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42811" w14:textId="77777777" w:rsidR="00BD574A" w:rsidRPr="000C5A1B" w:rsidRDefault="00BD574A" w:rsidP="00BD574A">
      <w:pPr>
        <w:jc w:val="right"/>
        <w:rPr>
          <w:rFonts w:ascii="Times New Roman" w:hAnsi="Times New Roman" w:cs="Times New Roman"/>
        </w:rPr>
      </w:pPr>
      <w:r w:rsidRPr="000C5A1B">
        <w:rPr>
          <w:rFonts w:ascii="Times New Roman" w:hAnsi="Times New Roman" w:cs="Times New Roman"/>
        </w:rPr>
        <w:t>Приложение к письму</w:t>
      </w:r>
    </w:p>
    <w:p w14:paraId="4D81D091" w14:textId="77777777" w:rsidR="00BD574A" w:rsidRPr="00501A7B" w:rsidRDefault="00BD574A" w:rsidP="00BD57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01A7B">
        <w:rPr>
          <w:rFonts w:ascii="Times New Roman" w:eastAsia="Calibri" w:hAnsi="Times New Roman" w:cs="Times New Roman"/>
          <w:b/>
          <w:bCs/>
          <w:sz w:val="28"/>
          <w:szCs w:val="28"/>
        </w:rPr>
        <w:t>Отчет об исполнении Плана мероприятий</w:t>
      </w:r>
    </w:p>
    <w:p w14:paraId="082B33F4" w14:textId="77777777" w:rsidR="00BD574A" w:rsidRPr="00501A7B" w:rsidRDefault="00BD574A" w:rsidP="00BD57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01A7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противодействию коррупции за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501A7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501A7B">
        <w:rPr>
          <w:rFonts w:ascii="Times New Roman" w:eastAsia="Calibri" w:hAnsi="Times New Roman" w:cs="Times New Roman"/>
          <w:b/>
          <w:bCs/>
          <w:sz w:val="28"/>
          <w:szCs w:val="28"/>
        </w:rPr>
        <w:t>квартал  2024</w:t>
      </w:r>
      <w:proofErr w:type="gramEnd"/>
      <w:r w:rsidRPr="00501A7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год.</w:t>
      </w:r>
    </w:p>
    <w:p w14:paraId="7C74D2FB" w14:textId="77777777" w:rsidR="00BD574A" w:rsidRPr="00E82510" w:rsidRDefault="00BD574A" w:rsidP="00BD574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0"/>
        <w:gridCol w:w="4314"/>
        <w:gridCol w:w="2004"/>
        <w:gridCol w:w="2337"/>
      </w:tblGrid>
      <w:tr w:rsidR="00BD574A" w:rsidRPr="00E82510" w14:paraId="3C47C928" w14:textId="77777777" w:rsidTr="003D5586">
        <w:tc>
          <w:tcPr>
            <w:tcW w:w="700" w:type="dxa"/>
          </w:tcPr>
          <w:p w14:paraId="28CEE1FE" w14:textId="77777777" w:rsidR="00BD574A" w:rsidRPr="00E82510" w:rsidRDefault="00BD574A" w:rsidP="003D5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51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82" w:type="dxa"/>
          </w:tcPr>
          <w:p w14:paraId="23C09C06" w14:textId="77777777" w:rsidR="00BD574A" w:rsidRPr="00E82510" w:rsidRDefault="00BD574A" w:rsidP="003D5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51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04" w:type="dxa"/>
          </w:tcPr>
          <w:p w14:paraId="2F2E6859" w14:textId="77777777" w:rsidR="00BD574A" w:rsidRPr="00E82510" w:rsidRDefault="00BD574A" w:rsidP="003D5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510">
              <w:rPr>
                <w:rFonts w:ascii="Times New Roman" w:eastAsia="Calibri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85" w:type="dxa"/>
          </w:tcPr>
          <w:p w14:paraId="2265F3D4" w14:textId="77777777" w:rsidR="00BD574A" w:rsidRPr="00E82510" w:rsidRDefault="00BD574A" w:rsidP="003D5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5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BD574A" w:rsidRPr="00E82510" w14:paraId="090748B4" w14:textId="77777777" w:rsidTr="003D5586">
        <w:tc>
          <w:tcPr>
            <w:tcW w:w="9571" w:type="dxa"/>
            <w:gridSpan w:val="4"/>
          </w:tcPr>
          <w:p w14:paraId="28FCE5C4" w14:textId="77777777" w:rsidR="00BD574A" w:rsidRPr="000C5A1B" w:rsidRDefault="00BD574A" w:rsidP="003D55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25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C5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1.Организационное обеспечение</w:t>
            </w:r>
          </w:p>
        </w:tc>
      </w:tr>
      <w:tr w:rsidR="00BD574A" w:rsidRPr="00E82510" w14:paraId="2FD0E7F9" w14:textId="77777777" w:rsidTr="003D5586">
        <w:tc>
          <w:tcPr>
            <w:tcW w:w="700" w:type="dxa"/>
          </w:tcPr>
          <w:p w14:paraId="777CD337" w14:textId="77777777" w:rsidR="00BD574A" w:rsidRPr="00E82510" w:rsidRDefault="00BD574A" w:rsidP="003D5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510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82" w:type="dxa"/>
          </w:tcPr>
          <w:p w14:paraId="0ABFDD2B" w14:textId="77777777" w:rsidR="00BD574A" w:rsidRPr="000C5A1B" w:rsidRDefault="00BD574A" w:rsidP="003D5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планёрки</w:t>
            </w:r>
            <w:r w:rsidRPr="00B0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«Коррупции нет»</w:t>
            </w:r>
          </w:p>
        </w:tc>
        <w:tc>
          <w:tcPr>
            <w:tcW w:w="2004" w:type="dxa"/>
          </w:tcPr>
          <w:p w14:paraId="7D947B95" w14:textId="77777777" w:rsidR="00BD574A" w:rsidRPr="00E82510" w:rsidRDefault="00BD574A" w:rsidP="003D5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 2024</w:t>
            </w:r>
            <w:r w:rsidRPr="00E8251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5" w:type="dxa"/>
          </w:tcPr>
          <w:p w14:paraId="4455EF7A" w14:textId="77777777" w:rsidR="00BD574A" w:rsidRPr="00E82510" w:rsidRDefault="00BD574A" w:rsidP="003D5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51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D574A" w:rsidRPr="00E82510" w14:paraId="0DC17E45" w14:textId="77777777" w:rsidTr="003D5586">
        <w:tc>
          <w:tcPr>
            <w:tcW w:w="700" w:type="dxa"/>
          </w:tcPr>
          <w:p w14:paraId="7C600E53" w14:textId="77777777" w:rsidR="00BD574A" w:rsidRPr="00E82510" w:rsidRDefault="00BD574A" w:rsidP="003D5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510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82" w:type="dxa"/>
          </w:tcPr>
          <w:p w14:paraId="0C128250" w14:textId="77777777" w:rsidR="00BD574A" w:rsidRPr="00E82510" w:rsidRDefault="00BD574A" w:rsidP="003D5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5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Проведён анализ работы контрактного управляющего по размещению заказов на поставку товаров, выполнение работ и оказание услуг для государственных нужд за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825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004" w:type="dxa"/>
          </w:tcPr>
          <w:p w14:paraId="3D1DE9CA" w14:textId="77777777" w:rsidR="00BD574A" w:rsidRPr="00E143B6" w:rsidRDefault="00BD574A" w:rsidP="003D5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E82510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14:paraId="3F9EC319" w14:textId="77777777" w:rsidR="00BD574A" w:rsidRPr="00E82510" w:rsidRDefault="00BD574A" w:rsidP="003D5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251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825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85" w:type="dxa"/>
          </w:tcPr>
          <w:p w14:paraId="48AF7252" w14:textId="77777777" w:rsidR="00BD574A" w:rsidRPr="00E82510" w:rsidRDefault="00BD574A" w:rsidP="003D5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251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представитель трудового коллектива, главный бухгалтер, контрактный управляющий</w:t>
            </w:r>
          </w:p>
        </w:tc>
      </w:tr>
      <w:tr w:rsidR="00BD574A" w:rsidRPr="00E82510" w14:paraId="0A18D1B4" w14:textId="77777777" w:rsidTr="003D5586">
        <w:tc>
          <w:tcPr>
            <w:tcW w:w="9571" w:type="dxa"/>
            <w:gridSpan w:val="4"/>
          </w:tcPr>
          <w:p w14:paraId="5315E5AC" w14:textId="77777777" w:rsidR="00BD574A" w:rsidRPr="000C5A1B" w:rsidRDefault="00BD574A" w:rsidP="003D5586">
            <w:pPr>
              <w:tabs>
                <w:tab w:val="left" w:pos="359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251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0C5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2.Кадровая политика</w:t>
            </w:r>
          </w:p>
        </w:tc>
      </w:tr>
      <w:tr w:rsidR="00BD574A" w:rsidRPr="00E82510" w14:paraId="1004D529" w14:textId="77777777" w:rsidTr="003D5586">
        <w:tc>
          <w:tcPr>
            <w:tcW w:w="700" w:type="dxa"/>
          </w:tcPr>
          <w:p w14:paraId="75318E2D" w14:textId="77777777" w:rsidR="00BD574A" w:rsidRPr="00E82510" w:rsidRDefault="00BD574A" w:rsidP="003D5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82" w:type="dxa"/>
          </w:tcPr>
          <w:p w14:paraId="09283F80" w14:textId="77777777" w:rsidR="00BD574A" w:rsidRPr="00E82510" w:rsidRDefault="00BD574A" w:rsidP="003D5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40F10">
              <w:rPr>
                <w:rFonts w:ascii="Times New Roman" w:eastAsia="Calibri" w:hAnsi="Times New Roman" w:cs="Times New Roman"/>
                <w:sz w:val="24"/>
                <w:szCs w:val="24"/>
              </w:rPr>
              <w:t>знакомлен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C40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0F10">
              <w:rPr>
                <w:rFonts w:ascii="Times New Roman" w:eastAsia="Calibri" w:hAnsi="Times New Roman" w:cs="Times New Roman"/>
                <w:sz w:val="24"/>
                <w:szCs w:val="24"/>
              </w:rPr>
              <w:t>сотрудник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40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под</w:t>
            </w:r>
            <w:proofErr w:type="gramEnd"/>
            <w:r w:rsidRPr="00C40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роспись с нормативными документами, регламентирующими вопросы предупреждения и противодействия коррупции в учреждении</w:t>
            </w:r>
          </w:p>
        </w:tc>
        <w:tc>
          <w:tcPr>
            <w:tcW w:w="2004" w:type="dxa"/>
          </w:tcPr>
          <w:p w14:paraId="6818BB62" w14:textId="77777777" w:rsidR="00BD574A" w:rsidRPr="00E82510" w:rsidRDefault="00BD574A" w:rsidP="003D5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8E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 в течении 3 квартала при приёме на работу</w:t>
            </w:r>
          </w:p>
        </w:tc>
        <w:tc>
          <w:tcPr>
            <w:tcW w:w="2385" w:type="dxa"/>
          </w:tcPr>
          <w:p w14:paraId="17D98D0C" w14:textId="77777777" w:rsidR="00BD574A" w:rsidRPr="00E82510" w:rsidRDefault="00BD574A" w:rsidP="003D5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574A" w:rsidRPr="00E82510" w14:paraId="4FA20591" w14:textId="77777777" w:rsidTr="003D5586">
        <w:tc>
          <w:tcPr>
            <w:tcW w:w="9571" w:type="dxa"/>
            <w:gridSpan w:val="4"/>
          </w:tcPr>
          <w:p w14:paraId="24724A88" w14:textId="77777777" w:rsidR="00BD574A" w:rsidRPr="000C5A1B" w:rsidRDefault="00BD574A" w:rsidP="003D55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5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3.Антикорупцинное просвещение, образование и пропаганда</w:t>
            </w:r>
          </w:p>
        </w:tc>
      </w:tr>
      <w:tr w:rsidR="00BD574A" w:rsidRPr="00E82510" w14:paraId="2582B5E5" w14:textId="77777777" w:rsidTr="003D5586">
        <w:tc>
          <w:tcPr>
            <w:tcW w:w="700" w:type="dxa"/>
          </w:tcPr>
          <w:p w14:paraId="15BC746E" w14:textId="77777777" w:rsidR="00BD574A" w:rsidRPr="00E82510" w:rsidRDefault="00BD574A" w:rsidP="003D5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82510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482" w:type="dxa"/>
          </w:tcPr>
          <w:p w14:paraId="79CB50E3" w14:textId="77777777" w:rsidR="00BD574A" w:rsidRPr="00E82510" w:rsidRDefault="00BD574A" w:rsidP="003D5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14:paraId="07EB05C3" w14:textId="77777777" w:rsidR="00BD574A" w:rsidRPr="00E82510" w:rsidRDefault="00BD574A" w:rsidP="003D5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5E48AF87" w14:textId="77777777" w:rsidR="00BD574A" w:rsidRPr="00E82510" w:rsidRDefault="00BD574A" w:rsidP="003D5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574A" w:rsidRPr="00E82510" w14:paraId="786990DF" w14:textId="77777777" w:rsidTr="003D5586">
        <w:tc>
          <w:tcPr>
            <w:tcW w:w="9571" w:type="dxa"/>
            <w:gridSpan w:val="4"/>
          </w:tcPr>
          <w:p w14:paraId="2288E297" w14:textId="77777777" w:rsidR="00BD574A" w:rsidRPr="000C5A1B" w:rsidRDefault="00BD574A" w:rsidP="003D55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5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</w:t>
            </w:r>
            <w:r w:rsidRPr="000C5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  <w:t>Оценка результатов проводимой антикоррупционной работы и распространение отчетных материалов</w:t>
            </w:r>
          </w:p>
        </w:tc>
      </w:tr>
      <w:tr w:rsidR="00BD574A" w:rsidRPr="00E82510" w14:paraId="3A3651D8" w14:textId="77777777" w:rsidTr="003D5586">
        <w:tc>
          <w:tcPr>
            <w:tcW w:w="700" w:type="dxa"/>
          </w:tcPr>
          <w:p w14:paraId="04E7A8EF" w14:textId="77777777" w:rsidR="00BD574A" w:rsidRPr="00E82510" w:rsidRDefault="00BD574A" w:rsidP="003D5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14:paraId="46489E48" w14:textId="77777777" w:rsidR="00BD574A" w:rsidRPr="00BB3B16" w:rsidRDefault="00BD574A" w:rsidP="003D5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14:paraId="6AED189B" w14:textId="77777777" w:rsidR="00BD574A" w:rsidRPr="00E82510" w:rsidRDefault="00BD574A" w:rsidP="003D5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24D5D418" w14:textId="77777777" w:rsidR="00BD574A" w:rsidRPr="00E82510" w:rsidRDefault="00BD574A" w:rsidP="003D5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574A" w:rsidRPr="00E82510" w14:paraId="6D0987B9" w14:textId="77777777" w:rsidTr="003D5586">
        <w:tc>
          <w:tcPr>
            <w:tcW w:w="9571" w:type="dxa"/>
            <w:gridSpan w:val="4"/>
          </w:tcPr>
          <w:p w14:paraId="50EE9CFD" w14:textId="77777777" w:rsidR="00BD574A" w:rsidRPr="00BB3B16" w:rsidRDefault="00BD574A" w:rsidP="003D5586">
            <w:pPr>
              <w:tabs>
                <w:tab w:val="left" w:pos="4086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3B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5.Обеспечение прозрачности деятельности дома - интерната</w:t>
            </w:r>
          </w:p>
        </w:tc>
      </w:tr>
      <w:tr w:rsidR="00BD574A" w:rsidRPr="00E82510" w14:paraId="727CD228" w14:textId="77777777" w:rsidTr="003D5586">
        <w:tc>
          <w:tcPr>
            <w:tcW w:w="700" w:type="dxa"/>
          </w:tcPr>
          <w:p w14:paraId="21A8C10A" w14:textId="77777777" w:rsidR="00BD574A" w:rsidRPr="00E82510" w:rsidRDefault="00BD574A" w:rsidP="003D5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510"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482" w:type="dxa"/>
          </w:tcPr>
          <w:p w14:paraId="620267C9" w14:textId="77777777" w:rsidR="00BD574A" w:rsidRPr="00E82510" w:rsidRDefault="00BD574A" w:rsidP="003D5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5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</w:t>
            </w:r>
            <w:proofErr w:type="gramStart"/>
            <w:r w:rsidRPr="00E82510">
              <w:rPr>
                <w:rFonts w:ascii="Times New Roman" w:eastAsia="Calibri" w:hAnsi="Times New Roman" w:cs="Times New Roman"/>
                <w:sz w:val="24"/>
                <w:szCs w:val="24"/>
              </w:rPr>
              <w:t>публикуется  на</w:t>
            </w:r>
            <w:proofErr w:type="gramEnd"/>
            <w:r w:rsidRPr="00E825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страничках интерната информация о деятельности дом-интерната</w:t>
            </w:r>
          </w:p>
        </w:tc>
        <w:tc>
          <w:tcPr>
            <w:tcW w:w="2004" w:type="dxa"/>
          </w:tcPr>
          <w:p w14:paraId="11546AFB" w14:textId="77777777" w:rsidR="00BD574A" w:rsidRPr="00E82510" w:rsidRDefault="00BD574A" w:rsidP="003D55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825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proofErr w:type="gramEnd"/>
            <w:r w:rsidRPr="00E825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 </w:t>
            </w:r>
            <w:r w:rsidRPr="00E82510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публикаций</w:t>
            </w:r>
          </w:p>
          <w:p w14:paraId="6E98D44E" w14:textId="77777777" w:rsidR="00BD574A" w:rsidRPr="00E82510" w:rsidRDefault="00BD574A" w:rsidP="003D5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7815AC38" w14:textId="77777777" w:rsidR="00BD574A" w:rsidRPr="00E82510" w:rsidRDefault="00BD574A" w:rsidP="003D5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51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D574A" w:rsidRPr="00E82510" w14:paraId="65368651" w14:textId="77777777" w:rsidTr="003D5586">
        <w:tc>
          <w:tcPr>
            <w:tcW w:w="700" w:type="dxa"/>
          </w:tcPr>
          <w:p w14:paraId="39974570" w14:textId="77777777" w:rsidR="00BD574A" w:rsidRPr="00E82510" w:rsidRDefault="00BD574A" w:rsidP="003D5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510"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482" w:type="dxa"/>
          </w:tcPr>
          <w:p w14:paraId="7B4FABBB" w14:textId="77777777" w:rsidR="00BD574A" w:rsidRPr="00E82510" w:rsidRDefault="00BD574A" w:rsidP="003D5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510">
              <w:rPr>
                <w:rFonts w:ascii="Times New Roman" w:eastAsia="Calibri" w:hAnsi="Times New Roman" w:cs="Times New Roman"/>
                <w:sz w:val="24"/>
                <w:szCs w:val="24"/>
              </w:rPr>
              <w:t>На стенде и на официальном сайте Дома интерната информация о структуре дом-интерната, нормативно-правовых актов, регламентирующих деятельность учреждения, о времени приема руководством, адреса и телефоны вышестоящих инстанций, перечня государственных услуг, предоставляемых учреждением населению - актуализированы</w:t>
            </w:r>
          </w:p>
        </w:tc>
        <w:tc>
          <w:tcPr>
            <w:tcW w:w="2004" w:type="dxa"/>
          </w:tcPr>
          <w:p w14:paraId="3A7C212A" w14:textId="77777777" w:rsidR="00BD574A" w:rsidRPr="00E82510" w:rsidRDefault="00BD574A" w:rsidP="003D5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Актуализирована 30</w:t>
            </w:r>
            <w:r w:rsidRPr="00E82510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E8251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7112864" w14:textId="77777777" w:rsidR="00BD574A" w:rsidRPr="00E82510" w:rsidRDefault="00BD574A" w:rsidP="003D5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51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825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85" w:type="dxa"/>
          </w:tcPr>
          <w:p w14:paraId="78475FE3" w14:textId="77777777" w:rsidR="00BD574A" w:rsidRPr="00E82510" w:rsidRDefault="00BD574A" w:rsidP="003D5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51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D574A" w:rsidRPr="00E82510" w14:paraId="2D234585" w14:textId="77777777" w:rsidTr="003D5586">
        <w:tc>
          <w:tcPr>
            <w:tcW w:w="700" w:type="dxa"/>
          </w:tcPr>
          <w:p w14:paraId="77CBBF31" w14:textId="77777777" w:rsidR="00BD574A" w:rsidRPr="00E82510" w:rsidRDefault="00BD574A" w:rsidP="003D5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510">
              <w:rPr>
                <w:rFonts w:ascii="Times New Roman" w:eastAsia="Calibri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482" w:type="dxa"/>
          </w:tcPr>
          <w:p w14:paraId="5E72BEF9" w14:textId="77777777" w:rsidR="00BD574A" w:rsidRPr="00E82510" w:rsidRDefault="00BD574A" w:rsidP="003D5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5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«Информационный телефон» имеется на стенде Департамента социальной защиты населения правительства ЕАО в целях повышения информированности граждан по вопросам социальной защиты и социальному обеспечению населения</w:t>
            </w:r>
          </w:p>
        </w:tc>
        <w:tc>
          <w:tcPr>
            <w:tcW w:w="2004" w:type="dxa"/>
          </w:tcPr>
          <w:p w14:paraId="7315402E" w14:textId="77777777" w:rsidR="00BD574A" w:rsidRPr="00E82510" w:rsidRDefault="00BD574A" w:rsidP="003D5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114C09DE" w14:textId="77777777" w:rsidR="00BD574A" w:rsidRPr="00E82510" w:rsidRDefault="00BD574A" w:rsidP="003D5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51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D574A" w:rsidRPr="00E82510" w14:paraId="50A211AB" w14:textId="77777777" w:rsidTr="003D5586">
        <w:tc>
          <w:tcPr>
            <w:tcW w:w="700" w:type="dxa"/>
          </w:tcPr>
          <w:p w14:paraId="3D2EB7D0" w14:textId="77777777" w:rsidR="00BD574A" w:rsidRPr="00E82510" w:rsidRDefault="00BD574A" w:rsidP="003D5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510">
              <w:rPr>
                <w:rFonts w:ascii="Times New Roman" w:eastAsia="Calibri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4482" w:type="dxa"/>
          </w:tcPr>
          <w:p w14:paraId="444E7EC1" w14:textId="77777777" w:rsidR="00BD574A" w:rsidRPr="00E82510" w:rsidRDefault="00BD574A" w:rsidP="003D5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5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разъяснительной работы руководителя с получателями </w:t>
            </w:r>
            <w:r w:rsidRPr="00E825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социальных услуг по мере поступления запросов</w:t>
            </w:r>
          </w:p>
        </w:tc>
        <w:tc>
          <w:tcPr>
            <w:tcW w:w="2004" w:type="dxa"/>
          </w:tcPr>
          <w:p w14:paraId="126183F0" w14:textId="77777777" w:rsidR="00BD574A" w:rsidRDefault="00BD574A" w:rsidP="003D5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06.08.2024</w:t>
            </w:r>
          </w:p>
          <w:p w14:paraId="420F4F27" w14:textId="77777777" w:rsidR="00BD574A" w:rsidRPr="00E82510" w:rsidRDefault="00BD574A" w:rsidP="003D5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605C5126" w14:textId="77777777" w:rsidR="00BD574A" w:rsidRPr="00E82510" w:rsidRDefault="00BD574A" w:rsidP="003D5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51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D574A" w:rsidRPr="00E82510" w14:paraId="3EC0068D" w14:textId="77777777" w:rsidTr="003D5586">
        <w:tc>
          <w:tcPr>
            <w:tcW w:w="700" w:type="dxa"/>
          </w:tcPr>
          <w:p w14:paraId="748CB86A" w14:textId="77777777" w:rsidR="00BD574A" w:rsidRPr="00E82510" w:rsidRDefault="00BD574A" w:rsidP="003D5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510">
              <w:rPr>
                <w:rFonts w:ascii="Times New Roman" w:eastAsia="Calibri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4482" w:type="dxa"/>
          </w:tcPr>
          <w:p w14:paraId="558BBEE8" w14:textId="77777777" w:rsidR="00BD574A" w:rsidRPr="00E82510" w:rsidRDefault="00BD574A" w:rsidP="003D5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5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Информации о количестве и качестве предоставленных услуг размещена </w:t>
            </w:r>
          </w:p>
        </w:tc>
        <w:tc>
          <w:tcPr>
            <w:tcW w:w="2004" w:type="dxa"/>
          </w:tcPr>
          <w:p w14:paraId="6D27A29F" w14:textId="77777777" w:rsidR="00BD574A" w:rsidRPr="00E82510" w:rsidRDefault="00BD574A" w:rsidP="003D5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24968D86" w14:textId="77777777" w:rsidR="00BD574A" w:rsidRPr="00E82510" w:rsidRDefault="00BD574A" w:rsidP="003D5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51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D574A" w:rsidRPr="00E82510" w14:paraId="43E9384D" w14:textId="77777777" w:rsidTr="003D5586">
        <w:tc>
          <w:tcPr>
            <w:tcW w:w="700" w:type="dxa"/>
          </w:tcPr>
          <w:p w14:paraId="67C823E4" w14:textId="77777777" w:rsidR="00BD574A" w:rsidRPr="00E82510" w:rsidRDefault="00BD574A" w:rsidP="003D5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510">
              <w:rPr>
                <w:rFonts w:ascii="Times New Roman" w:eastAsia="Calibri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4482" w:type="dxa"/>
          </w:tcPr>
          <w:p w14:paraId="0415C569" w14:textId="77777777" w:rsidR="00BD574A" w:rsidRPr="00E82510" w:rsidRDefault="00BD574A" w:rsidP="003D5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510">
              <w:rPr>
                <w:rFonts w:ascii="Times New Roman" w:eastAsia="Calibri" w:hAnsi="Times New Roman" w:cs="Times New Roman"/>
                <w:sz w:val="24"/>
                <w:szCs w:val="24"/>
              </w:rPr>
              <w:t>План работы дом-интерната раздела по антикоррупционной деятельности размещён</w:t>
            </w:r>
          </w:p>
        </w:tc>
        <w:tc>
          <w:tcPr>
            <w:tcW w:w="2004" w:type="dxa"/>
          </w:tcPr>
          <w:p w14:paraId="52430FFB" w14:textId="77777777" w:rsidR="00BD574A" w:rsidRPr="00E82510" w:rsidRDefault="00BD574A" w:rsidP="003D5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510">
              <w:rPr>
                <w:rFonts w:ascii="Times New Roman" w:eastAsia="Calibri" w:hAnsi="Times New Roman" w:cs="Times New Roman"/>
                <w:sz w:val="24"/>
                <w:szCs w:val="24"/>
              </w:rPr>
              <w:t>15.01.202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5" w:type="dxa"/>
          </w:tcPr>
          <w:p w14:paraId="71C8EAEB" w14:textId="77777777" w:rsidR="00BD574A" w:rsidRPr="00E82510" w:rsidRDefault="00BD574A" w:rsidP="003D5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51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D574A" w:rsidRPr="00E82510" w14:paraId="5879FFE4" w14:textId="77777777" w:rsidTr="003D5586">
        <w:tc>
          <w:tcPr>
            <w:tcW w:w="9571" w:type="dxa"/>
            <w:gridSpan w:val="4"/>
          </w:tcPr>
          <w:p w14:paraId="6521B06C" w14:textId="77777777" w:rsidR="00BD574A" w:rsidRPr="00BB3B16" w:rsidRDefault="00BD574A" w:rsidP="003D55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3B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6.</w:t>
            </w:r>
            <w:r w:rsidRPr="00BB3B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  <w:t>Обеспечение соответствия системы внутреннего контроля и аудита учреждения требованиям антикоррупционной политики учреждения</w:t>
            </w:r>
          </w:p>
        </w:tc>
      </w:tr>
      <w:tr w:rsidR="00BD574A" w:rsidRPr="00E82510" w14:paraId="33754815" w14:textId="77777777" w:rsidTr="003D5586">
        <w:tc>
          <w:tcPr>
            <w:tcW w:w="700" w:type="dxa"/>
          </w:tcPr>
          <w:p w14:paraId="5B5AB3CE" w14:textId="77777777" w:rsidR="00BD574A" w:rsidRPr="00E82510" w:rsidRDefault="00BD574A" w:rsidP="003D5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510">
              <w:rPr>
                <w:rFonts w:ascii="Times New Roman" w:eastAsia="Calibri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482" w:type="dxa"/>
          </w:tcPr>
          <w:p w14:paraId="41B0C7D8" w14:textId="77777777" w:rsidR="00BD574A" w:rsidRPr="00E82510" w:rsidRDefault="00BD574A" w:rsidP="003D5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510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проводится контроль за соблюдением порядка рассмотрения обращений граждан и анализа их содержания, а также учет принятых мер по своевременному выявлению и устранению причин нарушения прав и законных интересов граждан в соответствии с положением Федерального закона от 02.05.2006 г. № 59 «О порядке рассмотрения обращений граждан Российской Федерации</w:t>
            </w:r>
          </w:p>
        </w:tc>
        <w:tc>
          <w:tcPr>
            <w:tcW w:w="2004" w:type="dxa"/>
          </w:tcPr>
          <w:p w14:paraId="35EF736D" w14:textId="77777777" w:rsidR="00BD574A" w:rsidRPr="00E82510" w:rsidRDefault="00BD574A" w:rsidP="003D5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3 квартал одно обращение </w:t>
            </w:r>
          </w:p>
        </w:tc>
        <w:tc>
          <w:tcPr>
            <w:tcW w:w="2385" w:type="dxa"/>
          </w:tcPr>
          <w:p w14:paraId="3E2BDACA" w14:textId="77777777" w:rsidR="00BD574A" w:rsidRPr="00E82510" w:rsidRDefault="00BD574A" w:rsidP="003D5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51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D574A" w:rsidRPr="00E82510" w14:paraId="55A0372E" w14:textId="77777777" w:rsidTr="003D5586">
        <w:tc>
          <w:tcPr>
            <w:tcW w:w="700" w:type="dxa"/>
          </w:tcPr>
          <w:p w14:paraId="355B1928" w14:textId="77777777" w:rsidR="00BD574A" w:rsidRPr="00E82510" w:rsidRDefault="00BD574A" w:rsidP="003D5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482" w:type="dxa"/>
          </w:tcPr>
          <w:p w14:paraId="02E0F0F9" w14:textId="77777777" w:rsidR="00BD574A" w:rsidRPr="00E82510" w:rsidRDefault="00BD574A" w:rsidP="003D5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Проведена проверка приёмки товаров нач. хоз. части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4569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ведения </w:t>
            </w:r>
            <w:r w:rsidRPr="004569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документации </w:t>
            </w:r>
          </w:p>
        </w:tc>
        <w:tc>
          <w:tcPr>
            <w:tcW w:w="2004" w:type="dxa"/>
          </w:tcPr>
          <w:p w14:paraId="0A8920FB" w14:textId="77777777" w:rsidR="00BD574A" w:rsidRDefault="00BD574A" w:rsidP="003D5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2385" w:type="dxa"/>
          </w:tcPr>
          <w:p w14:paraId="49C2EA38" w14:textId="77777777" w:rsidR="00BD574A" w:rsidRPr="00E82510" w:rsidRDefault="00BD574A" w:rsidP="003D5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7B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</w:tbl>
    <w:p w14:paraId="7E71D040" w14:textId="77777777" w:rsidR="00BD574A" w:rsidRPr="00E82510" w:rsidRDefault="00BD574A" w:rsidP="00BD574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891DF9C" w14:textId="77777777" w:rsidR="00904224" w:rsidRDefault="00904224"/>
    <w:sectPr w:rsidR="00904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FCB"/>
    <w:rsid w:val="003B3FCB"/>
    <w:rsid w:val="00904224"/>
    <w:rsid w:val="00BD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DE6A7-CA44-4276-B2E7-41807326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Симонова</dc:creator>
  <cp:keywords/>
  <dc:description/>
  <cp:lastModifiedBy>Марина Симонова</cp:lastModifiedBy>
  <cp:revision>2</cp:revision>
  <dcterms:created xsi:type="dcterms:W3CDTF">2024-09-25T02:00:00Z</dcterms:created>
  <dcterms:modified xsi:type="dcterms:W3CDTF">2024-09-25T02:03:00Z</dcterms:modified>
</cp:coreProperties>
</file>