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15.04.2014 N 296</w:t>
              <w:br/>
              <w:t xml:space="preserve">(ред. от 01.02.2023)</w:t>
              <w:br/>
              <w:t xml:space="preserve">"Об утверждении государственной программы Российской Федерации "Социальная поддержка граждан"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28.02.2023</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15 апреля 2014 г. N 296</w:t>
      </w:r>
    </w:p>
    <w:p>
      <w:pPr>
        <w:pStyle w:val="2"/>
        <w:jc w:val="center"/>
      </w:pPr>
      <w:r>
        <w:rPr>
          <w:sz w:val="20"/>
        </w:rPr>
      </w:r>
    </w:p>
    <w:p>
      <w:pPr>
        <w:pStyle w:val="2"/>
        <w:jc w:val="center"/>
      </w:pPr>
      <w:r>
        <w:rPr>
          <w:sz w:val="20"/>
        </w:rPr>
        <w:t xml:space="preserve">ОБ УТВЕРЖДЕНИИ ГОСУДАРСТВЕННОЙ ПРОГРАММЫ</w:t>
      </w:r>
    </w:p>
    <w:p>
      <w:pPr>
        <w:pStyle w:val="2"/>
        <w:jc w:val="center"/>
      </w:pPr>
      <w:r>
        <w:rPr>
          <w:sz w:val="20"/>
        </w:rPr>
        <w:t xml:space="preserve">РОССИЙСКОЙ ФЕДЕРАЦИИ "СОЦИАЛЬНАЯ ПОДДЕРЖКА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31.03.2017 </w:t>
            </w:r>
            <w:hyperlink w:history="0" r:id="rId7" w:tooltip="Постановление Правительства РФ от 31.03.2017 N 372 (ред. от 30.10.20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372</w:t>
              </w:r>
            </w:hyperlink>
            <w:r>
              <w:rPr>
                <w:sz w:val="20"/>
                <w:color w:val="392c69"/>
              </w:rPr>
              <w:t xml:space="preserve">,</w:t>
            </w:r>
          </w:p>
          <w:p>
            <w:pPr>
              <w:pStyle w:val="0"/>
              <w:jc w:val="center"/>
            </w:pPr>
            <w:r>
              <w:rPr>
                <w:sz w:val="20"/>
                <w:color w:val="392c69"/>
              </w:rPr>
              <w:t xml:space="preserve">от 30.06.2017 </w:t>
            </w:r>
            <w:hyperlink w:history="0" r:id="rId8" w:tooltip="Постановление Правительства РФ от 30.06.2017 N 783 &quot;О внесении изменений в пункт 7 приложения N 8 к государственной программе Российской Федерации &quot;Социальная поддержка граждан&quot; {КонсультантПлюс}">
              <w:r>
                <w:rPr>
                  <w:sz w:val="20"/>
                  <w:color w:val="0000ff"/>
                </w:rPr>
                <w:t xml:space="preserve">N 783</w:t>
              </w:r>
            </w:hyperlink>
            <w:r>
              <w:rPr>
                <w:sz w:val="20"/>
                <w:color w:val="392c69"/>
              </w:rPr>
              <w:t xml:space="preserve">, от 09.08.2017 </w:t>
            </w:r>
            <w:hyperlink w:history="0" r:id="rId9" w:tooltip="Постановление Правительства РФ от 09.08.2017 N 957 &quot;О внесении изменений в пункты 7 и 17 приложения N 8 к государственной программе Российской Федерации &quot;Социальная поддержка граждан&quot; {КонсультантПлюс}">
              <w:r>
                <w:rPr>
                  <w:sz w:val="20"/>
                  <w:color w:val="0000ff"/>
                </w:rPr>
                <w:t xml:space="preserve">N 957</w:t>
              </w:r>
            </w:hyperlink>
            <w:r>
              <w:rPr>
                <w:sz w:val="20"/>
                <w:color w:val="392c69"/>
              </w:rPr>
              <w:t xml:space="preserve">, от 17.11.2017 </w:t>
            </w:r>
            <w:hyperlink w:history="0" r:id="rId10" w:tooltip="Постановление Правительства РФ от 17.11.2017 N 1388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N 1388</w:t>
              </w:r>
            </w:hyperlink>
            <w:r>
              <w:rPr>
                <w:sz w:val="20"/>
                <w:color w:val="392c69"/>
              </w:rPr>
              <w:t xml:space="preserve">,</w:t>
            </w:r>
          </w:p>
          <w:p>
            <w:pPr>
              <w:pStyle w:val="0"/>
              <w:jc w:val="center"/>
            </w:pPr>
            <w:r>
              <w:rPr>
                <w:sz w:val="20"/>
                <w:color w:val="392c69"/>
              </w:rPr>
              <w:t xml:space="preserve">от 13.12.2017 </w:t>
            </w:r>
            <w:hyperlink w:history="0" r:id="rId11" w:tooltip="Постановление Правительства РФ от 13.12.2017 N 1539 &quot;О внесении изменений в государственную программу Российской Федерации &quot;Социальная поддержка граждан&quot; ------------ Утратил силу или отменен {КонсультантПлюс}">
              <w:r>
                <w:rPr>
                  <w:sz w:val="20"/>
                  <w:color w:val="0000ff"/>
                </w:rPr>
                <w:t xml:space="preserve">N 1539</w:t>
              </w:r>
            </w:hyperlink>
            <w:r>
              <w:rPr>
                <w:sz w:val="20"/>
                <w:color w:val="392c69"/>
              </w:rPr>
              <w:t xml:space="preserve">, от 19.01.2018 </w:t>
            </w:r>
            <w:hyperlink w:history="0" r:id="rId12" w:tooltip="Постановление Правительства РФ от 19.01.2018 N 30 &quot;О внесении изменений в приложение N 9 к государственной программе Российской Федерации &quot;Социальная поддержка граждан&quot; ------------ Утратил силу или отменен {КонсультантПлюс}">
              <w:r>
                <w:rPr>
                  <w:sz w:val="20"/>
                  <w:color w:val="0000ff"/>
                </w:rPr>
                <w:t xml:space="preserve">N 30</w:t>
              </w:r>
            </w:hyperlink>
            <w:r>
              <w:rPr>
                <w:sz w:val="20"/>
                <w:color w:val="392c69"/>
              </w:rPr>
              <w:t xml:space="preserve">, от 05.02.2018 </w:t>
            </w:r>
            <w:hyperlink w:history="0" r:id="rId13" w:tooltip="Постановление Правительства РФ от 05.02.2018 N 103 (ред. от 08.05.2019)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N 103</w:t>
              </w:r>
            </w:hyperlink>
            <w:r>
              <w:rPr>
                <w:sz w:val="20"/>
                <w:color w:val="392c69"/>
              </w:rPr>
              <w:t xml:space="preserve">,</w:t>
            </w:r>
          </w:p>
          <w:p>
            <w:pPr>
              <w:pStyle w:val="0"/>
              <w:jc w:val="center"/>
            </w:pPr>
            <w:r>
              <w:rPr>
                <w:sz w:val="20"/>
                <w:color w:val="392c69"/>
              </w:rPr>
              <w:t xml:space="preserve">от 27.02.2018 </w:t>
            </w:r>
            <w:hyperlink w:history="0" r:id="rId14" w:tooltip="Постановление Правительства РФ от 27.02.2018 N 200 (ред. от 30.11.2019) &quot;О внесении изменений в приложение N 6 к государственной программе Российской Федерации &quot;Социальная поддержка граждан&quot; ------------ Утратил силу или отменен {КонсультантПлюс}">
              <w:r>
                <w:rPr>
                  <w:sz w:val="20"/>
                  <w:color w:val="0000ff"/>
                </w:rPr>
                <w:t xml:space="preserve">N 200</w:t>
              </w:r>
            </w:hyperlink>
            <w:r>
              <w:rPr>
                <w:sz w:val="20"/>
                <w:color w:val="392c69"/>
              </w:rPr>
              <w:t xml:space="preserve">, от 30.03.2018 </w:t>
            </w:r>
            <w:hyperlink w:history="0" r:id="rId15" w:tooltip="Постановление Правительства РФ от 30.03.2018 N 365 (ред. от 30.10.20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365</w:t>
              </w:r>
            </w:hyperlink>
            <w:r>
              <w:rPr>
                <w:sz w:val="20"/>
                <w:color w:val="392c69"/>
              </w:rPr>
              <w:t xml:space="preserve">, от 08.09.2018 </w:t>
            </w:r>
            <w:hyperlink w:history="0" r:id="rId16" w:tooltip="Постановление Правительства РФ от 08.09.2018 N 1070 &quot;О внесении изменений в государственную программу Российской Федерации &quot;Социальная поддержка граждан&quot; ------------ Утратил силу или отменен {КонсультантПлюс}">
              <w:r>
                <w:rPr>
                  <w:sz w:val="20"/>
                  <w:color w:val="0000ff"/>
                </w:rPr>
                <w:t xml:space="preserve">N 1070</w:t>
              </w:r>
            </w:hyperlink>
            <w:r>
              <w:rPr>
                <w:sz w:val="20"/>
                <w:color w:val="392c69"/>
              </w:rPr>
              <w:t xml:space="preserve">,</w:t>
            </w:r>
          </w:p>
          <w:p>
            <w:pPr>
              <w:pStyle w:val="0"/>
              <w:jc w:val="center"/>
            </w:pPr>
            <w:r>
              <w:rPr>
                <w:sz w:val="20"/>
                <w:color w:val="392c69"/>
              </w:rPr>
              <w:t xml:space="preserve">от 29.11.2018 </w:t>
            </w:r>
            <w:hyperlink w:history="0" r:id="rId17" w:tooltip="Постановление Правительства РФ от 29.11.2018 N 1438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N 1438</w:t>
              </w:r>
            </w:hyperlink>
            <w:r>
              <w:rPr>
                <w:sz w:val="20"/>
                <w:color w:val="392c69"/>
              </w:rPr>
              <w:t xml:space="preserve">, от 29.12.2018 </w:t>
            </w:r>
            <w:hyperlink w:history="0" r:id="rId18" w:tooltip="Постановление Правительства РФ от 29.12.2018 N 1745 (ред. от 30.05.2022)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1745</w:t>
              </w:r>
            </w:hyperlink>
            <w:r>
              <w:rPr>
                <w:sz w:val="20"/>
                <w:color w:val="392c69"/>
              </w:rPr>
              <w:t xml:space="preserve">, от 30.12.2018 </w:t>
            </w:r>
            <w:hyperlink w:history="0" r:id="rId19" w:tooltip="Постановление Правительства РФ от 30.12.2018 N 1785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1785</w:t>
              </w:r>
            </w:hyperlink>
            <w:r>
              <w:rPr>
                <w:sz w:val="20"/>
                <w:color w:val="392c69"/>
              </w:rPr>
              <w:t xml:space="preserve">,</w:t>
            </w:r>
          </w:p>
          <w:p>
            <w:pPr>
              <w:pStyle w:val="0"/>
              <w:jc w:val="center"/>
            </w:pPr>
            <w:r>
              <w:rPr>
                <w:sz w:val="20"/>
                <w:color w:val="392c69"/>
              </w:rPr>
              <w:t xml:space="preserve">от 28.03.2019 </w:t>
            </w:r>
            <w:hyperlink w:history="0" r:id="rId20" w:tooltip="Постановление Правительства РФ от 28.03.2019 N 346 (ред. от 30.10.20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346</w:t>
              </w:r>
            </w:hyperlink>
            <w:r>
              <w:rPr>
                <w:sz w:val="20"/>
                <w:color w:val="392c69"/>
              </w:rPr>
              <w:t xml:space="preserve">, от 08.05.2019 </w:t>
            </w:r>
            <w:hyperlink w:history="0" r:id="rId21" w:tooltip="Постановление Правительства РФ от 08.05.2019 N 573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N 573</w:t>
              </w:r>
            </w:hyperlink>
            <w:r>
              <w:rPr>
                <w:sz w:val="20"/>
                <w:color w:val="392c69"/>
              </w:rPr>
              <w:t xml:space="preserve">, от 28.08.2019 </w:t>
            </w:r>
            <w:hyperlink w:history="0" r:id="rId22" w:tooltip="Постановление Правительства РФ от 28.08.2019 N 1106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N 1106</w:t>
              </w:r>
            </w:hyperlink>
            <w:r>
              <w:rPr>
                <w:sz w:val="20"/>
                <w:color w:val="392c69"/>
              </w:rPr>
              <w:t xml:space="preserve">,</w:t>
            </w:r>
          </w:p>
          <w:p>
            <w:pPr>
              <w:pStyle w:val="0"/>
              <w:jc w:val="center"/>
            </w:pPr>
            <w:r>
              <w:rPr>
                <w:sz w:val="20"/>
                <w:color w:val="392c69"/>
              </w:rPr>
              <w:t xml:space="preserve">от 30.11.2019 </w:t>
            </w:r>
            <w:hyperlink w:history="0" r:id="rId23"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N 1559</w:t>
              </w:r>
            </w:hyperlink>
            <w:r>
              <w:rPr>
                <w:sz w:val="20"/>
                <w:color w:val="392c69"/>
              </w:rPr>
              <w:t xml:space="preserve">, от 13.12.2019 </w:t>
            </w:r>
            <w:hyperlink w:history="0" r:id="rId24" w:tooltip="Постановление Правительства РФ от 13.12.2019 N 1664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1664</w:t>
              </w:r>
            </w:hyperlink>
            <w:r>
              <w:rPr>
                <w:sz w:val="20"/>
                <w:color w:val="392c69"/>
              </w:rPr>
              <w:t xml:space="preserve">, от 27.12.2019 </w:t>
            </w:r>
            <w:hyperlink w:history="0" r:id="rId25" w:tooltip="Постановление Правительства РФ от 27.12.2019 N 1868 (ред. от 18.08.2022) &quot;О внесении изменений в некоторые акты Правительства Российской Федерации&quot; {КонсультантПлюс}">
              <w:r>
                <w:rPr>
                  <w:sz w:val="20"/>
                  <w:color w:val="0000ff"/>
                </w:rPr>
                <w:t xml:space="preserve">N 1868</w:t>
              </w:r>
            </w:hyperlink>
            <w:r>
              <w:rPr>
                <w:sz w:val="20"/>
                <w:color w:val="392c69"/>
              </w:rPr>
              <w:t xml:space="preserve">,</w:t>
            </w:r>
          </w:p>
          <w:p>
            <w:pPr>
              <w:pStyle w:val="0"/>
              <w:jc w:val="center"/>
            </w:pPr>
            <w:r>
              <w:rPr>
                <w:sz w:val="20"/>
                <w:color w:val="392c69"/>
              </w:rPr>
              <w:t xml:space="preserve">от 16.03.2020 </w:t>
            </w:r>
            <w:hyperlink w:history="0" r:id="rId26" w:tooltip="Постановление Правительства РФ от 16.03.2020 N 292 (ред. от 30.10.20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292</w:t>
              </w:r>
            </w:hyperlink>
            <w:r>
              <w:rPr>
                <w:sz w:val="20"/>
                <w:color w:val="392c69"/>
              </w:rPr>
              <w:t xml:space="preserve">, от 31.03.2020 </w:t>
            </w:r>
            <w:hyperlink w:history="0" r:id="rId27" w:tooltip="Постановление Правительства РФ от 31.03.2020 N 382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382</w:t>
              </w:r>
            </w:hyperlink>
            <w:r>
              <w:rPr>
                <w:sz w:val="20"/>
                <w:color w:val="392c69"/>
              </w:rPr>
              <w:t xml:space="preserve">, от 19.08.2020 </w:t>
            </w:r>
            <w:hyperlink w:history="0" r:id="rId28" w:tooltip="Постановление Правительства РФ от 19.08.2020 N 1258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N 1258</w:t>
              </w:r>
            </w:hyperlink>
            <w:r>
              <w:rPr>
                <w:sz w:val="20"/>
                <w:color w:val="392c69"/>
              </w:rPr>
              <w:t xml:space="preserve">,</w:t>
            </w:r>
          </w:p>
          <w:p>
            <w:pPr>
              <w:pStyle w:val="0"/>
              <w:jc w:val="center"/>
            </w:pPr>
            <w:r>
              <w:rPr>
                <w:sz w:val="20"/>
                <w:color w:val="392c69"/>
              </w:rPr>
              <w:t xml:space="preserve">от 29.08.2020 </w:t>
            </w:r>
            <w:hyperlink w:history="0" r:id="rId29" w:tooltip="Постановление Правительства РФ от 29.08.2020 N 1307 &quot;О внесении изменения в приложение N 8(5) к государственной программе Российской Федерации &quot;Социальная поддержка граждан&quot; {КонсультантПлюс}">
              <w:r>
                <w:rPr>
                  <w:sz w:val="20"/>
                  <w:color w:val="0000ff"/>
                </w:rPr>
                <w:t xml:space="preserve">N 1307</w:t>
              </w:r>
            </w:hyperlink>
            <w:r>
              <w:rPr>
                <w:sz w:val="20"/>
                <w:color w:val="392c69"/>
              </w:rPr>
              <w:t xml:space="preserve">, от 09.09.2020 </w:t>
            </w:r>
            <w:hyperlink w:history="0" r:id="rId30" w:tooltip="Постановление Правительства РФ от 09.09.2020 N 1386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1386</w:t>
              </w:r>
            </w:hyperlink>
            <w:r>
              <w:rPr>
                <w:sz w:val="20"/>
                <w:color w:val="392c69"/>
              </w:rPr>
              <w:t xml:space="preserve">, от 15.10.2020 </w:t>
            </w:r>
            <w:hyperlink w:history="0" r:id="rId31" w:tooltip="Постановление Правительства РФ от 15.10.2020 N 1691 (ред. от 30.05.2022)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N 1691</w:t>
              </w:r>
            </w:hyperlink>
            <w:r>
              <w:rPr>
                <w:sz w:val="20"/>
                <w:color w:val="392c69"/>
              </w:rPr>
              <w:t xml:space="preserve">,</w:t>
            </w:r>
          </w:p>
          <w:p>
            <w:pPr>
              <w:pStyle w:val="0"/>
              <w:jc w:val="center"/>
            </w:pPr>
            <w:r>
              <w:rPr>
                <w:sz w:val="20"/>
                <w:color w:val="392c69"/>
              </w:rPr>
              <w:t xml:space="preserve">от 21.12.2020 </w:t>
            </w:r>
            <w:hyperlink w:history="0" r:id="rId32" w:tooltip="Постановление Правительства РФ от 21.12.2020 N 2199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2199</w:t>
              </w:r>
            </w:hyperlink>
            <w:r>
              <w:rPr>
                <w:sz w:val="20"/>
                <w:color w:val="392c69"/>
              </w:rPr>
              <w:t xml:space="preserve">, от 31.12.2020 </w:t>
            </w:r>
            <w:hyperlink w:history="0" r:id="rId33" w:tooltip="Постановление Правительства РФ от 31.12.2020 N 2390 (ред. от 16.02.2023) &quot;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кредитам на реализацию инвестиционных проектов в сфере социального обслуживания насел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2390</w:t>
              </w:r>
            </w:hyperlink>
            <w:r>
              <w:rPr>
                <w:sz w:val="20"/>
                <w:color w:val="392c69"/>
              </w:rPr>
              <w:t xml:space="preserve">, от 31.12.2020 </w:t>
            </w:r>
            <w:hyperlink w:history="0" r:id="rId34" w:tooltip="Постановление Правительства РФ от 31.12.2020 N 2394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N 2394</w:t>
              </w:r>
            </w:hyperlink>
            <w:r>
              <w:rPr>
                <w:sz w:val="20"/>
                <w:color w:val="392c69"/>
              </w:rPr>
              <w:t xml:space="preserve">,</w:t>
            </w:r>
          </w:p>
          <w:p>
            <w:pPr>
              <w:pStyle w:val="0"/>
              <w:jc w:val="center"/>
            </w:pPr>
            <w:r>
              <w:rPr>
                <w:sz w:val="20"/>
                <w:color w:val="392c69"/>
              </w:rPr>
              <w:t xml:space="preserve">от 20.01.2021 </w:t>
            </w:r>
            <w:hyperlink w:history="0" r:id="rId35" w:tooltip="Постановление Правительства РФ от 20.01.2021 N 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21</w:t>
              </w:r>
            </w:hyperlink>
            <w:r>
              <w:rPr>
                <w:sz w:val="20"/>
                <w:color w:val="392c69"/>
              </w:rPr>
              <w:t xml:space="preserve">, от 05.02.2021 </w:t>
            </w:r>
            <w:hyperlink w:history="0" r:id="rId36" w:tooltip="Постановление Правительства РФ от 05.02.2021 N 116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N 116</w:t>
              </w:r>
            </w:hyperlink>
            <w:r>
              <w:rPr>
                <w:sz w:val="20"/>
                <w:color w:val="392c69"/>
              </w:rPr>
              <w:t xml:space="preserve">, от 13.02.2021 </w:t>
            </w:r>
            <w:hyperlink w:history="0" r:id="rId37" w:tooltip="Постановление Правительства РФ от 13.02.2021 N 188 &quot;О внесении изменения в приложение N 9 к государственной программе Российской Федерации &quot;Социальная поддержка граждан&quot; ------------ Утратил силу или отменен {КонсультантПлюс}">
              <w:r>
                <w:rPr>
                  <w:sz w:val="20"/>
                  <w:color w:val="0000ff"/>
                </w:rPr>
                <w:t xml:space="preserve">N 188</w:t>
              </w:r>
            </w:hyperlink>
            <w:r>
              <w:rPr>
                <w:sz w:val="20"/>
                <w:color w:val="392c69"/>
              </w:rPr>
              <w:t xml:space="preserve">,</w:t>
            </w:r>
          </w:p>
          <w:p>
            <w:pPr>
              <w:pStyle w:val="0"/>
              <w:jc w:val="center"/>
            </w:pPr>
            <w:r>
              <w:rPr>
                <w:sz w:val="20"/>
                <w:color w:val="392c69"/>
              </w:rPr>
              <w:t xml:space="preserve">от 13.03.2021 </w:t>
            </w:r>
            <w:hyperlink w:history="0" r:id="rId38" w:tooltip="Постановление Правительства РФ от 13.03.2021 N 366 &quot;О внесении изменения в пункт 4 приложения N 8(4) к государственной программе Российской Федерации &quot;Социальная поддержка граждан&quot; {КонсультантПлюс}">
              <w:r>
                <w:rPr>
                  <w:sz w:val="20"/>
                  <w:color w:val="0000ff"/>
                </w:rPr>
                <w:t xml:space="preserve">N 366</w:t>
              </w:r>
            </w:hyperlink>
            <w:r>
              <w:rPr>
                <w:sz w:val="20"/>
                <w:color w:val="392c69"/>
              </w:rPr>
              <w:t xml:space="preserve">, от 31.03.2021 </w:t>
            </w:r>
            <w:hyperlink w:history="0" r:id="rId39" w:tooltip="Постановление Правительства РФ от 31.03.2021 N 509 (ред. от 30.10.20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509</w:t>
              </w:r>
            </w:hyperlink>
            <w:r>
              <w:rPr>
                <w:sz w:val="20"/>
                <w:color w:val="392c69"/>
              </w:rPr>
              <w:t xml:space="preserve">, от 19.04.2021 </w:t>
            </w:r>
            <w:hyperlink w:history="0" r:id="rId40" w:tooltip="Постановление Правительства РФ от 19.04.2021 N 621 &quot;О внесении изменений в приложение N 9(1) к государственной программе Российской Федерации &quot;Социальная поддержка граждан&quot; ------------ Утратил силу или отменен {КонсультантПлюс}">
              <w:r>
                <w:rPr>
                  <w:sz w:val="20"/>
                  <w:color w:val="0000ff"/>
                </w:rPr>
                <w:t xml:space="preserve">N 621</w:t>
              </w:r>
            </w:hyperlink>
            <w:r>
              <w:rPr>
                <w:sz w:val="20"/>
                <w:color w:val="392c69"/>
              </w:rPr>
              <w:t xml:space="preserve">,</w:t>
            </w:r>
          </w:p>
          <w:p>
            <w:pPr>
              <w:pStyle w:val="0"/>
              <w:jc w:val="center"/>
            </w:pPr>
            <w:r>
              <w:rPr>
                <w:sz w:val="20"/>
                <w:color w:val="392c69"/>
              </w:rPr>
              <w:t xml:space="preserve">от 26.04.2021 </w:t>
            </w:r>
            <w:hyperlink w:history="0" r:id="rId41" w:tooltip="Постановление Правительства РФ от 26.04.2021 N 649 &quot;О внесении изменений в приложение N 8(7) к государственной программе Российской Федерации &quot;Социальная поддержка граждан&quot; {КонсультантПлюс}">
              <w:r>
                <w:rPr>
                  <w:sz w:val="20"/>
                  <w:color w:val="0000ff"/>
                </w:rPr>
                <w:t xml:space="preserve">N 649</w:t>
              </w:r>
            </w:hyperlink>
            <w:r>
              <w:rPr>
                <w:sz w:val="20"/>
                <w:color w:val="392c69"/>
              </w:rPr>
              <w:t xml:space="preserve">, от 29.04.2021 </w:t>
            </w:r>
            <w:hyperlink w:history="0" r:id="rId42" w:tooltip="Постановление Правительства РФ от 29.04.2021 N 672 (ред. от 29.12.2021) &quot;О внесении изменений в государственную программу Российской Федерации &quot;Социальная поддержка граждан&quot; и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Правительства Российской Федерации&quot; {КонсультантПлюс}">
              <w:r>
                <w:rPr>
                  <w:sz w:val="20"/>
                  <w:color w:val="0000ff"/>
                </w:rPr>
                <w:t xml:space="preserve">N 672</w:t>
              </w:r>
            </w:hyperlink>
            <w:r>
              <w:rPr>
                <w:sz w:val="20"/>
                <w:color w:val="392c69"/>
              </w:rPr>
              <w:t xml:space="preserve">, от 04.05.2021 </w:t>
            </w:r>
            <w:hyperlink w:history="0" r:id="rId43" w:tooltip="Постановление Правительства РФ от 04.05.2021 N 714 &quot;О внесении изменения в приложение N 8(5) к государственной программе Российской Федерации &quot;Социальная поддержка граждан&quot; {КонсультантПлюс}">
              <w:r>
                <w:rPr>
                  <w:sz w:val="20"/>
                  <w:color w:val="0000ff"/>
                </w:rPr>
                <w:t xml:space="preserve">N 714</w:t>
              </w:r>
            </w:hyperlink>
            <w:r>
              <w:rPr>
                <w:sz w:val="20"/>
                <w:color w:val="392c69"/>
              </w:rPr>
              <w:t xml:space="preserve">,</w:t>
            </w:r>
          </w:p>
          <w:p>
            <w:pPr>
              <w:pStyle w:val="0"/>
              <w:jc w:val="center"/>
            </w:pPr>
            <w:r>
              <w:rPr>
                <w:sz w:val="20"/>
                <w:color w:val="392c69"/>
              </w:rPr>
              <w:t xml:space="preserve">от 19.05.2021 </w:t>
            </w:r>
            <w:hyperlink w:history="0" r:id="rId44" w:tooltip="Постановление Правительства РФ от 19.05.2021 N 755 &quot;О внесении изменения в приложение N 8(4) к государственной программе Российской Федерации &quot;Социальная поддержка граждан&quot; {КонсультантПлюс}">
              <w:r>
                <w:rPr>
                  <w:sz w:val="20"/>
                  <w:color w:val="0000ff"/>
                </w:rPr>
                <w:t xml:space="preserve">N 755</w:t>
              </w:r>
            </w:hyperlink>
            <w:r>
              <w:rPr>
                <w:sz w:val="20"/>
                <w:color w:val="392c69"/>
              </w:rPr>
              <w:t xml:space="preserve">, от 02.06.2021 </w:t>
            </w:r>
            <w:hyperlink w:history="0" r:id="rId45" w:tooltip="Постановление Правительства РФ от 02.06.2021 N 862 &quot;О внесении изменений в пункт 6 приложения N 7(1) к государственной программе Российской Федерации &quot;Социальная поддержка граждан&quot; {КонсультантПлюс}">
              <w:r>
                <w:rPr>
                  <w:sz w:val="20"/>
                  <w:color w:val="0000ff"/>
                </w:rPr>
                <w:t xml:space="preserve">N 862</w:t>
              </w:r>
            </w:hyperlink>
            <w:r>
              <w:rPr>
                <w:sz w:val="20"/>
                <w:color w:val="392c69"/>
              </w:rPr>
              <w:t xml:space="preserve">, от 07.06.2021 </w:t>
            </w:r>
            <w:hyperlink w:history="0" r:id="rId46" w:tooltip="Постановление Правительства РФ от 07.06.2021 N 866 (ред. от 29.12.2022)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N 866</w:t>
              </w:r>
            </w:hyperlink>
            <w:r>
              <w:rPr>
                <w:sz w:val="20"/>
                <w:color w:val="392c69"/>
              </w:rPr>
              <w:t xml:space="preserve">,</w:t>
            </w:r>
          </w:p>
          <w:p>
            <w:pPr>
              <w:pStyle w:val="0"/>
              <w:jc w:val="center"/>
            </w:pPr>
            <w:r>
              <w:rPr>
                <w:sz w:val="20"/>
                <w:color w:val="392c69"/>
              </w:rPr>
              <w:t xml:space="preserve">от 11.08.2021 </w:t>
            </w:r>
            <w:hyperlink w:history="0" r:id="rId47" w:tooltip="Постановление Правительства РФ от 11.08.2021 N 1330 (ред. от 30.10.202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1330</w:t>
              </w:r>
            </w:hyperlink>
            <w:r>
              <w:rPr>
                <w:sz w:val="20"/>
                <w:color w:val="392c69"/>
              </w:rPr>
              <w:t xml:space="preserve">, от 30.10.2021 </w:t>
            </w:r>
            <w:hyperlink w:history="0" r:id="rId48"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1886</w:t>
              </w:r>
            </w:hyperlink>
            <w:r>
              <w:rPr>
                <w:sz w:val="20"/>
                <w:color w:val="392c69"/>
              </w:rPr>
              <w:t xml:space="preserve">, от 04.12.2021 </w:t>
            </w:r>
            <w:hyperlink w:history="0" r:id="rId49" w:tooltip="Постановление Правительства РФ от 04.12.2021 N 2200 &quot;О внесении изменений в государственную программу Российской Федерации &quot;Социальная поддержка граждан&quot; и об осуществлении государственной корпорацией развития &quot;ВЭБ.РФ&quot; функций агента Правительства Российской Федерации по вопросам реализации региональных проектов по созданию (реконструкции) объектов социального обслуживания с применением механизмов государственно-частного партнерства и концессионных соглашений в рамках федерального проекта &quot;Старшее поколение {КонсультантПлюс}">
              <w:r>
                <w:rPr>
                  <w:sz w:val="20"/>
                  <w:color w:val="0000ff"/>
                </w:rPr>
                <w:t xml:space="preserve">N 2200</w:t>
              </w:r>
            </w:hyperlink>
            <w:r>
              <w:rPr>
                <w:sz w:val="20"/>
                <w:color w:val="392c69"/>
              </w:rPr>
              <w:t xml:space="preserve">,</w:t>
            </w:r>
          </w:p>
          <w:p>
            <w:pPr>
              <w:pStyle w:val="0"/>
              <w:jc w:val="center"/>
            </w:pPr>
            <w:r>
              <w:rPr>
                <w:sz w:val="20"/>
                <w:color w:val="392c69"/>
              </w:rPr>
              <w:t xml:space="preserve">от 27.01.2022 </w:t>
            </w:r>
            <w:hyperlink w:history="0" r:id="rId50"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N 55</w:t>
              </w:r>
            </w:hyperlink>
            <w:r>
              <w:rPr>
                <w:sz w:val="20"/>
                <w:color w:val="392c69"/>
              </w:rPr>
              <w:t xml:space="preserve">, от 30.05.2022 </w:t>
            </w:r>
            <w:hyperlink w:history="0" r:id="rId51" w:tooltip="Постановление Правительства РФ от 30.05.2022 N 989 &quot;О внесении изменений в приложение N 8(3) к государственной программе Российской Федерации &quot;Социальная поддержка граждан&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989</w:t>
              </w:r>
            </w:hyperlink>
            <w:r>
              <w:rPr>
                <w:sz w:val="20"/>
                <w:color w:val="392c69"/>
              </w:rPr>
              <w:t xml:space="preserve">, от 29.06.2022 </w:t>
            </w:r>
            <w:hyperlink w:history="0" r:id="rId52" w:tooltip="Постановление Правительства РФ от 29.06.2022 N 1160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N 1160</w:t>
              </w:r>
            </w:hyperlink>
            <w:r>
              <w:rPr>
                <w:sz w:val="20"/>
                <w:color w:val="392c69"/>
              </w:rPr>
              <w:t xml:space="preserve">,</w:t>
            </w:r>
          </w:p>
          <w:p>
            <w:pPr>
              <w:pStyle w:val="0"/>
              <w:jc w:val="center"/>
            </w:pPr>
            <w:r>
              <w:rPr>
                <w:sz w:val="20"/>
                <w:color w:val="392c69"/>
              </w:rPr>
              <w:t xml:space="preserve">от 18.08.2022 </w:t>
            </w:r>
            <w:hyperlink w:history="0" r:id="rId53" w:tooltip="Постановление Правительства РФ от 18.08.2022 N 1443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1443</w:t>
              </w:r>
            </w:hyperlink>
            <w:r>
              <w:rPr>
                <w:sz w:val="20"/>
                <w:color w:val="392c69"/>
              </w:rPr>
              <w:t xml:space="preserve">, от 01.09.2022 </w:t>
            </w:r>
            <w:hyperlink w:history="0" r:id="rId54"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N 1540</w:t>
              </w:r>
            </w:hyperlink>
            <w:r>
              <w:rPr>
                <w:sz w:val="20"/>
                <w:color w:val="392c69"/>
              </w:rPr>
              <w:t xml:space="preserve">, от 01.02.2023 </w:t>
            </w:r>
            <w:hyperlink w:history="0" r:id="rId55"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государственную </w:t>
      </w:r>
      <w:hyperlink w:history="0" w:anchor="P47" w:tooltip="ГОСУДАРСТВЕННАЯ ПРОГРАММА РОССИЙСКОЙ ФЕДЕРАЦИИ">
        <w:r>
          <w:rPr>
            <w:sz w:val="20"/>
            <w:color w:val="0000ff"/>
          </w:rPr>
          <w:t xml:space="preserve">программу</w:t>
        </w:r>
      </w:hyperlink>
      <w:r>
        <w:rPr>
          <w:sz w:val="20"/>
        </w:rPr>
        <w:t xml:space="preserve"> Российской Федерации "Социальная поддержка граждан".</w:t>
      </w:r>
    </w:p>
    <w:p>
      <w:pPr>
        <w:pStyle w:val="0"/>
        <w:spacing w:before="200" w:line-rule="auto"/>
        <w:ind w:firstLine="540"/>
        <w:jc w:val="both"/>
      </w:pPr>
      <w:r>
        <w:rPr>
          <w:sz w:val="20"/>
        </w:rPr>
        <w:t xml:space="preserve">2. Министерству труда и социальной защиты Российской Федерации:</w:t>
      </w:r>
    </w:p>
    <w:p>
      <w:pPr>
        <w:pStyle w:val="0"/>
        <w:spacing w:before="200" w:line-rule="auto"/>
        <w:ind w:firstLine="540"/>
        <w:jc w:val="both"/>
      </w:pPr>
      <w:r>
        <w:rPr>
          <w:sz w:val="20"/>
        </w:rPr>
        <w:t xml:space="preserve">разместить государственную </w:t>
      </w:r>
      <w:hyperlink w:history="0" w:anchor="P47" w:tooltip="ГОСУДАРСТВЕННАЯ ПРОГРАММА РОССИЙСКОЙ ФЕДЕРАЦИИ">
        <w:r>
          <w:rPr>
            <w:sz w:val="20"/>
            <w:color w:val="0000ff"/>
          </w:rPr>
          <w:t xml:space="preserve">программу</w:t>
        </w:r>
      </w:hyperlink>
      <w:r>
        <w:rPr>
          <w:sz w:val="20"/>
        </w:rPr>
        <w:t xml:space="preserve"> Российской Федерации "Социальная поддержка граждан",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pPr>
        <w:pStyle w:val="0"/>
        <w:spacing w:before="200" w:line-rule="auto"/>
        <w:ind w:firstLine="540"/>
        <w:jc w:val="both"/>
      </w:pPr>
      <w:r>
        <w:rPr>
          <w:sz w:val="20"/>
        </w:rPr>
        <w:t xml:space="preserve">принять меры по реализации мероприятий указанной государственной </w:t>
      </w:r>
      <w:hyperlink w:history="0" w:anchor="P47" w:tooltip="ГОСУДАРСТВЕННАЯ ПРОГРАММА РОССИЙСКОЙ ФЕДЕРАЦИИ">
        <w:r>
          <w:rPr>
            <w:sz w:val="20"/>
            <w:color w:val="0000ff"/>
          </w:rPr>
          <w:t xml:space="preserve">программы</w:t>
        </w:r>
      </w:hyperlink>
      <w:r>
        <w:rPr>
          <w:sz w:val="20"/>
        </w:rPr>
        <w:t xml:space="preserve"> Российской Федерации.</w:t>
      </w:r>
    </w:p>
    <w:p>
      <w:pPr>
        <w:pStyle w:val="0"/>
        <w:spacing w:before="200" w:line-rule="auto"/>
        <w:ind w:firstLine="540"/>
        <w:jc w:val="both"/>
      </w:pPr>
      <w:r>
        <w:rPr>
          <w:sz w:val="20"/>
        </w:rPr>
        <w:t xml:space="preserve">3. Признать утратившим силу </w:t>
      </w:r>
      <w:hyperlink w:history="0" r:id="rId56" w:tooltip="Распоряжение Правительства РФ от 27.12.2012 N 2553-р &lt;Об утверждении государственной программы Российской Федерации &quot;Социальная поддержка граждан&quot;&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27 декабря 2012 г. N 2553-р (Собрание законодательства Российской Федерации, 2012, N 53, ст. 8054).</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15 апреля 2014 г. N 296</w:t>
      </w:r>
    </w:p>
    <w:p>
      <w:pPr>
        <w:pStyle w:val="0"/>
        <w:jc w:val="center"/>
      </w:pPr>
      <w:r>
        <w:rPr>
          <w:sz w:val="20"/>
        </w:rPr>
      </w:r>
    </w:p>
    <w:bookmarkStart w:id="47" w:name="P47"/>
    <w:bookmarkEnd w:id="47"/>
    <w:p>
      <w:pPr>
        <w:pStyle w:val="2"/>
        <w:jc w:val="center"/>
      </w:pPr>
      <w:r>
        <w:rPr>
          <w:sz w:val="20"/>
        </w:rPr>
        <w:t xml:space="preserve">ГОСУДАРСТВЕННАЯ ПРОГРАММА РОССИЙСКОЙ ФЕДЕРАЦИИ</w:t>
      </w:r>
    </w:p>
    <w:p>
      <w:pPr>
        <w:pStyle w:val="2"/>
        <w:jc w:val="center"/>
      </w:pPr>
      <w:r>
        <w:rPr>
          <w:sz w:val="20"/>
        </w:rPr>
        <w:t xml:space="preserve">"СОЦИАЛЬНАЯ ПОДДЕРЖКА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31.03.2017 </w:t>
            </w:r>
            <w:hyperlink w:history="0" r:id="rId57" w:tooltip="Постановление Правительства РФ от 31.03.2017 N 372 (ред. от 30.10.20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372</w:t>
              </w:r>
            </w:hyperlink>
            <w:r>
              <w:rPr>
                <w:sz w:val="20"/>
                <w:color w:val="392c69"/>
              </w:rPr>
              <w:t xml:space="preserve">,</w:t>
            </w:r>
          </w:p>
          <w:p>
            <w:pPr>
              <w:pStyle w:val="0"/>
              <w:jc w:val="center"/>
            </w:pPr>
            <w:r>
              <w:rPr>
                <w:sz w:val="20"/>
                <w:color w:val="392c69"/>
              </w:rPr>
              <w:t xml:space="preserve">от 30.06.2017 </w:t>
            </w:r>
            <w:hyperlink w:history="0" r:id="rId58" w:tooltip="Постановление Правительства РФ от 30.06.2017 N 783 &quot;О внесении изменений в пункт 7 приложения N 8 к государственной программе Российской Федерации &quot;Социальная поддержка граждан&quot; {КонсультантПлюс}">
              <w:r>
                <w:rPr>
                  <w:sz w:val="20"/>
                  <w:color w:val="0000ff"/>
                </w:rPr>
                <w:t xml:space="preserve">N 783</w:t>
              </w:r>
            </w:hyperlink>
            <w:r>
              <w:rPr>
                <w:sz w:val="20"/>
                <w:color w:val="392c69"/>
              </w:rPr>
              <w:t xml:space="preserve">, от 09.08.2017 </w:t>
            </w:r>
            <w:hyperlink w:history="0" r:id="rId59" w:tooltip="Постановление Правительства РФ от 09.08.2017 N 957 &quot;О внесении изменений в пункты 7 и 17 приложения N 8 к государственной программе Российской Федерации &quot;Социальная поддержка граждан&quot; {КонсультантПлюс}">
              <w:r>
                <w:rPr>
                  <w:sz w:val="20"/>
                  <w:color w:val="0000ff"/>
                </w:rPr>
                <w:t xml:space="preserve">N 957</w:t>
              </w:r>
            </w:hyperlink>
            <w:r>
              <w:rPr>
                <w:sz w:val="20"/>
                <w:color w:val="392c69"/>
              </w:rPr>
              <w:t xml:space="preserve">, от 17.11.2017 </w:t>
            </w:r>
            <w:hyperlink w:history="0" r:id="rId60" w:tooltip="Постановление Правительства РФ от 17.11.2017 N 1388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N 1388</w:t>
              </w:r>
            </w:hyperlink>
            <w:r>
              <w:rPr>
                <w:sz w:val="20"/>
                <w:color w:val="392c69"/>
              </w:rPr>
              <w:t xml:space="preserve">,</w:t>
            </w:r>
          </w:p>
          <w:p>
            <w:pPr>
              <w:pStyle w:val="0"/>
              <w:jc w:val="center"/>
            </w:pPr>
            <w:r>
              <w:rPr>
                <w:sz w:val="20"/>
                <w:color w:val="392c69"/>
              </w:rPr>
              <w:t xml:space="preserve">от 13.12.2017 </w:t>
            </w:r>
            <w:hyperlink w:history="0" r:id="rId61" w:tooltip="Постановление Правительства РФ от 13.12.2017 N 1539 &quot;О внесении изменений в государственную программу Российской Федерации &quot;Социальная поддержка граждан&quot; ------------ Утратил силу или отменен {КонсультантПлюс}">
              <w:r>
                <w:rPr>
                  <w:sz w:val="20"/>
                  <w:color w:val="0000ff"/>
                </w:rPr>
                <w:t xml:space="preserve">N 1539</w:t>
              </w:r>
            </w:hyperlink>
            <w:r>
              <w:rPr>
                <w:sz w:val="20"/>
                <w:color w:val="392c69"/>
              </w:rPr>
              <w:t xml:space="preserve">, от 19.01.2018 </w:t>
            </w:r>
            <w:hyperlink w:history="0" r:id="rId62" w:tooltip="Постановление Правительства РФ от 19.01.2018 N 30 &quot;О внесении изменений в приложение N 9 к государственной программе Российской Федерации &quot;Социальная поддержка граждан&quot; ------------ Утратил силу или отменен {КонсультантПлюс}">
              <w:r>
                <w:rPr>
                  <w:sz w:val="20"/>
                  <w:color w:val="0000ff"/>
                </w:rPr>
                <w:t xml:space="preserve">N 30</w:t>
              </w:r>
            </w:hyperlink>
            <w:r>
              <w:rPr>
                <w:sz w:val="20"/>
                <w:color w:val="392c69"/>
              </w:rPr>
              <w:t xml:space="preserve">, от 05.02.2018 </w:t>
            </w:r>
            <w:hyperlink w:history="0" r:id="rId63" w:tooltip="Постановление Правительства РФ от 05.02.2018 N 103 (ред. от 08.05.2019)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N 103</w:t>
              </w:r>
            </w:hyperlink>
            <w:r>
              <w:rPr>
                <w:sz w:val="20"/>
                <w:color w:val="392c69"/>
              </w:rPr>
              <w:t xml:space="preserve">,</w:t>
            </w:r>
          </w:p>
          <w:p>
            <w:pPr>
              <w:pStyle w:val="0"/>
              <w:jc w:val="center"/>
            </w:pPr>
            <w:r>
              <w:rPr>
                <w:sz w:val="20"/>
                <w:color w:val="392c69"/>
              </w:rPr>
              <w:t xml:space="preserve">от 27.02.2018 </w:t>
            </w:r>
            <w:hyperlink w:history="0" r:id="rId64" w:tooltip="Постановление Правительства РФ от 27.02.2018 N 200 (ред. от 30.11.2019) &quot;О внесении изменений в приложение N 6 к государственной программе Российской Федерации &quot;Социальная поддержка граждан&quot; ------------ Утратил силу или отменен {КонсультантПлюс}">
              <w:r>
                <w:rPr>
                  <w:sz w:val="20"/>
                  <w:color w:val="0000ff"/>
                </w:rPr>
                <w:t xml:space="preserve">N 200</w:t>
              </w:r>
            </w:hyperlink>
            <w:r>
              <w:rPr>
                <w:sz w:val="20"/>
                <w:color w:val="392c69"/>
              </w:rPr>
              <w:t xml:space="preserve">, от 30.03.2018 </w:t>
            </w:r>
            <w:hyperlink w:history="0" r:id="rId65" w:tooltip="Постановление Правительства РФ от 30.03.2018 N 365 (ред. от 30.10.20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365</w:t>
              </w:r>
            </w:hyperlink>
            <w:r>
              <w:rPr>
                <w:sz w:val="20"/>
                <w:color w:val="392c69"/>
              </w:rPr>
              <w:t xml:space="preserve">, от 08.09.2018 </w:t>
            </w:r>
            <w:hyperlink w:history="0" r:id="rId66" w:tooltip="Постановление Правительства РФ от 08.09.2018 N 1070 &quot;О внесении изменений в государственную программу Российской Федерации &quot;Социальная поддержка граждан&quot; ------------ Утратил силу или отменен {КонсультантПлюс}">
              <w:r>
                <w:rPr>
                  <w:sz w:val="20"/>
                  <w:color w:val="0000ff"/>
                </w:rPr>
                <w:t xml:space="preserve">N 1070</w:t>
              </w:r>
            </w:hyperlink>
            <w:r>
              <w:rPr>
                <w:sz w:val="20"/>
                <w:color w:val="392c69"/>
              </w:rPr>
              <w:t xml:space="preserve">,</w:t>
            </w:r>
          </w:p>
          <w:p>
            <w:pPr>
              <w:pStyle w:val="0"/>
              <w:jc w:val="center"/>
            </w:pPr>
            <w:r>
              <w:rPr>
                <w:sz w:val="20"/>
                <w:color w:val="392c69"/>
              </w:rPr>
              <w:t xml:space="preserve">от 29.11.2018 </w:t>
            </w:r>
            <w:hyperlink w:history="0" r:id="rId67" w:tooltip="Постановление Правительства РФ от 29.11.2018 N 1438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N 1438</w:t>
              </w:r>
            </w:hyperlink>
            <w:r>
              <w:rPr>
                <w:sz w:val="20"/>
                <w:color w:val="392c69"/>
              </w:rPr>
              <w:t xml:space="preserve">, от 29.12.2018 </w:t>
            </w:r>
            <w:hyperlink w:history="0" r:id="rId68" w:tooltip="Постановление Правительства РФ от 29.12.2018 N 1745 (ред. от 30.05.2022)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1745</w:t>
              </w:r>
            </w:hyperlink>
            <w:r>
              <w:rPr>
                <w:sz w:val="20"/>
                <w:color w:val="392c69"/>
              </w:rPr>
              <w:t xml:space="preserve">, от 30.12.2018 </w:t>
            </w:r>
            <w:hyperlink w:history="0" r:id="rId69" w:tooltip="Постановление Правительства РФ от 30.12.2018 N 1785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1785</w:t>
              </w:r>
            </w:hyperlink>
            <w:r>
              <w:rPr>
                <w:sz w:val="20"/>
                <w:color w:val="392c69"/>
              </w:rPr>
              <w:t xml:space="preserve">,</w:t>
            </w:r>
          </w:p>
          <w:p>
            <w:pPr>
              <w:pStyle w:val="0"/>
              <w:jc w:val="center"/>
            </w:pPr>
            <w:r>
              <w:rPr>
                <w:sz w:val="20"/>
                <w:color w:val="392c69"/>
              </w:rPr>
              <w:t xml:space="preserve">от 28.03.2019 </w:t>
            </w:r>
            <w:hyperlink w:history="0" r:id="rId70" w:tooltip="Постановление Правительства РФ от 28.03.2019 N 346 (ред. от 30.10.20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346</w:t>
              </w:r>
            </w:hyperlink>
            <w:r>
              <w:rPr>
                <w:sz w:val="20"/>
                <w:color w:val="392c69"/>
              </w:rPr>
              <w:t xml:space="preserve">, от 08.05.2019 </w:t>
            </w:r>
            <w:hyperlink w:history="0" r:id="rId71" w:tooltip="Постановление Правительства РФ от 08.05.2019 N 573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N 573</w:t>
              </w:r>
            </w:hyperlink>
            <w:r>
              <w:rPr>
                <w:sz w:val="20"/>
                <w:color w:val="392c69"/>
              </w:rPr>
              <w:t xml:space="preserve">, от 28.08.2019 </w:t>
            </w:r>
            <w:hyperlink w:history="0" r:id="rId72" w:tooltip="Постановление Правительства РФ от 28.08.2019 N 1106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N 1106</w:t>
              </w:r>
            </w:hyperlink>
            <w:r>
              <w:rPr>
                <w:sz w:val="20"/>
                <w:color w:val="392c69"/>
              </w:rPr>
              <w:t xml:space="preserve">,</w:t>
            </w:r>
          </w:p>
          <w:p>
            <w:pPr>
              <w:pStyle w:val="0"/>
              <w:jc w:val="center"/>
            </w:pPr>
            <w:r>
              <w:rPr>
                <w:sz w:val="20"/>
                <w:color w:val="392c69"/>
              </w:rPr>
              <w:t xml:space="preserve">от 30.11.2019 </w:t>
            </w:r>
            <w:hyperlink w:history="0" r:id="rId73"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N 1559</w:t>
              </w:r>
            </w:hyperlink>
            <w:r>
              <w:rPr>
                <w:sz w:val="20"/>
                <w:color w:val="392c69"/>
              </w:rPr>
              <w:t xml:space="preserve">, от 13.12.2019 </w:t>
            </w:r>
            <w:hyperlink w:history="0" r:id="rId74" w:tooltip="Постановление Правительства РФ от 13.12.2019 N 1664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1664</w:t>
              </w:r>
            </w:hyperlink>
            <w:r>
              <w:rPr>
                <w:sz w:val="20"/>
                <w:color w:val="392c69"/>
              </w:rPr>
              <w:t xml:space="preserve">, от 27.12.2019 </w:t>
            </w:r>
            <w:hyperlink w:history="0" r:id="rId75" w:tooltip="Постановление Правительства РФ от 27.12.2019 N 1868 (ред. от 18.08.2022) &quot;О внесении изменений в некоторые акты Правительства Российской Федерации&quot; {КонсультантПлюс}">
              <w:r>
                <w:rPr>
                  <w:sz w:val="20"/>
                  <w:color w:val="0000ff"/>
                </w:rPr>
                <w:t xml:space="preserve">N 1868</w:t>
              </w:r>
            </w:hyperlink>
            <w:r>
              <w:rPr>
                <w:sz w:val="20"/>
                <w:color w:val="392c69"/>
              </w:rPr>
              <w:t xml:space="preserve">,</w:t>
            </w:r>
          </w:p>
          <w:p>
            <w:pPr>
              <w:pStyle w:val="0"/>
              <w:jc w:val="center"/>
            </w:pPr>
            <w:r>
              <w:rPr>
                <w:sz w:val="20"/>
                <w:color w:val="392c69"/>
              </w:rPr>
              <w:t xml:space="preserve">от 16.03.2020 </w:t>
            </w:r>
            <w:hyperlink w:history="0" r:id="rId76" w:tooltip="Постановление Правительства РФ от 16.03.2020 N 292 (ред. от 30.10.20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292</w:t>
              </w:r>
            </w:hyperlink>
            <w:r>
              <w:rPr>
                <w:sz w:val="20"/>
                <w:color w:val="392c69"/>
              </w:rPr>
              <w:t xml:space="preserve">, от 31.03.2020 </w:t>
            </w:r>
            <w:hyperlink w:history="0" r:id="rId77" w:tooltip="Постановление Правительства РФ от 31.03.2020 N 382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382</w:t>
              </w:r>
            </w:hyperlink>
            <w:r>
              <w:rPr>
                <w:sz w:val="20"/>
                <w:color w:val="392c69"/>
              </w:rPr>
              <w:t xml:space="preserve">, от 19.08.2020 </w:t>
            </w:r>
            <w:hyperlink w:history="0" r:id="rId78" w:tooltip="Постановление Правительства РФ от 19.08.2020 N 1258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N 1258</w:t>
              </w:r>
            </w:hyperlink>
            <w:r>
              <w:rPr>
                <w:sz w:val="20"/>
                <w:color w:val="392c69"/>
              </w:rPr>
              <w:t xml:space="preserve">,</w:t>
            </w:r>
          </w:p>
          <w:p>
            <w:pPr>
              <w:pStyle w:val="0"/>
              <w:jc w:val="center"/>
            </w:pPr>
            <w:r>
              <w:rPr>
                <w:sz w:val="20"/>
                <w:color w:val="392c69"/>
              </w:rPr>
              <w:t xml:space="preserve">от 29.08.2020 </w:t>
            </w:r>
            <w:hyperlink w:history="0" r:id="rId79" w:tooltip="Постановление Правительства РФ от 29.08.2020 N 1307 &quot;О внесении изменения в приложение N 8(5) к государственной программе Российской Федерации &quot;Социальная поддержка граждан&quot; {КонсультантПлюс}">
              <w:r>
                <w:rPr>
                  <w:sz w:val="20"/>
                  <w:color w:val="0000ff"/>
                </w:rPr>
                <w:t xml:space="preserve">N 1307</w:t>
              </w:r>
            </w:hyperlink>
            <w:r>
              <w:rPr>
                <w:sz w:val="20"/>
                <w:color w:val="392c69"/>
              </w:rPr>
              <w:t xml:space="preserve">, от 09.09.2020 </w:t>
            </w:r>
            <w:hyperlink w:history="0" r:id="rId80" w:tooltip="Постановление Правительства РФ от 09.09.2020 N 1386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1386</w:t>
              </w:r>
            </w:hyperlink>
            <w:r>
              <w:rPr>
                <w:sz w:val="20"/>
                <w:color w:val="392c69"/>
              </w:rPr>
              <w:t xml:space="preserve">, от 15.10.2020 </w:t>
            </w:r>
            <w:hyperlink w:history="0" r:id="rId81" w:tooltip="Постановление Правительства РФ от 15.10.2020 N 1691 (ред. от 30.05.2022)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N 1691</w:t>
              </w:r>
            </w:hyperlink>
            <w:r>
              <w:rPr>
                <w:sz w:val="20"/>
                <w:color w:val="392c69"/>
              </w:rPr>
              <w:t xml:space="preserve">,</w:t>
            </w:r>
          </w:p>
          <w:p>
            <w:pPr>
              <w:pStyle w:val="0"/>
              <w:jc w:val="center"/>
            </w:pPr>
            <w:r>
              <w:rPr>
                <w:sz w:val="20"/>
                <w:color w:val="392c69"/>
              </w:rPr>
              <w:t xml:space="preserve">от 21.12.2020 </w:t>
            </w:r>
            <w:hyperlink w:history="0" r:id="rId82" w:tooltip="Постановление Правительства РФ от 21.12.2020 N 2199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2199</w:t>
              </w:r>
            </w:hyperlink>
            <w:r>
              <w:rPr>
                <w:sz w:val="20"/>
                <w:color w:val="392c69"/>
              </w:rPr>
              <w:t xml:space="preserve">, от 31.12.2020 </w:t>
            </w:r>
            <w:hyperlink w:history="0" r:id="rId83" w:tooltip="Постановление Правительства РФ от 31.12.2020 N 2390 (ред. от 16.02.2023) &quot;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кредитам на реализацию инвестиционных проектов в сфере социального обслуживания насел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2390</w:t>
              </w:r>
            </w:hyperlink>
            <w:r>
              <w:rPr>
                <w:sz w:val="20"/>
                <w:color w:val="392c69"/>
              </w:rPr>
              <w:t xml:space="preserve">, от 31.12.2020 </w:t>
            </w:r>
            <w:hyperlink w:history="0" r:id="rId84" w:tooltip="Постановление Правительства РФ от 31.12.2020 N 2394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N 2394</w:t>
              </w:r>
            </w:hyperlink>
            <w:r>
              <w:rPr>
                <w:sz w:val="20"/>
                <w:color w:val="392c69"/>
              </w:rPr>
              <w:t xml:space="preserve">,</w:t>
            </w:r>
          </w:p>
          <w:p>
            <w:pPr>
              <w:pStyle w:val="0"/>
              <w:jc w:val="center"/>
            </w:pPr>
            <w:r>
              <w:rPr>
                <w:sz w:val="20"/>
                <w:color w:val="392c69"/>
              </w:rPr>
              <w:t xml:space="preserve">от 20.01.2021 </w:t>
            </w:r>
            <w:hyperlink w:history="0" r:id="rId85" w:tooltip="Постановление Правительства РФ от 20.01.2021 N 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21</w:t>
              </w:r>
            </w:hyperlink>
            <w:r>
              <w:rPr>
                <w:sz w:val="20"/>
                <w:color w:val="392c69"/>
              </w:rPr>
              <w:t xml:space="preserve">, от 05.02.2021 </w:t>
            </w:r>
            <w:hyperlink w:history="0" r:id="rId86" w:tooltip="Постановление Правительства РФ от 05.02.2021 N 116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N 116</w:t>
              </w:r>
            </w:hyperlink>
            <w:r>
              <w:rPr>
                <w:sz w:val="20"/>
                <w:color w:val="392c69"/>
              </w:rPr>
              <w:t xml:space="preserve">, от 13.02.2021 </w:t>
            </w:r>
            <w:hyperlink w:history="0" r:id="rId87" w:tooltip="Постановление Правительства РФ от 13.02.2021 N 188 &quot;О внесении изменения в приложение N 9 к государственной программе Российской Федерации &quot;Социальная поддержка граждан&quot; ------------ Утратил силу или отменен {КонсультантПлюс}">
              <w:r>
                <w:rPr>
                  <w:sz w:val="20"/>
                  <w:color w:val="0000ff"/>
                </w:rPr>
                <w:t xml:space="preserve">N 188</w:t>
              </w:r>
            </w:hyperlink>
            <w:r>
              <w:rPr>
                <w:sz w:val="20"/>
                <w:color w:val="392c69"/>
              </w:rPr>
              <w:t xml:space="preserve">,</w:t>
            </w:r>
          </w:p>
          <w:p>
            <w:pPr>
              <w:pStyle w:val="0"/>
              <w:jc w:val="center"/>
            </w:pPr>
            <w:r>
              <w:rPr>
                <w:sz w:val="20"/>
                <w:color w:val="392c69"/>
              </w:rPr>
              <w:t xml:space="preserve">от 13.03.2021 </w:t>
            </w:r>
            <w:hyperlink w:history="0" r:id="rId88" w:tooltip="Постановление Правительства РФ от 13.03.2021 N 366 &quot;О внесении изменения в пункт 4 приложения N 8(4) к государственной программе Российской Федерации &quot;Социальная поддержка граждан&quot; {КонсультантПлюс}">
              <w:r>
                <w:rPr>
                  <w:sz w:val="20"/>
                  <w:color w:val="0000ff"/>
                </w:rPr>
                <w:t xml:space="preserve">N 366</w:t>
              </w:r>
            </w:hyperlink>
            <w:r>
              <w:rPr>
                <w:sz w:val="20"/>
                <w:color w:val="392c69"/>
              </w:rPr>
              <w:t xml:space="preserve">, от 31.03.2021 </w:t>
            </w:r>
            <w:hyperlink w:history="0" r:id="rId89" w:tooltip="Постановление Правительства РФ от 31.03.2021 N 509 (ред. от 30.10.20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509</w:t>
              </w:r>
            </w:hyperlink>
            <w:r>
              <w:rPr>
                <w:sz w:val="20"/>
                <w:color w:val="392c69"/>
              </w:rPr>
              <w:t xml:space="preserve">, от 19.04.2021 </w:t>
            </w:r>
            <w:hyperlink w:history="0" r:id="rId90" w:tooltip="Постановление Правительства РФ от 19.04.2021 N 621 &quot;О внесении изменений в приложение N 9(1) к государственной программе Российской Федерации &quot;Социальная поддержка граждан&quot; ------------ Утратил силу или отменен {КонсультантПлюс}">
              <w:r>
                <w:rPr>
                  <w:sz w:val="20"/>
                  <w:color w:val="0000ff"/>
                </w:rPr>
                <w:t xml:space="preserve">N 621</w:t>
              </w:r>
            </w:hyperlink>
            <w:r>
              <w:rPr>
                <w:sz w:val="20"/>
                <w:color w:val="392c69"/>
              </w:rPr>
              <w:t xml:space="preserve">,</w:t>
            </w:r>
          </w:p>
          <w:p>
            <w:pPr>
              <w:pStyle w:val="0"/>
              <w:jc w:val="center"/>
            </w:pPr>
            <w:r>
              <w:rPr>
                <w:sz w:val="20"/>
                <w:color w:val="392c69"/>
              </w:rPr>
              <w:t xml:space="preserve">от 26.04.2021 </w:t>
            </w:r>
            <w:hyperlink w:history="0" r:id="rId91" w:tooltip="Постановление Правительства РФ от 26.04.2021 N 649 &quot;О внесении изменений в приложение N 8(7) к государственной программе Российской Федерации &quot;Социальная поддержка граждан&quot; {КонсультантПлюс}">
              <w:r>
                <w:rPr>
                  <w:sz w:val="20"/>
                  <w:color w:val="0000ff"/>
                </w:rPr>
                <w:t xml:space="preserve">N 649</w:t>
              </w:r>
            </w:hyperlink>
            <w:r>
              <w:rPr>
                <w:sz w:val="20"/>
                <w:color w:val="392c69"/>
              </w:rPr>
              <w:t xml:space="preserve">, от 29.04.2021 </w:t>
            </w:r>
            <w:hyperlink w:history="0" r:id="rId92" w:tooltip="Постановление Правительства РФ от 29.04.2021 N 672 (ред. от 29.12.2021) &quot;О внесении изменений в государственную программу Российской Федерации &quot;Социальная поддержка граждан&quot; и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Правительства Российской Федерации&quot; {КонсультантПлюс}">
              <w:r>
                <w:rPr>
                  <w:sz w:val="20"/>
                  <w:color w:val="0000ff"/>
                </w:rPr>
                <w:t xml:space="preserve">N 672</w:t>
              </w:r>
            </w:hyperlink>
            <w:r>
              <w:rPr>
                <w:sz w:val="20"/>
                <w:color w:val="392c69"/>
              </w:rPr>
              <w:t xml:space="preserve">, от 04.05.2021 </w:t>
            </w:r>
            <w:hyperlink w:history="0" r:id="rId93" w:tooltip="Постановление Правительства РФ от 04.05.2021 N 714 &quot;О внесении изменения в приложение N 8(5) к государственной программе Российской Федерации &quot;Социальная поддержка граждан&quot; {КонсультантПлюс}">
              <w:r>
                <w:rPr>
                  <w:sz w:val="20"/>
                  <w:color w:val="0000ff"/>
                </w:rPr>
                <w:t xml:space="preserve">N 714</w:t>
              </w:r>
            </w:hyperlink>
            <w:r>
              <w:rPr>
                <w:sz w:val="20"/>
                <w:color w:val="392c69"/>
              </w:rPr>
              <w:t xml:space="preserve">,</w:t>
            </w:r>
          </w:p>
          <w:p>
            <w:pPr>
              <w:pStyle w:val="0"/>
              <w:jc w:val="center"/>
            </w:pPr>
            <w:r>
              <w:rPr>
                <w:sz w:val="20"/>
                <w:color w:val="392c69"/>
              </w:rPr>
              <w:t xml:space="preserve">от 19.05.2021 </w:t>
            </w:r>
            <w:hyperlink w:history="0" r:id="rId94" w:tooltip="Постановление Правительства РФ от 19.05.2021 N 755 &quot;О внесении изменения в приложение N 8(4) к государственной программе Российской Федерации &quot;Социальная поддержка граждан&quot; {КонсультантПлюс}">
              <w:r>
                <w:rPr>
                  <w:sz w:val="20"/>
                  <w:color w:val="0000ff"/>
                </w:rPr>
                <w:t xml:space="preserve">N 755</w:t>
              </w:r>
            </w:hyperlink>
            <w:r>
              <w:rPr>
                <w:sz w:val="20"/>
                <w:color w:val="392c69"/>
              </w:rPr>
              <w:t xml:space="preserve">, от 02.06.2021 </w:t>
            </w:r>
            <w:hyperlink w:history="0" r:id="rId95" w:tooltip="Постановление Правительства РФ от 02.06.2021 N 862 &quot;О внесении изменений в пункт 6 приложения N 7(1) к государственной программе Российской Федерации &quot;Социальная поддержка граждан&quot; {КонсультантПлюс}">
              <w:r>
                <w:rPr>
                  <w:sz w:val="20"/>
                  <w:color w:val="0000ff"/>
                </w:rPr>
                <w:t xml:space="preserve">N 862</w:t>
              </w:r>
            </w:hyperlink>
            <w:r>
              <w:rPr>
                <w:sz w:val="20"/>
                <w:color w:val="392c69"/>
              </w:rPr>
              <w:t xml:space="preserve">, от 07.06.2021 </w:t>
            </w:r>
            <w:hyperlink w:history="0" r:id="rId96" w:tooltip="Постановление Правительства РФ от 07.06.2021 N 866 (ред. от 29.12.2022)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N 866</w:t>
              </w:r>
            </w:hyperlink>
            <w:r>
              <w:rPr>
                <w:sz w:val="20"/>
                <w:color w:val="392c69"/>
              </w:rPr>
              <w:t xml:space="preserve">,</w:t>
            </w:r>
          </w:p>
          <w:p>
            <w:pPr>
              <w:pStyle w:val="0"/>
              <w:jc w:val="center"/>
            </w:pPr>
            <w:r>
              <w:rPr>
                <w:sz w:val="20"/>
                <w:color w:val="392c69"/>
              </w:rPr>
              <w:t xml:space="preserve">от 11.08.2021 </w:t>
            </w:r>
            <w:hyperlink w:history="0" r:id="rId97" w:tooltip="Постановление Правительства РФ от 11.08.2021 N 1330 (ред. от 30.10.202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1330</w:t>
              </w:r>
            </w:hyperlink>
            <w:r>
              <w:rPr>
                <w:sz w:val="20"/>
                <w:color w:val="392c69"/>
              </w:rPr>
              <w:t xml:space="preserve">, от 30.10.2021 </w:t>
            </w:r>
            <w:hyperlink w:history="0" r:id="rId98"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1886</w:t>
              </w:r>
            </w:hyperlink>
            <w:r>
              <w:rPr>
                <w:sz w:val="20"/>
                <w:color w:val="392c69"/>
              </w:rPr>
              <w:t xml:space="preserve">, от 04.12.2021 </w:t>
            </w:r>
            <w:hyperlink w:history="0" r:id="rId99" w:tooltip="Постановление Правительства РФ от 04.12.2021 N 2200 &quot;О внесении изменений в государственную программу Российской Федерации &quot;Социальная поддержка граждан&quot; и об осуществлении государственной корпорацией развития &quot;ВЭБ.РФ&quot; функций агента Правительства Российской Федерации по вопросам реализации региональных проектов по созданию (реконструкции) объектов социального обслуживания с применением механизмов государственно-частного партнерства и концессионных соглашений в рамках федерального проекта &quot;Старшее поколение {КонсультантПлюс}">
              <w:r>
                <w:rPr>
                  <w:sz w:val="20"/>
                  <w:color w:val="0000ff"/>
                </w:rPr>
                <w:t xml:space="preserve">N 2200</w:t>
              </w:r>
            </w:hyperlink>
            <w:r>
              <w:rPr>
                <w:sz w:val="20"/>
                <w:color w:val="392c69"/>
              </w:rPr>
              <w:t xml:space="preserve">,</w:t>
            </w:r>
          </w:p>
          <w:p>
            <w:pPr>
              <w:pStyle w:val="0"/>
              <w:jc w:val="center"/>
            </w:pPr>
            <w:r>
              <w:rPr>
                <w:sz w:val="20"/>
                <w:color w:val="392c69"/>
              </w:rPr>
              <w:t xml:space="preserve">от 27.01.2022 </w:t>
            </w:r>
            <w:hyperlink w:history="0" r:id="rId100"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N 55</w:t>
              </w:r>
            </w:hyperlink>
            <w:r>
              <w:rPr>
                <w:sz w:val="20"/>
                <w:color w:val="392c69"/>
              </w:rPr>
              <w:t xml:space="preserve">, от 30.05.2022 </w:t>
            </w:r>
            <w:hyperlink w:history="0" r:id="rId101" w:tooltip="Постановление Правительства РФ от 30.05.2022 N 989 &quot;О внесении изменений в приложение N 8(3) к государственной программе Российской Федерации &quot;Социальная поддержка граждан&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989</w:t>
              </w:r>
            </w:hyperlink>
            <w:r>
              <w:rPr>
                <w:sz w:val="20"/>
                <w:color w:val="392c69"/>
              </w:rPr>
              <w:t xml:space="preserve">, от 29.06.2022 </w:t>
            </w:r>
            <w:hyperlink w:history="0" r:id="rId102" w:tooltip="Постановление Правительства РФ от 29.06.2022 N 1160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N 1160</w:t>
              </w:r>
            </w:hyperlink>
            <w:r>
              <w:rPr>
                <w:sz w:val="20"/>
                <w:color w:val="392c69"/>
              </w:rPr>
              <w:t xml:space="preserve">,</w:t>
            </w:r>
          </w:p>
          <w:p>
            <w:pPr>
              <w:pStyle w:val="0"/>
              <w:jc w:val="center"/>
            </w:pPr>
            <w:r>
              <w:rPr>
                <w:sz w:val="20"/>
                <w:color w:val="392c69"/>
              </w:rPr>
              <w:t xml:space="preserve">от 18.08.2022 </w:t>
            </w:r>
            <w:hyperlink w:history="0" r:id="rId103" w:tooltip="Постановление Правительства РФ от 18.08.2022 N 1443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1443</w:t>
              </w:r>
            </w:hyperlink>
            <w:r>
              <w:rPr>
                <w:sz w:val="20"/>
                <w:color w:val="392c69"/>
              </w:rPr>
              <w:t xml:space="preserve">, от 01.09.2022 </w:t>
            </w:r>
            <w:hyperlink w:history="0" r:id="rId104"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N 1540</w:t>
              </w:r>
            </w:hyperlink>
            <w:r>
              <w:rPr>
                <w:sz w:val="20"/>
                <w:color w:val="392c69"/>
              </w:rPr>
              <w:t xml:space="preserve">, от 01.02.2023 </w:t>
            </w:r>
            <w:hyperlink w:history="0" r:id="rId105"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ПАСПОРТ</w:t>
      </w:r>
    </w:p>
    <w:p>
      <w:pPr>
        <w:pStyle w:val="2"/>
        <w:jc w:val="center"/>
      </w:pPr>
      <w:r>
        <w:rPr>
          <w:sz w:val="20"/>
        </w:rPr>
        <w:t xml:space="preserve">государственной программы Российской Федерации</w:t>
      </w:r>
    </w:p>
    <w:p>
      <w:pPr>
        <w:pStyle w:val="2"/>
        <w:jc w:val="center"/>
      </w:pPr>
      <w:r>
        <w:rPr>
          <w:sz w:val="20"/>
        </w:rPr>
        <w:t xml:space="preserve">"Социальная поддержка граждан"</w:t>
      </w:r>
    </w:p>
    <w:p>
      <w:pPr>
        <w:pStyle w:val="0"/>
        <w:jc w:val="center"/>
      </w:pPr>
      <w:r>
        <w:rPr>
          <w:sz w:val="20"/>
        </w:rPr>
      </w:r>
    </w:p>
    <w:p>
      <w:pPr>
        <w:pStyle w:val="0"/>
        <w:ind w:firstLine="540"/>
        <w:jc w:val="both"/>
      </w:pPr>
      <w:r>
        <w:rPr>
          <w:sz w:val="20"/>
        </w:rPr>
        <w:t xml:space="preserve">Утратил силу с 1 января 2022 года. - </w:t>
      </w:r>
      <w:hyperlink w:history="0" r:id="rId106"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jc w:val="center"/>
      </w:pPr>
      <w:r>
        <w:rPr>
          <w:sz w:val="20"/>
        </w:rPr>
      </w:r>
    </w:p>
    <w:p>
      <w:pPr>
        <w:pStyle w:val="2"/>
        <w:outlineLvl w:val="1"/>
        <w:jc w:val="center"/>
      </w:pPr>
      <w:r>
        <w:rPr>
          <w:sz w:val="20"/>
        </w:rPr>
        <w:t xml:space="preserve">ПАСПОРТ</w:t>
      </w:r>
    </w:p>
    <w:p>
      <w:pPr>
        <w:pStyle w:val="2"/>
        <w:jc w:val="center"/>
      </w:pPr>
      <w:r>
        <w:rPr>
          <w:sz w:val="20"/>
        </w:rPr>
        <w:t xml:space="preserve">подпрограммы 1 "Обеспечение мер социальной поддержки</w:t>
      </w:r>
    </w:p>
    <w:p>
      <w:pPr>
        <w:pStyle w:val="2"/>
        <w:jc w:val="center"/>
      </w:pPr>
      <w:r>
        <w:rPr>
          <w:sz w:val="20"/>
        </w:rPr>
        <w:t xml:space="preserve">отдельных категорий граждан" государственной программы</w:t>
      </w:r>
    </w:p>
    <w:p>
      <w:pPr>
        <w:pStyle w:val="2"/>
        <w:jc w:val="center"/>
      </w:pPr>
      <w:r>
        <w:rPr>
          <w:sz w:val="20"/>
        </w:rPr>
        <w:t xml:space="preserve">Российской Федерации "Социальная поддержка граждан"</w:t>
      </w:r>
    </w:p>
    <w:p>
      <w:pPr>
        <w:pStyle w:val="0"/>
        <w:jc w:val="center"/>
      </w:pPr>
      <w:r>
        <w:rPr>
          <w:sz w:val="20"/>
        </w:rPr>
      </w:r>
    </w:p>
    <w:p>
      <w:pPr>
        <w:pStyle w:val="0"/>
        <w:ind w:firstLine="540"/>
        <w:jc w:val="both"/>
      </w:pPr>
      <w:r>
        <w:rPr>
          <w:sz w:val="20"/>
        </w:rPr>
        <w:t xml:space="preserve">Утратил силу с 1 января 2022 года. - </w:t>
      </w:r>
      <w:hyperlink w:history="0" r:id="rId107"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jc w:val="center"/>
      </w:pPr>
      <w:r>
        <w:rPr>
          <w:sz w:val="20"/>
        </w:rPr>
      </w:r>
    </w:p>
    <w:p>
      <w:pPr>
        <w:pStyle w:val="2"/>
        <w:outlineLvl w:val="1"/>
        <w:jc w:val="center"/>
      </w:pPr>
      <w:r>
        <w:rPr>
          <w:sz w:val="20"/>
        </w:rPr>
        <w:t xml:space="preserve">ПАСПОРТ</w:t>
      </w:r>
    </w:p>
    <w:p>
      <w:pPr>
        <w:pStyle w:val="2"/>
        <w:jc w:val="center"/>
      </w:pPr>
      <w:r>
        <w:rPr>
          <w:sz w:val="20"/>
        </w:rPr>
        <w:t xml:space="preserve">подпрограммы 2 "Модернизация и развитие социального</w:t>
      </w:r>
    </w:p>
    <w:p>
      <w:pPr>
        <w:pStyle w:val="2"/>
        <w:jc w:val="center"/>
      </w:pPr>
      <w:r>
        <w:rPr>
          <w:sz w:val="20"/>
        </w:rPr>
        <w:t xml:space="preserve">обслуживания населения" государственной программы</w:t>
      </w:r>
    </w:p>
    <w:p>
      <w:pPr>
        <w:pStyle w:val="2"/>
        <w:jc w:val="center"/>
      </w:pPr>
      <w:r>
        <w:rPr>
          <w:sz w:val="20"/>
        </w:rPr>
        <w:t xml:space="preserve">Российской Федерации "Социальная поддержка граждан"</w:t>
      </w:r>
    </w:p>
    <w:p>
      <w:pPr>
        <w:pStyle w:val="0"/>
        <w:jc w:val="center"/>
      </w:pPr>
      <w:r>
        <w:rPr>
          <w:sz w:val="20"/>
        </w:rPr>
      </w:r>
    </w:p>
    <w:p>
      <w:pPr>
        <w:pStyle w:val="0"/>
        <w:ind w:firstLine="540"/>
        <w:jc w:val="both"/>
      </w:pPr>
      <w:r>
        <w:rPr>
          <w:sz w:val="20"/>
        </w:rPr>
        <w:t xml:space="preserve">Утратил силу с 1 января 2022 года. - </w:t>
      </w:r>
      <w:hyperlink w:history="0" r:id="rId108"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ind w:firstLine="540"/>
        <w:jc w:val="both"/>
      </w:pPr>
      <w:r>
        <w:rPr>
          <w:sz w:val="20"/>
        </w:rPr>
      </w:r>
    </w:p>
    <w:p>
      <w:pPr>
        <w:pStyle w:val="2"/>
        <w:outlineLvl w:val="1"/>
        <w:jc w:val="center"/>
      </w:pPr>
      <w:r>
        <w:rPr>
          <w:sz w:val="20"/>
        </w:rPr>
        <w:t xml:space="preserve">ПАСПОРТ</w:t>
      </w:r>
    </w:p>
    <w:p>
      <w:pPr>
        <w:pStyle w:val="2"/>
        <w:jc w:val="center"/>
      </w:pPr>
      <w:r>
        <w:rPr>
          <w:sz w:val="20"/>
        </w:rPr>
        <w:t xml:space="preserve">подпрограммы 3 "Обеспечение государственной поддержки</w:t>
      </w:r>
    </w:p>
    <w:p>
      <w:pPr>
        <w:pStyle w:val="2"/>
        <w:jc w:val="center"/>
      </w:pPr>
      <w:r>
        <w:rPr>
          <w:sz w:val="20"/>
        </w:rPr>
        <w:t xml:space="preserve">семей, имеющих детей" государственной программы Российской</w:t>
      </w:r>
    </w:p>
    <w:p>
      <w:pPr>
        <w:pStyle w:val="2"/>
        <w:jc w:val="center"/>
      </w:pPr>
      <w:r>
        <w:rPr>
          <w:sz w:val="20"/>
        </w:rPr>
        <w:t xml:space="preserve">Федерации "Социальная поддержка граждан"</w:t>
      </w:r>
    </w:p>
    <w:p>
      <w:pPr>
        <w:pStyle w:val="0"/>
        <w:jc w:val="center"/>
      </w:pPr>
      <w:r>
        <w:rPr>
          <w:sz w:val="20"/>
        </w:rPr>
      </w:r>
    </w:p>
    <w:p>
      <w:pPr>
        <w:pStyle w:val="0"/>
        <w:ind w:firstLine="540"/>
        <w:jc w:val="both"/>
      </w:pPr>
      <w:r>
        <w:rPr>
          <w:sz w:val="20"/>
        </w:rPr>
        <w:t xml:space="preserve">Утратил силу с 1 января 2022 года. - </w:t>
      </w:r>
      <w:hyperlink w:history="0" r:id="rId109"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jc w:val="center"/>
      </w:pPr>
      <w:r>
        <w:rPr>
          <w:sz w:val="20"/>
        </w:rPr>
      </w:r>
    </w:p>
    <w:p>
      <w:pPr>
        <w:pStyle w:val="2"/>
        <w:outlineLvl w:val="1"/>
        <w:jc w:val="center"/>
      </w:pPr>
      <w:r>
        <w:rPr>
          <w:sz w:val="20"/>
        </w:rPr>
        <w:t xml:space="preserve">ПАСПОРТ</w:t>
      </w:r>
    </w:p>
    <w:p>
      <w:pPr>
        <w:pStyle w:val="2"/>
        <w:jc w:val="center"/>
      </w:pPr>
      <w:r>
        <w:rPr>
          <w:sz w:val="20"/>
        </w:rPr>
        <w:t xml:space="preserve">подпрограммы 4 "Повышение эффективности государственной</w:t>
      </w:r>
    </w:p>
    <w:p>
      <w:pPr>
        <w:pStyle w:val="2"/>
        <w:jc w:val="center"/>
      </w:pPr>
      <w:r>
        <w:rPr>
          <w:sz w:val="20"/>
        </w:rPr>
        <w:t xml:space="preserve">поддержки социально ориентированных некоммерческих</w:t>
      </w:r>
    </w:p>
    <w:p>
      <w:pPr>
        <w:pStyle w:val="2"/>
        <w:jc w:val="center"/>
      </w:pPr>
      <w:r>
        <w:rPr>
          <w:sz w:val="20"/>
        </w:rPr>
        <w:t xml:space="preserve">организаций" государственной программы Российской</w:t>
      </w:r>
    </w:p>
    <w:p>
      <w:pPr>
        <w:pStyle w:val="2"/>
        <w:jc w:val="center"/>
      </w:pPr>
      <w:r>
        <w:rPr>
          <w:sz w:val="20"/>
        </w:rPr>
        <w:t xml:space="preserve">Федерации "Социальная поддержка граждан"</w:t>
      </w:r>
    </w:p>
    <w:p>
      <w:pPr>
        <w:pStyle w:val="0"/>
        <w:jc w:val="center"/>
      </w:pPr>
      <w:r>
        <w:rPr>
          <w:sz w:val="20"/>
        </w:rPr>
      </w:r>
    </w:p>
    <w:p>
      <w:pPr>
        <w:pStyle w:val="0"/>
        <w:ind w:firstLine="540"/>
        <w:jc w:val="both"/>
      </w:pPr>
      <w:r>
        <w:rPr>
          <w:sz w:val="20"/>
        </w:rPr>
        <w:t xml:space="preserve">Утратил силу с 1 января 2022 года. - </w:t>
      </w:r>
      <w:hyperlink w:history="0" r:id="rId110"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ind w:firstLine="540"/>
        <w:jc w:val="both"/>
      </w:pPr>
      <w:r>
        <w:rPr>
          <w:sz w:val="20"/>
        </w:rPr>
      </w:r>
    </w:p>
    <w:p>
      <w:pPr>
        <w:pStyle w:val="2"/>
        <w:outlineLvl w:val="1"/>
        <w:jc w:val="center"/>
      </w:pPr>
      <w:r>
        <w:rPr>
          <w:sz w:val="20"/>
        </w:rPr>
        <w:t xml:space="preserve">ПАСПОРТ</w:t>
      </w:r>
    </w:p>
    <w:p>
      <w:pPr>
        <w:pStyle w:val="2"/>
        <w:jc w:val="center"/>
      </w:pPr>
      <w:r>
        <w:rPr>
          <w:sz w:val="20"/>
        </w:rPr>
        <w:t xml:space="preserve">подпрограммы 6 "Старшее поколение" государственной</w:t>
      </w:r>
    </w:p>
    <w:p>
      <w:pPr>
        <w:pStyle w:val="2"/>
        <w:jc w:val="center"/>
      </w:pPr>
      <w:r>
        <w:rPr>
          <w:sz w:val="20"/>
        </w:rPr>
        <w:t xml:space="preserve">программы Российской Федерации "Социальная</w:t>
      </w:r>
    </w:p>
    <w:p>
      <w:pPr>
        <w:pStyle w:val="2"/>
        <w:jc w:val="center"/>
      </w:pPr>
      <w:r>
        <w:rPr>
          <w:sz w:val="20"/>
        </w:rPr>
        <w:t xml:space="preserve">поддержка граждан"</w:t>
      </w:r>
    </w:p>
    <w:p>
      <w:pPr>
        <w:pStyle w:val="0"/>
        <w:jc w:val="center"/>
      </w:pPr>
      <w:r>
        <w:rPr>
          <w:sz w:val="20"/>
        </w:rPr>
      </w:r>
    </w:p>
    <w:p>
      <w:pPr>
        <w:pStyle w:val="0"/>
        <w:ind w:firstLine="540"/>
        <w:jc w:val="both"/>
      </w:pPr>
      <w:r>
        <w:rPr>
          <w:sz w:val="20"/>
        </w:rPr>
        <w:t xml:space="preserve">Утратил силу с 1 января 2022 года. - </w:t>
      </w:r>
      <w:hyperlink w:history="0" r:id="rId111"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ind w:firstLine="540"/>
        <w:jc w:val="both"/>
      </w:pPr>
      <w:r>
        <w:rPr>
          <w:sz w:val="20"/>
        </w:rPr>
      </w:r>
    </w:p>
    <w:p>
      <w:pPr>
        <w:pStyle w:val="2"/>
        <w:outlineLvl w:val="1"/>
        <w:jc w:val="center"/>
      </w:pPr>
      <w:r>
        <w:rPr>
          <w:sz w:val="20"/>
        </w:rPr>
        <w:t xml:space="preserve">ПАСПОРТ</w:t>
      </w:r>
    </w:p>
    <w:p>
      <w:pPr>
        <w:pStyle w:val="2"/>
        <w:jc w:val="center"/>
      </w:pPr>
      <w:r>
        <w:rPr>
          <w:sz w:val="20"/>
        </w:rPr>
        <w:t xml:space="preserve">подпрограммы 7 "Обеспечение условий реализации</w:t>
      </w:r>
    </w:p>
    <w:p>
      <w:pPr>
        <w:pStyle w:val="2"/>
        <w:jc w:val="center"/>
      </w:pPr>
      <w:r>
        <w:rPr>
          <w:sz w:val="20"/>
        </w:rPr>
        <w:t xml:space="preserve">государственной программы Российской Федерации</w:t>
      </w:r>
    </w:p>
    <w:p>
      <w:pPr>
        <w:pStyle w:val="2"/>
        <w:jc w:val="center"/>
      </w:pPr>
      <w:r>
        <w:rPr>
          <w:sz w:val="20"/>
        </w:rPr>
        <w:t xml:space="preserve">"Социальная поддержка граждан"</w:t>
      </w:r>
    </w:p>
    <w:p>
      <w:pPr>
        <w:pStyle w:val="0"/>
        <w:jc w:val="center"/>
      </w:pPr>
      <w:r>
        <w:rPr>
          <w:sz w:val="20"/>
        </w:rPr>
      </w:r>
    </w:p>
    <w:p>
      <w:pPr>
        <w:pStyle w:val="0"/>
        <w:ind w:firstLine="540"/>
        <w:jc w:val="both"/>
      </w:pPr>
      <w:r>
        <w:rPr>
          <w:sz w:val="20"/>
        </w:rPr>
        <w:t xml:space="preserve">Утратил силу с 1 января 2022 года. - </w:t>
      </w:r>
      <w:hyperlink w:history="0" r:id="rId112"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jc w:val="center"/>
      </w:pPr>
      <w:r>
        <w:rPr>
          <w:sz w:val="20"/>
        </w:rPr>
      </w:r>
    </w:p>
    <w:p>
      <w:pPr>
        <w:pStyle w:val="2"/>
        <w:outlineLvl w:val="1"/>
        <w:jc w:val="center"/>
      </w:pPr>
      <w:r>
        <w:rPr>
          <w:sz w:val="20"/>
        </w:rPr>
        <w:t xml:space="preserve">I. Стратегические приоритеты в сфере</w:t>
      </w:r>
    </w:p>
    <w:p>
      <w:pPr>
        <w:pStyle w:val="2"/>
        <w:jc w:val="center"/>
      </w:pPr>
      <w:r>
        <w:rPr>
          <w:sz w:val="20"/>
        </w:rPr>
        <w:t xml:space="preserve">государственной программы Российской Федерации "Социальная</w:t>
      </w:r>
    </w:p>
    <w:p>
      <w:pPr>
        <w:pStyle w:val="2"/>
        <w:jc w:val="center"/>
      </w:pPr>
      <w:r>
        <w:rPr>
          <w:sz w:val="20"/>
        </w:rPr>
        <w:t xml:space="preserve">поддержка граждан"</w:t>
      </w:r>
    </w:p>
    <w:p>
      <w:pPr>
        <w:pStyle w:val="0"/>
        <w:jc w:val="center"/>
      </w:pPr>
      <w:r>
        <w:rPr>
          <w:sz w:val="20"/>
        </w:rPr>
        <w:t xml:space="preserve">(в ред. </w:t>
      </w:r>
      <w:hyperlink w:history="0" r:id="rId113"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30.10.2021 N 1886)</w:t>
      </w:r>
    </w:p>
    <w:p>
      <w:pPr>
        <w:pStyle w:val="0"/>
        <w:jc w:val="both"/>
      </w:pPr>
      <w:r>
        <w:rPr>
          <w:sz w:val="20"/>
        </w:rPr>
      </w:r>
    </w:p>
    <w:p>
      <w:pPr>
        <w:pStyle w:val="2"/>
        <w:outlineLvl w:val="2"/>
        <w:jc w:val="center"/>
      </w:pPr>
      <w:r>
        <w:rPr>
          <w:sz w:val="20"/>
        </w:rPr>
        <w:t xml:space="preserve">1. Оценка текущего состояния сферы реализации</w:t>
      </w:r>
    </w:p>
    <w:p>
      <w:pPr>
        <w:pStyle w:val="2"/>
        <w:jc w:val="center"/>
      </w:pPr>
      <w:r>
        <w:rPr>
          <w:sz w:val="20"/>
        </w:rPr>
        <w:t xml:space="preserve">государственной программы Российской Федерации "Социальная</w:t>
      </w:r>
    </w:p>
    <w:p>
      <w:pPr>
        <w:pStyle w:val="2"/>
        <w:jc w:val="center"/>
      </w:pPr>
      <w:r>
        <w:rPr>
          <w:sz w:val="20"/>
        </w:rPr>
        <w:t xml:space="preserve">поддержка граждан"</w:t>
      </w:r>
    </w:p>
    <w:p>
      <w:pPr>
        <w:pStyle w:val="0"/>
        <w:jc w:val="both"/>
      </w:pPr>
      <w:r>
        <w:rPr>
          <w:sz w:val="20"/>
        </w:rPr>
      </w:r>
    </w:p>
    <w:p>
      <w:pPr>
        <w:pStyle w:val="0"/>
        <w:ind w:firstLine="540"/>
        <w:jc w:val="both"/>
      </w:pPr>
      <w:r>
        <w:rPr>
          <w:sz w:val="20"/>
        </w:rPr>
        <w:t xml:space="preserve">В последние годы в Российской Федерации приняты важные решения по совершенствованию системы социальной поддержки граждан.</w:t>
      </w:r>
    </w:p>
    <w:p>
      <w:pPr>
        <w:pStyle w:val="0"/>
        <w:spacing w:before="200" w:line-rule="auto"/>
        <w:ind w:firstLine="540"/>
        <w:jc w:val="both"/>
      </w:pPr>
      <w:r>
        <w:rPr>
          <w:sz w:val="20"/>
        </w:rPr>
        <w:t xml:space="preserve">Внедрены федеральные и региональные социальные доплаты к пенсиям неработающим пенсионерам, расширяются возможности использования средств материнского (семейного) капитала, введены новые выплаты семьям с детьми (ежемесячная денежная выплата при рождении 3-го ребенка и последующих детей до достижения ими возраста 3 лет, ежемесячная выплата в связи с рождением 1-го ребенка, единовременная выплата при рождении 1-го ребенка, а также выплата регионального материнского (семейного) капитала в связи с рождением 2-го ребенка (субсидия) для граждан, проживающих на территории Дальневосточного федерального округа), реализуемые в рамках государственной программы Российской Федерации "Социальная поддержка граждан" (далее - Программа).</w:t>
      </w:r>
    </w:p>
    <w:p>
      <w:pPr>
        <w:pStyle w:val="0"/>
        <w:spacing w:before="200" w:line-rule="auto"/>
        <w:ind w:firstLine="540"/>
        <w:jc w:val="both"/>
      </w:pPr>
      <w:r>
        <w:rPr>
          <w:sz w:val="20"/>
        </w:rPr>
        <w:t xml:space="preserve">В рамках реализации </w:t>
      </w:r>
      <w:hyperlink w:history="0" r:id="rId114"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Указа</w:t>
        </w:r>
      </w:hyperlink>
      <w:r>
        <w:rPr>
          <w:sz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приняты и реализуются с 2019 года федеральные проекты </w:t>
      </w:r>
      <w:hyperlink w:history="0" r:id="rId115" w:tooltip="&quot;Паспорт национального проекта &quot;Национальный проект &quot;Демография&quot; (утв. Минтрудом России) {КонсультантПлюс}">
        <w:r>
          <w:rPr>
            <w:sz w:val="20"/>
            <w:color w:val="0000ff"/>
          </w:rPr>
          <w:t xml:space="preserve">"Старшее поколение"</w:t>
        </w:r>
      </w:hyperlink>
      <w:r>
        <w:rPr>
          <w:sz w:val="20"/>
        </w:rPr>
        <w:t xml:space="preserve"> и </w:t>
      </w:r>
      <w:hyperlink w:history="0" r:id="rId116" w:tooltip="&quot;Паспорт национального проекта &quot;Национальный проект &quot;Демография&quot; (утв. Минтрудом России) {КонсультантПлюс}">
        <w:r>
          <w:rPr>
            <w:sz w:val="20"/>
            <w:color w:val="0000ff"/>
          </w:rPr>
          <w:t xml:space="preserve">"Финансовая поддержка семей при рождении детей"</w:t>
        </w:r>
      </w:hyperlink>
      <w:r>
        <w:rPr>
          <w:sz w:val="20"/>
        </w:rPr>
        <w:t xml:space="preserve"> национального проекта "Демография".</w:t>
      </w:r>
    </w:p>
    <w:p>
      <w:pPr>
        <w:pStyle w:val="0"/>
        <w:spacing w:before="200" w:line-rule="auto"/>
        <w:ind w:firstLine="540"/>
        <w:jc w:val="both"/>
      </w:pPr>
      <w:r>
        <w:rPr>
          <w:sz w:val="20"/>
        </w:rPr>
        <w:t xml:space="preserve">В рамках федерального </w:t>
      </w:r>
      <w:hyperlink w:history="0" r:id="rId117"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"Финансовая поддержка семей при рождении детей" национального проекта "Демография" в 2020 году в соответствии с Федеральным </w:t>
      </w:r>
      <w:hyperlink w:history="0" r:id="rId118" w:tooltip="Федеральный закон от 28.12.2017 N 418-ФЗ (ред. от 05.12.2022) &quot;О ежемесячных выплатах семьям, имеющим детей&quot; {КонсультантПлюс}">
        <w:r>
          <w:rPr>
            <w:sz w:val="20"/>
            <w:color w:val="0000ff"/>
          </w:rPr>
          <w:t xml:space="preserve">законом</w:t>
        </w:r>
      </w:hyperlink>
      <w:r>
        <w:rPr>
          <w:sz w:val="20"/>
        </w:rPr>
        <w:t xml:space="preserve"> "О ежемесячных выплатах семьям, имеющим детей" ежемесячные выплаты при рождении (усыновлении) 1-го ребенка за счет субвенции из федерального бюджета предоставлены 991,9 тыс. нуждающихся семей, в 2021 году - 1359,6 тыс. нуждающихся семей.</w:t>
      </w:r>
    </w:p>
    <w:p>
      <w:pPr>
        <w:pStyle w:val="0"/>
        <w:jc w:val="both"/>
      </w:pPr>
      <w:r>
        <w:rPr>
          <w:sz w:val="20"/>
        </w:rPr>
        <w:t xml:space="preserve">(в ред. </w:t>
      </w:r>
      <w:hyperlink w:history="0" r:id="rId119"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01.09.2022 N 1540)</w:t>
      </w:r>
    </w:p>
    <w:p>
      <w:pPr>
        <w:pStyle w:val="0"/>
        <w:spacing w:before="200" w:line-rule="auto"/>
        <w:ind w:firstLine="540"/>
        <w:jc w:val="both"/>
      </w:pPr>
      <w:r>
        <w:rPr>
          <w:sz w:val="20"/>
        </w:rPr>
        <w:t xml:space="preserve">В целях реализации </w:t>
      </w:r>
      <w:hyperlink w:history="0" r:id="rId120" w:tooltip="Распоряжение Правительства РФ от 20.06.2017 N 1298-р (ред. от 23.12.2019) &lt;Об утверждении Концепции демографической политики Дальнего Востока на период до 2025 года&gt; {КонсультантПлюс}">
        <w:r>
          <w:rPr>
            <w:sz w:val="20"/>
            <w:color w:val="0000ff"/>
          </w:rPr>
          <w:t xml:space="preserve">Концепции</w:t>
        </w:r>
      </w:hyperlink>
      <w:r>
        <w:rPr>
          <w:sz w:val="20"/>
        </w:rPr>
        <w:t xml:space="preserve"> демографической политики Дальнего Востока на период до 2025 года, утвержденной распоряжением Правительства Российской Федерации от 20 июня 2017 г. N 1298-р, с 1 января 2019 г. осуществляются дополнительные меры, направленные на повышение рождаемости на Дальнем Востоке, в том числе предоставляются единовременные выплаты при рождении первого ребенка, а также региональный материнский (семейный) капитал при рождении 2-го ребенка. В 2021 году 39 тыс. семей предоставлены дополнительные меры, направленные на поддержку рождаемости на Дальнем Востоке.</w:t>
      </w:r>
    </w:p>
    <w:p>
      <w:pPr>
        <w:pStyle w:val="0"/>
        <w:jc w:val="both"/>
      </w:pPr>
      <w:r>
        <w:rPr>
          <w:sz w:val="20"/>
        </w:rPr>
        <w:t xml:space="preserve">(в ред. </w:t>
      </w:r>
      <w:hyperlink w:history="0" r:id="rId121"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01.09.2022 N 1540)</w:t>
      </w:r>
    </w:p>
    <w:p>
      <w:pPr>
        <w:pStyle w:val="0"/>
        <w:spacing w:before="200" w:line-rule="auto"/>
        <w:ind w:firstLine="540"/>
        <w:jc w:val="both"/>
      </w:pPr>
      <w:r>
        <w:rPr>
          <w:sz w:val="20"/>
        </w:rPr>
        <w:t xml:space="preserve">С 1 января 2007 г. Пенсионным фондом Российской Федерации и с 1 января 2023 г. Фондом пенсионного и социального страхования Российской Федерации в рамках реализации Федерального </w:t>
      </w:r>
      <w:hyperlink w:history="0" r:id="rId122" w:tooltip="Федеральный закон от 29.12.2006 N 256-ФЗ (ред. от 28.12.2022) &quot;О дополнительных мерах государственной поддержки семей, имеющих детей&quot; {КонсультантПлюс}">
        <w:r>
          <w:rPr>
            <w:sz w:val="20"/>
            <w:color w:val="0000ff"/>
          </w:rPr>
          <w:t xml:space="preserve">закона</w:t>
        </w:r>
      </w:hyperlink>
      <w:r>
        <w:rPr>
          <w:sz w:val="20"/>
        </w:rPr>
        <w:t xml:space="preserve"> "О дополнительных мерах государственной поддержки семей, имеющих детей" предоставляются средства материнского (семейного) капитала. С 2020 года во исполнение </w:t>
      </w:r>
      <w:hyperlink w:history="0" r:id="rId123" w:tooltip="Послание Президента РФ Федеральному Собранию от 15.01.2020 &quot;Послание Президента Федеральному Собранию&quot; {КонсультантПлюс}">
        <w:r>
          <w:rPr>
            <w:sz w:val="20"/>
            <w:color w:val="0000ff"/>
          </w:rPr>
          <w:t xml:space="preserve">Послания</w:t>
        </w:r>
      </w:hyperlink>
      <w:r>
        <w:rPr>
          <w:sz w:val="20"/>
        </w:rPr>
        <w:t xml:space="preserve"> Президента Российской Федерации Федеральному Собранию Российской Федерации от 15 января 2020 г. право на получение государственного сертификата на материнский (семейный) капитал распространено на случаи рождения 1-го ребенка, а также введены положения, предусматривающие в случае рождения (усыновления) 2-го ребенка начиная с 1 января 2020 г. (при условии, что 1-й ребенок был рожден (усыновлен) также начиная с 1 января 2020 г.) увеличение размера материнского (семейного) капитала. Действие программы материнского (семейного) капитала продлено до 2026 года.</w:t>
      </w:r>
    </w:p>
    <w:p>
      <w:pPr>
        <w:pStyle w:val="0"/>
        <w:jc w:val="both"/>
      </w:pPr>
      <w:r>
        <w:rPr>
          <w:sz w:val="20"/>
        </w:rPr>
        <w:t xml:space="preserve">(в ред. </w:t>
      </w:r>
      <w:hyperlink w:history="0" r:id="rId124"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По состоянию на 1 января 2022 г. территориальными органами Пенсионного фонда Российской Федерации за время реализации указанной меры Пенсионным фондом Российской Федерации выдано 11924343 государственных сертификата на материнский (семейный) капитал (в том числе в 2020 году такой сертификат получили 1207,6 тыс. семей, в 2021 году - 1053,4 тыс. семей).</w:t>
      </w:r>
    </w:p>
    <w:p>
      <w:pPr>
        <w:pStyle w:val="0"/>
        <w:jc w:val="both"/>
      </w:pPr>
      <w:r>
        <w:rPr>
          <w:sz w:val="20"/>
        </w:rPr>
        <w:t xml:space="preserve">(в ред. </w:t>
      </w:r>
      <w:hyperlink w:history="0" r:id="rId125"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01.09.2022 N 1540)</w:t>
      </w:r>
    </w:p>
    <w:p>
      <w:pPr>
        <w:pStyle w:val="0"/>
        <w:spacing w:before="200" w:line-rule="auto"/>
        <w:ind w:firstLine="540"/>
        <w:jc w:val="both"/>
      </w:pPr>
      <w:r>
        <w:rPr>
          <w:sz w:val="20"/>
        </w:rPr>
        <w:t xml:space="preserve">По состоянию на 1 января 2022 г. полностью использовали средства материнского (семейного) капитала 6635966 владельцев государственных сертификатов.</w:t>
      </w:r>
    </w:p>
    <w:p>
      <w:pPr>
        <w:pStyle w:val="0"/>
        <w:jc w:val="both"/>
      </w:pPr>
      <w:r>
        <w:rPr>
          <w:sz w:val="20"/>
        </w:rPr>
        <w:t xml:space="preserve">(в ред. </w:t>
      </w:r>
      <w:hyperlink w:history="0" r:id="rId126"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01.09.2022 N 1540)</w:t>
      </w:r>
    </w:p>
    <w:p>
      <w:pPr>
        <w:pStyle w:val="0"/>
        <w:spacing w:before="200" w:line-rule="auto"/>
        <w:ind w:firstLine="540"/>
        <w:jc w:val="both"/>
      </w:pPr>
      <w:r>
        <w:rPr>
          <w:sz w:val="20"/>
        </w:rPr>
        <w:t xml:space="preserve">В рамках реализации </w:t>
      </w:r>
      <w:hyperlink w:history="0" r:id="rId127" w:tooltip="Указ Президента РФ от 07.05.2012 N 606 (ред. от 13.01.2023) &quot;О мерах по реализации демографической политики Российской Федерации&quot; {КонсультантПлюс}">
        <w:r>
          <w:rPr>
            <w:sz w:val="20"/>
            <w:color w:val="0000ff"/>
          </w:rPr>
          <w:t xml:space="preserve">Указа</w:t>
        </w:r>
      </w:hyperlink>
      <w:r>
        <w:rPr>
          <w:sz w:val="20"/>
        </w:rPr>
        <w:t xml:space="preserve"> Президента Российской Федерации от 7 мая 2012 г. N 606 "О мерах по реализации демографической политики Российской Федерации" субсидию из федерального бюджета на софинансирование за счет бюджетных ассигнований федерального бюджета расходных обязательств субъектов Российской Федерации, возникающих при осуществлении ежемесячной денежной выплаты, назначаемой в случае рождения 3-го ребенка или последующих детей до достижения ребенком возраста 3 лет, в 2020 - 2021 годах (ежегодно) получили 75 субъектов Российской Федерации, при этом субсидия субъектам Российской Федерации, входящим в состав Дальневосточного, Уральского и Сибирского федеральных округов, предоставляется независимо от сложившейся демографической ситуации.</w:t>
      </w:r>
    </w:p>
    <w:p>
      <w:pPr>
        <w:pStyle w:val="0"/>
        <w:jc w:val="both"/>
      </w:pPr>
      <w:r>
        <w:rPr>
          <w:sz w:val="20"/>
        </w:rPr>
        <w:t xml:space="preserve">(в ред. </w:t>
      </w:r>
      <w:hyperlink w:history="0" r:id="rId128"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01.09.2022 N 1540)</w:t>
      </w:r>
    </w:p>
    <w:p>
      <w:pPr>
        <w:pStyle w:val="0"/>
        <w:spacing w:before="200" w:line-rule="auto"/>
        <w:ind w:firstLine="540"/>
        <w:jc w:val="both"/>
      </w:pPr>
      <w:r>
        <w:rPr>
          <w:sz w:val="20"/>
        </w:rPr>
        <w:t xml:space="preserve">С начала реализации </w:t>
      </w:r>
      <w:hyperlink w:history="0" r:id="rId129" w:tooltip="Указ Президента РФ от 07.05.2012 N 606 (ред. от 13.01.2023) &quot;О мерах по реализации демографической политики Российской Федерации&quot; {КонсультантПлюс}">
        <w:r>
          <w:rPr>
            <w:sz w:val="20"/>
            <w:color w:val="0000ff"/>
          </w:rPr>
          <w:t xml:space="preserve">Указа</w:t>
        </w:r>
      </w:hyperlink>
      <w:r>
        <w:rPr>
          <w:sz w:val="20"/>
        </w:rPr>
        <w:t xml:space="preserve"> Президента Российской Федерации от 7 мая 2012 г. N 606 "О мерах по реализации демографической политики Российской Федерации" по состоянию на 1 января 2021 г. в указанных субъектах Российской Федерации ежемесячная денежная выплата назначена около 1071,1 тыс. детей. В 2020 году выплату получили 570,9 тыс. семей, в 2021 году - 682,7 тыс. семей.</w:t>
      </w:r>
    </w:p>
    <w:p>
      <w:pPr>
        <w:pStyle w:val="0"/>
        <w:jc w:val="both"/>
      </w:pPr>
      <w:r>
        <w:rPr>
          <w:sz w:val="20"/>
        </w:rPr>
        <w:t xml:space="preserve">(в ред. </w:t>
      </w:r>
      <w:hyperlink w:history="0" r:id="rId130"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01.09.2022 N 1540)</w:t>
      </w:r>
    </w:p>
    <w:p>
      <w:pPr>
        <w:pStyle w:val="0"/>
        <w:spacing w:before="200" w:line-rule="auto"/>
        <w:ind w:firstLine="540"/>
        <w:jc w:val="both"/>
      </w:pPr>
      <w:r>
        <w:rPr>
          <w:sz w:val="20"/>
        </w:rPr>
        <w:t xml:space="preserve">В рамках реализации </w:t>
      </w:r>
      <w:hyperlink w:history="0" r:id="rId131" w:tooltip="Распоряжение Правительства РФ от 05.02.2016 N 164-р &lt;Об утверждении Стратегии действий в интересах граждан старшего поколения в Российской Федерации до 2025 года&gt; {КонсультантПлюс}">
        <w:r>
          <w:rPr>
            <w:sz w:val="20"/>
            <w:color w:val="0000ff"/>
          </w:rPr>
          <w:t xml:space="preserve">Стратегии</w:t>
        </w:r>
      </w:hyperlink>
      <w:r>
        <w:rPr>
          <w:sz w:val="20"/>
        </w:rPr>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5 февраля 2016 г. N 164-р, в 2020 - 2021 годах в рамках федерального </w:t>
      </w:r>
      <w:hyperlink w:history="0" r:id="rId132"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"Старшее поколение" реализованы мероприятия:</w:t>
      </w:r>
    </w:p>
    <w:p>
      <w:pPr>
        <w:pStyle w:val="0"/>
        <w:jc w:val="both"/>
      </w:pPr>
      <w:r>
        <w:rPr>
          <w:sz w:val="20"/>
        </w:rPr>
        <w:t xml:space="preserve">(в ред. </w:t>
      </w:r>
      <w:hyperlink w:history="0" r:id="rId133"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01.09.2022 N 1540)</w:t>
      </w:r>
    </w:p>
    <w:p>
      <w:pPr>
        <w:pStyle w:val="0"/>
        <w:spacing w:before="200" w:line-rule="auto"/>
        <w:ind w:firstLine="540"/>
        <w:jc w:val="both"/>
      </w:pPr>
      <w:r>
        <w:rPr>
          <w:sz w:val="20"/>
        </w:rPr>
        <w:t xml:space="preserve">по внедрению системы долговременного ухода за гражданами пожилого возраста и инвалидами;</w:t>
      </w:r>
    </w:p>
    <w:p>
      <w:pPr>
        <w:pStyle w:val="0"/>
        <w:spacing w:before="200" w:line-rule="auto"/>
        <w:ind w:firstLine="540"/>
        <w:jc w:val="both"/>
      </w:pPr>
      <w:r>
        <w:rPr>
          <w:sz w:val="20"/>
        </w:rPr>
        <w:t xml:space="preserve">по вовлечению частных медицинских организаций в оказание медико-социальных услуг лицам в возрасте 65 лет и старше;</w:t>
      </w:r>
    </w:p>
    <w:p>
      <w:pPr>
        <w:pStyle w:val="0"/>
        <w:spacing w:before="200" w:line-rule="auto"/>
        <w:ind w:firstLine="540"/>
        <w:jc w:val="both"/>
      </w:pPr>
      <w:r>
        <w:rPr>
          <w:sz w:val="20"/>
        </w:rPr>
        <w:t xml:space="preserve">по софинансированию за счет средств федерального бюджета государственных программ субъектов Российской Федерации, направленных на обеспечение безопасных и комфортных условий предоставления социальных услуг в сфере социального обслуживания.</w:t>
      </w:r>
    </w:p>
    <w:p>
      <w:pPr>
        <w:pStyle w:val="0"/>
        <w:spacing w:before="200" w:line-rule="auto"/>
        <w:ind w:firstLine="540"/>
        <w:jc w:val="both"/>
      </w:pPr>
      <w:r>
        <w:rPr>
          <w:sz w:val="20"/>
        </w:rPr>
        <w:t xml:space="preserve">Мероприятия по созданию системы долговременного ухода за гражданами пожилого возраста и инвалидами, признанными нуждающимися в социальном обслуживании, реализовывались как пилотный проект в 2020 году на территории 18 регионов (Республика Мордовия, Республика Татарстан, Республика Бурятия, Камчатский край, Ставропольский край, Алтайский край, Волгоградская область, Кемеровская область - Кузбасс, Кировская область, Костромская область, Новгородская область, Рязанская область, Тульская область, Тамбовская область, Воронежская область, Новосибирская область, Тюменская область, г. Москва), в 2021 году - также на территориях Забайкальского края, Приморского края, Амурской области, Нижегородской области, Самарской области и Ульяновской области.</w:t>
      </w:r>
    </w:p>
    <w:p>
      <w:pPr>
        <w:pStyle w:val="0"/>
        <w:jc w:val="both"/>
      </w:pPr>
      <w:r>
        <w:rPr>
          <w:sz w:val="20"/>
        </w:rPr>
        <w:t xml:space="preserve">(в ред. </w:t>
      </w:r>
      <w:hyperlink w:history="0" r:id="rId134"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01.09.2022 N 1540)</w:t>
      </w:r>
    </w:p>
    <w:p>
      <w:pPr>
        <w:pStyle w:val="0"/>
        <w:spacing w:before="200" w:line-rule="auto"/>
        <w:ind w:firstLine="540"/>
        <w:jc w:val="both"/>
      </w:pPr>
      <w:r>
        <w:rPr>
          <w:sz w:val="20"/>
        </w:rPr>
        <w:t xml:space="preserve">По итогам 2020 года 113,6 тыс. человек старше трудоспособного возраста и инвалидов, нуждающихся в социальном обслуживании, охвачены системой долговременного ухода (социальное обслуживание и медицинская помощь) в 18 пилотных регионах. В 2021 году в 24 пилотных регионах численность граждан, получивших социальные услуги по уходу, составила 108,7 тыс. человек.</w:t>
      </w:r>
    </w:p>
    <w:p>
      <w:pPr>
        <w:pStyle w:val="0"/>
        <w:jc w:val="both"/>
      </w:pPr>
      <w:r>
        <w:rPr>
          <w:sz w:val="20"/>
        </w:rPr>
        <w:t xml:space="preserve">(в ред. </w:t>
      </w:r>
      <w:hyperlink w:history="0" r:id="rId135"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01.09.2022 N 1540)</w:t>
      </w:r>
    </w:p>
    <w:p>
      <w:pPr>
        <w:pStyle w:val="0"/>
        <w:spacing w:before="200" w:line-rule="auto"/>
        <w:ind w:firstLine="540"/>
        <w:jc w:val="both"/>
      </w:pPr>
      <w:r>
        <w:rPr>
          <w:sz w:val="20"/>
        </w:rPr>
        <w:t xml:space="preserve">Также в 2020 году стартовал пилотный проект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и проживающим в том числе в сельской местности.</w:t>
      </w:r>
    </w:p>
    <w:p>
      <w:pPr>
        <w:pStyle w:val="0"/>
        <w:spacing w:before="200" w:line-rule="auto"/>
        <w:ind w:firstLine="540"/>
        <w:jc w:val="both"/>
      </w:pPr>
      <w:r>
        <w:rPr>
          <w:sz w:val="20"/>
        </w:rPr>
        <w:t xml:space="preserve">В рамках реализации пилотного проекта частным медицинским организациям предоставлена возможность оказывать гражданам старше 65 лет медико-социальные услуги. Оплата услуг частных медицинских организаций осуществляется за счет межбюджетных трансфертов субъектам Российской Федерации из федерального бюджета и грантов в форме субсидий.</w:t>
      </w:r>
    </w:p>
    <w:p>
      <w:pPr>
        <w:pStyle w:val="0"/>
        <w:spacing w:before="200" w:line-rule="auto"/>
        <w:ind w:firstLine="540"/>
        <w:jc w:val="both"/>
      </w:pPr>
      <w:r>
        <w:rPr>
          <w:sz w:val="20"/>
        </w:rPr>
        <w:t xml:space="preserve">В пилотном проекте участвуют отдельные регионы Российской Федерации, которые включены в пилотный проект по долговременному уходу за гражданами пожилого возраста и инвалидами. В 2020 году таких регионов было 18 (Алтайский край, Камчатский край, Ставропольский край, Республика Татарстан, Республика Мордовия, Республика Бурятия, Волгоградская область, Кемеровская область - Кузбасс, Кировская область, Костромская область, Новгородская область, Рязанская область, Воронежская область, Тульская область, Новосибирская область, Тамбовская область, Тюменская область, г. Москва).</w:t>
      </w:r>
    </w:p>
    <w:p>
      <w:pPr>
        <w:pStyle w:val="0"/>
        <w:spacing w:before="200" w:line-rule="auto"/>
        <w:ind w:firstLine="540"/>
        <w:jc w:val="both"/>
      </w:pPr>
      <w:r>
        <w:rPr>
          <w:sz w:val="20"/>
        </w:rPr>
        <w:t xml:space="preserve">Конкурсный отбор в 2020 году прошли 37 частных медицинских организаций, находящихся на территории 12 субъектов Российской Федерации, входящих в пилотный проект.</w:t>
      </w:r>
    </w:p>
    <w:p>
      <w:pPr>
        <w:pStyle w:val="0"/>
        <w:spacing w:before="200" w:line-rule="auto"/>
        <w:ind w:firstLine="540"/>
        <w:jc w:val="both"/>
      </w:pPr>
      <w:r>
        <w:rPr>
          <w:sz w:val="20"/>
        </w:rPr>
        <w:t xml:space="preserve">По отчетным данным субъектов Российской Федерации на конец 2020 года медико-социальный патронаж в рамках реализации пилотного проекта получили более 3,1 тыс. пожилых граждан.</w:t>
      </w:r>
    </w:p>
    <w:p>
      <w:pPr>
        <w:pStyle w:val="0"/>
        <w:spacing w:before="200" w:line-rule="auto"/>
        <w:ind w:firstLine="540"/>
        <w:jc w:val="both"/>
      </w:pPr>
      <w:r>
        <w:rPr>
          <w:sz w:val="20"/>
        </w:rPr>
        <w:t xml:space="preserve">В 2021 году продолжена реализация пилотного проекта по вовлечению частных медицинских организаций в оказание медико-социальных услуг на территориях 13 субъектов Российской Федерации, в результате чего численность охваченных граждан составила также более 3,1 тыс. человек, количество реализующих проект частных медицинских организаций - 33 организации.</w:t>
      </w:r>
    </w:p>
    <w:p>
      <w:pPr>
        <w:pStyle w:val="0"/>
        <w:jc w:val="both"/>
      </w:pPr>
      <w:r>
        <w:rPr>
          <w:sz w:val="20"/>
        </w:rPr>
        <w:t xml:space="preserve">(абзац введен </w:t>
      </w:r>
      <w:hyperlink w:history="0" r:id="rId136"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01.09.2022 N 1540)</w:t>
      </w:r>
    </w:p>
    <w:p>
      <w:pPr>
        <w:pStyle w:val="0"/>
        <w:spacing w:before="200" w:line-rule="auto"/>
        <w:ind w:firstLine="540"/>
        <w:jc w:val="both"/>
      </w:pPr>
      <w:r>
        <w:rPr>
          <w:sz w:val="20"/>
        </w:rPr>
        <w:t xml:space="preserve">В рамках мероприятий по софинансированию расходных обязательств субъектов Российской Федерации, возникающих при реализации государственных программ субъектов Российской Федерации, направленных на обеспечение безопасных и комфортных условий предоставления социальных услуг в сфере социального обслуживания, за период 2019 - 2021 годов в субъектах Российской Федерации введено в эксплуатацию 25 объектов (10 из которых - в 2021 году) общей площадью 105091,02 кв. м (в 2021 году - 65599,7 кв. м), мощностью 2456 койко-мест (из них в 2021 году - 1328). Всего за время реализации построено 4 объекта в Республике Мордовия, по 2 объекта в Республике Тыва и Саратовской области, по 1 объекту в Республике Ингушетия, Республике Калмыкия, Республике Марий Эл, Республике Саха (Якутия), Республике Татарстан, Республике Крым, Чувашской Республике, Карачаево-Черкесской Республике, Амурской области, Астраханской области, Вологодской области, Воронежской области, Иркутской области, Новгородской области, Омской области, Томской области и Красноярском крае.</w:t>
      </w:r>
    </w:p>
    <w:p>
      <w:pPr>
        <w:pStyle w:val="0"/>
        <w:jc w:val="both"/>
      </w:pPr>
      <w:r>
        <w:rPr>
          <w:sz w:val="20"/>
        </w:rPr>
        <w:t xml:space="preserve">(в ред. </w:t>
      </w:r>
      <w:hyperlink w:history="0" r:id="rId137"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01.09.2022 N 1540)</w:t>
      </w:r>
    </w:p>
    <w:p>
      <w:pPr>
        <w:pStyle w:val="0"/>
        <w:spacing w:before="200" w:line-rule="auto"/>
        <w:ind w:firstLine="540"/>
        <w:jc w:val="both"/>
      </w:pPr>
      <w:r>
        <w:rPr>
          <w:sz w:val="20"/>
        </w:rPr>
        <w:t xml:space="preserve">В целях определения подходов к строительству зданий домов-интернатов проведен архитектурный конкурс на лучший концепт-проект зданий стационарных организаций социального обслуживания. По итогам проведенного конкурса определено, что предпочтительны к строительству одноэтажные - трехэтажные здания мощностью до 150 койко-мест.</w:t>
      </w:r>
    </w:p>
    <w:p>
      <w:pPr>
        <w:pStyle w:val="0"/>
        <w:spacing w:before="200" w:line-rule="auto"/>
        <w:ind w:firstLine="540"/>
        <w:jc w:val="both"/>
      </w:pPr>
      <w:r>
        <w:rPr>
          <w:sz w:val="20"/>
        </w:rPr>
        <w:t xml:space="preserve">Во всех строящихся зданиях стационарных организаций социального обслуживания созданы условия для жизнедеятельности пожилых граждан в соответствии с их состоянием.</w:t>
      </w:r>
    </w:p>
    <w:p>
      <w:pPr>
        <w:pStyle w:val="0"/>
        <w:spacing w:before="200" w:line-rule="auto"/>
        <w:ind w:firstLine="540"/>
        <w:jc w:val="both"/>
      </w:pPr>
      <w:r>
        <w:rPr>
          <w:sz w:val="20"/>
        </w:rPr>
        <w:t xml:space="preserve">В результате реализации Программы численность населения с доходами ниже величины прожиточного минимума в процентах от общей численности населения составила в 2020 году 12,1 процента.</w:t>
      </w:r>
    </w:p>
    <w:p>
      <w:pPr>
        <w:pStyle w:val="0"/>
        <w:spacing w:before="200" w:line-rule="auto"/>
        <w:ind w:firstLine="540"/>
        <w:jc w:val="both"/>
      </w:pPr>
      <w:r>
        <w:rPr>
          <w:sz w:val="20"/>
        </w:rPr>
        <w:t xml:space="preserve">В целях исполнения </w:t>
      </w:r>
      <w:hyperlink w:history="0" r:id="rId138" w:tooltip="Послание Президента РФ Федеральному Собранию от 15.01.2020 &quot;Послание Президента Федеральному Собранию&quot; {КонсультантПлюс}">
        <w:r>
          <w:rPr>
            <w:sz w:val="20"/>
            <w:color w:val="0000ff"/>
          </w:rPr>
          <w:t xml:space="preserve">Послания</w:t>
        </w:r>
      </w:hyperlink>
      <w:r>
        <w:rPr>
          <w:sz w:val="20"/>
        </w:rPr>
        <w:t xml:space="preserve"> Президента Российской Федерации Федеральному Собранию Российской Федерации от 15 января 2020 г. </w:t>
      </w:r>
      <w:hyperlink w:history="0" r:id="rId139" w:tooltip="Указ Президента РФ от 20.03.2020 N 199 (ред. от 10.03.2021) &quot;О дополнительных мерах государственной поддержки семей, имеющих детей&quot; ------------ Утратил силу или отменен {КонсультантПлюс}">
        <w:r>
          <w:rPr>
            <w:sz w:val="20"/>
            <w:color w:val="0000ff"/>
          </w:rPr>
          <w:t xml:space="preserve">Указом</w:t>
        </w:r>
      </w:hyperlink>
      <w:r>
        <w:rPr>
          <w:sz w:val="20"/>
        </w:rPr>
        <w:t xml:space="preserve"> Президента Российской Федерации от 20 марта 2020 г. N 199 "О дополнительных мерах государственной поддержки семей, имеющих детей" с 1 января 2020 г. введена новая мера поддержки, предоставляемая семьям с доходами ниже величины прожиточного минимума на душу населения, установленной в регионе, - ежемесячная выплата на ребенка в возрасте от 3 до 7 лет включительно. Размер ежемесячной выплаты в 2020 году составлял 50 процентов величины прожиточного минимума для детей, установленной в регионе. По состоянию на 1 января 2021 г. указанная выплата была произведена в отношении 3622244 нуждающихся семей, в которых проживает 4657424 ребенка.</w:t>
      </w:r>
    </w:p>
    <w:p>
      <w:pPr>
        <w:pStyle w:val="0"/>
        <w:spacing w:before="200" w:line-rule="auto"/>
        <w:ind w:firstLine="540"/>
        <w:jc w:val="both"/>
      </w:pPr>
      <w:r>
        <w:rPr>
          <w:sz w:val="20"/>
        </w:rPr>
        <w:t xml:space="preserve">С 1 апреля 2021 г. размер выплаты дифференцирован (50, 75 и 100 процентов установленной в регионе величины прожиточного минимума для детей) в зависимости от дохода семьи, а также введены дополнительные критерии нуждаемости при предоставлении выплаты (имущественный критерий, правила "нулевого дохода"). В 2021 году ежемесячную выплату получили 4,2 млн. семей, воспитывающих более 5,2 млн. детей.</w:t>
      </w:r>
    </w:p>
    <w:p>
      <w:pPr>
        <w:pStyle w:val="0"/>
        <w:jc w:val="both"/>
      </w:pPr>
      <w:r>
        <w:rPr>
          <w:sz w:val="20"/>
        </w:rPr>
        <w:t xml:space="preserve">(в ред. </w:t>
      </w:r>
      <w:hyperlink w:history="0" r:id="rId140"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01.09.2022 N 1540)</w:t>
      </w:r>
    </w:p>
    <w:p>
      <w:pPr>
        <w:pStyle w:val="0"/>
        <w:spacing w:before="200" w:line-rule="auto"/>
        <w:ind w:firstLine="540"/>
        <w:jc w:val="both"/>
      </w:pPr>
      <w:r>
        <w:rPr>
          <w:sz w:val="20"/>
        </w:rPr>
        <w:t xml:space="preserve">В 2020 году реализован пилотный проект, в рамках которого из федерального бюджета бюджету 21 субъекта Российской Федерации были предоставлены субсидии на реализацию мероприятий, направленных на оказание государственной социальной помощи на основании социального контракта.</w:t>
      </w:r>
    </w:p>
    <w:p>
      <w:pPr>
        <w:pStyle w:val="0"/>
        <w:spacing w:before="200" w:line-rule="auto"/>
        <w:ind w:firstLine="540"/>
        <w:jc w:val="both"/>
      </w:pPr>
      <w:r>
        <w:rPr>
          <w:sz w:val="20"/>
        </w:rPr>
        <w:t xml:space="preserve">За 2020 год в пилотных регионах 46,5 процента граждан из числа граждан, охваченных государственной социальной помощью на основании социального контракта, преодолели трудную жизненную ситуацию, улучшив в том числе свое материальное положение.</w:t>
      </w:r>
    </w:p>
    <w:p>
      <w:pPr>
        <w:pStyle w:val="0"/>
        <w:spacing w:before="200" w:line-rule="auto"/>
        <w:ind w:firstLine="540"/>
        <w:jc w:val="both"/>
      </w:pPr>
      <w:r>
        <w:rPr>
          <w:sz w:val="20"/>
        </w:rPr>
        <w:t xml:space="preserve">По итогам пилотного проекта проведена работа по совершенствованию механизма социального контракта, в ходе которой была доработана нормативно-правовая база в части использования средств, предоставляемых на основании социального контракта, а также предусмотрено с 2021 года предоставление субсидий на реализацию мероприятий, направленных на оказание государственной социальной помощи на основании социального контракта, всем субъектам Российской Федерации.</w:t>
      </w:r>
    </w:p>
    <w:p>
      <w:pPr>
        <w:pStyle w:val="0"/>
        <w:spacing w:before="200" w:line-rule="auto"/>
        <w:ind w:firstLine="540"/>
        <w:jc w:val="both"/>
      </w:pPr>
      <w:r>
        <w:rPr>
          <w:sz w:val="20"/>
        </w:rPr>
        <w:t xml:space="preserve">По данным субъектов Российской Федерации, в 2021 году заключено 282,1 тыс. социальных контрактов, которыми охвачено 981,2 тыс. граждан.</w:t>
      </w:r>
    </w:p>
    <w:p>
      <w:pPr>
        <w:pStyle w:val="0"/>
        <w:jc w:val="both"/>
      </w:pPr>
      <w:r>
        <w:rPr>
          <w:sz w:val="20"/>
        </w:rPr>
        <w:t xml:space="preserve">(абзац введен </w:t>
      </w:r>
      <w:hyperlink w:history="0" r:id="rId141"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01.09.2022 N 1540)</w:t>
      </w:r>
    </w:p>
    <w:p>
      <w:pPr>
        <w:pStyle w:val="0"/>
        <w:spacing w:before="200" w:line-rule="auto"/>
        <w:ind w:firstLine="540"/>
        <w:jc w:val="both"/>
      </w:pPr>
      <w:r>
        <w:rPr>
          <w:sz w:val="20"/>
        </w:rPr>
        <w:t xml:space="preserve">В условиях распространения новой коронавирусной инфекции (COVID-19) в 2020 году на федеральном уровне был принят пакет мер социальной поддержки семей с детьми в целях поддержания уровня их доходов.</w:t>
      </w:r>
    </w:p>
    <w:p>
      <w:pPr>
        <w:pStyle w:val="0"/>
        <w:spacing w:before="200" w:line-rule="auto"/>
        <w:ind w:firstLine="540"/>
        <w:jc w:val="both"/>
      </w:pPr>
      <w:r>
        <w:rPr>
          <w:sz w:val="20"/>
        </w:rPr>
        <w:t xml:space="preserve">В 2020 году в связи с неблагоприятной санитарно-эпидемиологической обстановкой, вызванной распространением новой коронавирусной инфекции (COVID-19), Министерству труда и социальной защиты Российской Федерации выделялись средства федерального бюджета, в том числе из резервного фонда Правительства Российской Федерации, на предоставление иных межбюджетных трансфертов из федерального бюджета бюджетам субъектов Российской Федерации 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(далее - выплаты стимулирующего характера) и на осуществление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2020 - 2021 годах предоставлялись выплаты стимулирующего характера за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w:t>
      </w:r>
    </w:p>
    <w:p>
      <w:pPr>
        <w:pStyle w:val="0"/>
        <w:jc w:val="both"/>
      </w:pPr>
      <w:r>
        <w:rPr>
          <w:sz w:val="20"/>
        </w:rPr>
        <w:t xml:space="preserve">(в ред. </w:t>
      </w:r>
      <w:hyperlink w:history="0" r:id="rId142"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01.09.2022 N 1540)</w:t>
      </w:r>
    </w:p>
    <w:p>
      <w:pPr>
        <w:pStyle w:val="0"/>
        <w:spacing w:before="200" w:line-rule="auto"/>
        <w:ind w:firstLine="540"/>
        <w:jc w:val="both"/>
      </w:pPr>
      <w:r>
        <w:rPr>
          <w:sz w:val="20"/>
        </w:rPr>
        <w:t xml:space="preserve">Гражданам в полном объеме обеспечивается предоставление социальной поддержки и государственных социальных гарантий.</w:t>
      </w:r>
    </w:p>
    <w:p>
      <w:pPr>
        <w:pStyle w:val="0"/>
        <w:spacing w:before="200" w:line-rule="auto"/>
        <w:ind w:firstLine="540"/>
        <w:jc w:val="both"/>
      </w:pPr>
      <w:r>
        <w:rPr>
          <w:sz w:val="20"/>
        </w:rPr>
        <w:t xml:space="preserve">На рынке социальных услуг в сфере социального обслуживания растет доля негосударственных организаций.</w:t>
      </w:r>
    </w:p>
    <w:p>
      <w:pPr>
        <w:pStyle w:val="0"/>
        <w:spacing w:before="200" w:line-rule="auto"/>
        <w:ind w:firstLine="540"/>
        <w:jc w:val="both"/>
      </w:pPr>
      <w:r>
        <w:rPr>
          <w:sz w:val="20"/>
        </w:rPr>
        <w:t xml:space="preserve">В 2020 году предоставлены субсидии 35 общественным организациям в общем объеме 1548738,3 тыс. рублей.</w:t>
      </w:r>
    </w:p>
    <w:p>
      <w:pPr>
        <w:pStyle w:val="0"/>
        <w:spacing w:before="200" w:line-rule="auto"/>
        <w:ind w:firstLine="540"/>
        <w:jc w:val="both"/>
      </w:pPr>
      <w:r>
        <w:rPr>
          <w:sz w:val="20"/>
        </w:rPr>
        <w:t xml:space="preserve">Средства федерального бюджета, предоставляемые в качестве субсидии в 2020 году, позволили организовать прохождение комплексной и восстановительной реабилитации около 6 тыс. инвалидов, ветеранов, членов их семей и иных категорий граждан, а также предоставить дополнительные меры социальной поддержки ветеранам, пенсионерам и инвалидам.</w:t>
      </w:r>
    </w:p>
    <w:p>
      <w:pPr>
        <w:pStyle w:val="0"/>
        <w:spacing w:before="200" w:line-rule="auto"/>
        <w:ind w:firstLine="540"/>
        <w:jc w:val="both"/>
      </w:pPr>
      <w:r>
        <w:rPr>
          <w:sz w:val="20"/>
        </w:rPr>
        <w:t xml:space="preserve">В 2021 году в рамках Программы предоставлены субсидии 36 организациям в общем размере 1377238,3 тыс. рублей.</w:t>
      </w:r>
    </w:p>
    <w:p>
      <w:pPr>
        <w:pStyle w:val="0"/>
        <w:jc w:val="both"/>
      </w:pPr>
      <w:r>
        <w:rPr>
          <w:sz w:val="20"/>
        </w:rPr>
        <w:t xml:space="preserve">(абзац введен </w:t>
      </w:r>
      <w:hyperlink w:history="0" r:id="rId143"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01.09.2022 N 1540)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ФЗ от 19.05.1995 </w:t>
            </w:r>
            <w:hyperlink w:history="0" r:id="rId144" w:tooltip="Федеральный закон от 19.05.1995 N 81-ФЗ (ред. от 21.11.2022) &quot;О государственных пособиях гражданам, имеющим детей&quot; {КонсультантПлюс}">
              <w:r>
                <w:rPr>
                  <w:sz w:val="20"/>
                  <w:color w:val="0000ff"/>
                </w:rPr>
                <w:t xml:space="preserve">N 81-ФЗ</w:t>
              </w:r>
            </w:hyperlink>
            <w:r>
              <w:rPr>
                <w:sz w:val="20"/>
                <w:color w:val="392c69"/>
              </w:rPr>
              <w:t xml:space="preserve"> (в ред. от 21.11.2022) с 01.01.2023 вместо ежемесячного пособия для беременных, вставших на учет в ранние сроки беременности и выплат малоимущим гражданам, имеющим детей в возрасте до 17 лет вводится выплата ежемесячного пособия в связи с рождением и воспитанием ребенка.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Во исполнение </w:t>
      </w:r>
      <w:hyperlink w:history="0" r:id="rId145" w:tooltip="Послание Президента РФ Федеральному Собранию от 21.04.2021 &quot;Послание Президента Федеральному Собранию&quot; {КонсультантПлюс}">
        <w:r>
          <w:rPr>
            <w:sz w:val="20"/>
            <w:color w:val="0000ff"/>
          </w:rPr>
          <w:t xml:space="preserve">Послания</w:t>
        </w:r>
      </w:hyperlink>
      <w:r>
        <w:rPr>
          <w:sz w:val="20"/>
        </w:rPr>
        <w:t xml:space="preserve"> Президента Российской Федерации Федеральному Собранию Российской Федерации от 21 апреля 2021 г. в целях поддержки доходов семей, которые находятся в сложной ситуации, Федеральным </w:t>
      </w:r>
      <w:hyperlink w:history="0" r:id="rId146" w:tooltip="Федеральный закон от 26.05.2021 N 151-ФЗ (ред. от 30.04.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 мая 2021 г. N 151-ФЗ "О внесении изменений в отдельные законодательные акты Российской Федерации" введены с 1 июля 2021 г. ежемесячные пособия женщине, вставшей на учет в медицинской организации в ранние сроки беременности, и на ребенка в возрасте от 8 до 17 лет для категорий лиц, размер среднедушевого дохода семей которых не превышает величины прожиточного минимума на душу населения в субъекте Российской Федерации по месту жительства (пребывания) или фактического проживания.</w:t>
      </w:r>
    </w:p>
    <w:p>
      <w:pPr>
        <w:pStyle w:val="0"/>
        <w:spacing w:before="200" w:line-rule="auto"/>
        <w:ind w:firstLine="540"/>
        <w:jc w:val="both"/>
      </w:pPr>
      <w:r>
        <w:rPr>
          <w:sz w:val="20"/>
        </w:rPr>
        <w:t xml:space="preserve">По состоянию на 1 января 2022 г. численность женщин, которым назначено ежемесячное пособие женщинам, вставшим на учет в медицинской организации в ранние сроки беременности, составила 190580 человек, численность семей, которым назначено ежемесячное пособие на детей в возрасте от 8 до 17 лет, составила 1174,2 тыс. семей на 1505 тыс. детей.</w:t>
      </w:r>
    </w:p>
    <w:p>
      <w:pPr>
        <w:pStyle w:val="0"/>
        <w:jc w:val="both"/>
      </w:pPr>
      <w:r>
        <w:rPr>
          <w:sz w:val="20"/>
        </w:rPr>
        <w:t xml:space="preserve">(абзац введен </w:t>
      </w:r>
      <w:hyperlink w:history="0" r:id="rId147"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01.09.2022 N 1540)</w:t>
      </w:r>
    </w:p>
    <w:p>
      <w:pPr>
        <w:pStyle w:val="0"/>
        <w:spacing w:before="200" w:line-rule="auto"/>
        <w:ind w:firstLine="540"/>
        <w:jc w:val="both"/>
      </w:pPr>
      <w:r>
        <w:rPr>
          <w:sz w:val="20"/>
        </w:rPr>
        <w:t xml:space="preserve">Необходимо отметить, что в настоящее время получает распространение такой формат предоставления государственных услуг, как "Социальное казначейство", в соответствии с которым с 2021 года предоставляется 16 мер социальной поддержки, в том числе 11 мер социальной поддержки предоставляется проактивно (без заявления и сбора документов от граждан).</w:t>
      </w:r>
    </w:p>
    <w:p>
      <w:pPr>
        <w:pStyle w:val="0"/>
        <w:jc w:val="both"/>
      </w:pPr>
      <w:r>
        <w:rPr>
          <w:sz w:val="20"/>
        </w:rPr>
        <w:t xml:space="preserve">(абзац введен </w:t>
      </w:r>
      <w:hyperlink w:history="0" r:id="rId148"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01.09.2022 N 1540)</w:t>
      </w:r>
    </w:p>
    <w:p>
      <w:pPr>
        <w:pStyle w:val="0"/>
        <w:spacing w:before="200" w:line-rule="auto"/>
        <w:ind w:firstLine="540"/>
        <w:jc w:val="both"/>
      </w:pPr>
      <w:r>
        <w:rPr>
          <w:sz w:val="20"/>
        </w:rPr>
        <w:t xml:space="preserve">В формате "Социальное казначейство" в 2021 году осуществлено предоставление ежемесячной выплаты на детей в возрасте от 3 до 7 лет включительно, ежемесячного пособия на ребенка в возрасте от 8 до 17 лет одиноким родителям, ежемесячного пособия женщинам, вставшим на учет в медицинской организации в ранние сроки беременности, единовременной выплаты к началу учебного года и других мер социальной поддержки. Таким образом, в 2021 году получателями мер социальной поддержки в формате "Социальное казначейство" стали более 60 млн. граждан.</w:t>
      </w:r>
    </w:p>
    <w:p>
      <w:pPr>
        <w:pStyle w:val="0"/>
        <w:jc w:val="both"/>
      </w:pPr>
      <w:r>
        <w:rPr>
          <w:sz w:val="20"/>
        </w:rPr>
        <w:t xml:space="preserve">(абзац введен </w:t>
      </w:r>
      <w:hyperlink w:history="0" r:id="rId149"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01.09.2022 N 1540)</w:t>
      </w:r>
    </w:p>
    <w:p>
      <w:pPr>
        <w:pStyle w:val="0"/>
        <w:spacing w:before="200" w:line-rule="auto"/>
        <w:ind w:firstLine="540"/>
        <w:jc w:val="both"/>
      </w:pPr>
      <w:r>
        <w:rPr>
          <w:sz w:val="20"/>
        </w:rPr>
        <w:t xml:space="preserve">С 2021 года начали создаваться банки данных отдельных категорий граждан. Создан реестр законных представителей, в том числе опекунов, попечителей, и реестр лишенных родительских прав, что исключило необходимость предоставления документов для более чем 7 млн. граждан при получении ими мер социальной поддержки. Вместе с тем в целях обеспечения информирования граждан о мерах социальной поддержки установлены 3 жизненных события ("Установление инвалидности", "Рождение ребенка", "Достижение пенсионного возраста"), при наступлении которых у гражданина возникают права на меры социальной поддержки. Для каждого такого события определяются соответствующие меры социальной поддержки и формируется уведомление гражданина.</w:t>
      </w:r>
    </w:p>
    <w:p>
      <w:pPr>
        <w:pStyle w:val="0"/>
        <w:jc w:val="both"/>
      </w:pPr>
      <w:r>
        <w:rPr>
          <w:sz w:val="20"/>
        </w:rPr>
        <w:t xml:space="preserve">(абзац введен </w:t>
      </w:r>
      <w:hyperlink w:history="0" r:id="rId150"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01.09.2022 N 1540)</w:t>
      </w:r>
    </w:p>
    <w:p>
      <w:pPr>
        <w:pStyle w:val="0"/>
        <w:spacing w:before="200" w:line-rule="auto"/>
        <w:ind w:firstLine="540"/>
        <w:jc w:val="both"/>
      </w:pPr>
      <w:r>
        <w:rPr>
          <w:sz w:val="20"/>
        </w:rPr>
        <w:t xml:space="preserve">Всего в 2021 году гражданам направлено более 250 тыс. уведомлений о положенных мерах социальной поддержки в связи с наступлением определенного жизненного события.</w:t>
      </w:r>
    </w:p>
    <w:p>
      <w:pPr>
        <w:pStyle w:val="0"/>
        <w:jc w:val="both"/>
      </w:pPr>
      <w:r>
        <w:rPr>
          <w:sz w:val="20"/>
        </w:rPr>
        <w:t xml:space="preserve">(абзац введен </w:t>
      </w:r>
      <w:hyperlink w:history="0" r:id="rId151"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01.09.2022 N 1540)</w:t>
      </w:r>
    </w:p>
    <w:p>
      <w:pPr>
        <w:pStyle w:val="0"/>
        <w:spacing w:before="200" w:line-rule="auto"/>
        <w:ind w:firstLine="540"/>
        <w:jc w:val="both"/>
      </w:pPr>
      <w:r>
        <w:rPr>
          <w:sz w:val="20"/>
        </w:rPr>
        <w:t xml:space="preserve">С июля 2021 г. работает информационная система "Единый контакт-центр взаимодействия с гражданами" (далее - единый контакт-центр) для консультаций граждан по единому телефонному номеру и через чат-бот. Единый контакт-центр является организационно-технологическим решением с использованием современных средств автоматизации для оказания дистанционного обслуживания граждан, в том числе при их обращении на единый телефонный номер и при обращении в текстовом канале по принципу экстерриториальности, а также для их информирования о мерах социальной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путем формирования персонифицированной информации о правах на меры социальной поддержки. В 2021 году за получением консультаций по вопросам предоставления мер социальной поддержки в единый контакт-центр обратились более 3,2 млн. граждан. Реализация мероприятий по созданию и развитию единого контакт-центра осуществляется в рамках федерального проекта "Социальное казначейство", не входящего в состав национального проекта и являющегося структурным элементом Программы, разработанного согласно </w:t>
      </w:r>
      <w:hyperlink w:history="0" r:id="rId152" w:tooltip="Распоряжение Правительства РФ от 06.10.2021 N 2816-р (ред. от 14.03.2022) &lt;Об утверждении перечня инициатив социально-экономического развития Российской Федерации до 2030 года&gt; {КонсультантПлюс}">
        <w:r>
          <w:rPr>
            <w:sz w:val="20"/>
            <w:color w:val="0000ff"/>
          </w:rPr>
          <w:t xml:space="preserve">перечню</w:t>
        </w:r>
      </w:hyperlink>
      <w:r>
        <w:rPr>
          <w:sz w:val="20"/>
        </w:rPr>
        <w:t xml:space="preserve"> инициатив социально-экономического развития Российской Федерации до 2030 года, утвержденному распоряжением Правительства Российской Федерации от 6 октября 2021 г. N 2816-р.</w:t>
      </w:r>
    </w:p>
    <w:p>
      <w:pPr>
        <w:pStyle w:val="0"/>
        <w:jc w:val="both"/>
      </w:pPr>
      <w:r>
        <w:rPr>
          <w:sz w:val="20"/>
        </w:rPr>
        <w:t xml:space="preserve">(абзац введен </w:t>
      </w:r>
      <w:hyperlink w:history="0" r:id="rId153"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01.09.2022 N 1540)</w:t>
      </w:r>
    </w:p>
    <w:p>
      <w:pPr>
        <w:pStyle w:val="0"/>
        <w:ind w:firstLine="540"/>
        <w:jc w:val="both"/>
      </w:pPr>
      <w:r>
        <w:rPr>
          <w:sz w:val="20"/>
        </w:rPr>
      </w:r>
    </w:p>
    <w:p>
      <w:pPr>
        <w:pStyle w:val="2"/>
        <w:outlineLvl w:val="2"/>
        <w:jc w:val="center"/>
      </w:pPr>
      <w:r>
        <w:rPr>
          <w:sz w:val="20"/>
        </w:rPr>
        <w:t xml:space="preserve">2. Описание приоритетов и целей государственной политики</w:t>
      </w:r>
    </w:p>
    <w:p>
      <w:pPr>
        <w:pStyle w:val="2"/>
        <w:jc w:val="center"/>
      </w:pPr>
      <w:r>
        <w:rPr>
          <w:sz w:val="20"/>
        </w:rPr>
        <w:t xml:space="preserve">в сфере реализации Программы</w:t>
      </w:r>
    </w:p>
    <w:p>
      <w:pPr>
        <w:pStyle w:val="0"/>
        <w:jc w:val="center"/>
      </w:pPr>
      <w:r>
        <w:rPr>
          <w:sz w:val="20"/>
        </w:rPr>
      </w:r>
    </w:p>
    <w:p>
      <w:pPr>
        <w:pStyle w:val="0"/>
        <w:ind w:firstLine="540"/>
        <w:jc w:val="both"/>
      </w:pPr>
      <w:r>
        <w:rPr>
          <w:sz w:val="20"/>
        </w:rPr>
        <w:t xml:space="preserve">Приоритеты государственной политики в сфере реализации Программы и общие требования к государственной политике субъектов Российской Федерации определены исходя из </w:t>
      </w:r>
      <w:hyperlink w:history="0" r:id="rId154" w:tooltip="Указ Президента РФ от 09.10.2007 N 1351 (ред. от 01.07.2014) &quot;Об утверждении Концепции демографической политики Российской Федерации на период до 2025 года&quot; {КонсультантПлюс}">
        <w:r>
          <w:rPr>
            <w:sz w:val="20"/>
            <w:color w:val="0000ff"/>
          </w:rPr>
          <w:t xml:space="preserve">Концепции</w:t>
        </w:r>
      </w:hyperlink>
      <w:r>
        <w:rPr>
          <w:sz w:val="20"/>
        </w:rPr>
        <w:t xml:space="preserve"> демографической политики Российской Федерации на период до 2025 года, утвержденной Указом Президента Российской Федерации от 9 октября 2007 г. N 1351 "Об утверждении Концепции демографической политики Российской Федерации на период до 2025 года", </w:t>
      </w:r>
      <w:hyperlink w:history="0" r:id="rId155"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Указа</w:t>
        </w:r>
      </w:hyperlink>
      <w:r>
        <w:rPr>
          <w:sz w:val="20"/>
        </w:rPr>
        <w:t xml:space="preserve"> Президента Российской Федерации от 7 мая 2012 г. N 597 "О мероприятиях по реализации государственной социальной политики", </w:t>
      </w:r>
      <w:hyperlink w:history="0" r:id="rId156" w:tooltip="Указ Президента РФ от 07.05.2012 N 606 (ред. от 13.01.2023) &quot;О мерах по реализации демографической политики Российской Федерации&quot; {КонсультантПлюс}">
        <w:r>
          <w:rPr>
            <w:sz w:val="20"/>
            <w:color w:val="0000ff"/>
          </w:rPr>
          <w:t xml:space="preserve">Указа</w:t>
        </w:r>
      </w:hyperlink>
      <w:r>
        <w:rPr>
          <w:sz w:val="20"/>
        </w:rPr>
        <w:t xml:space="preserve"> Президента Российской Федерации от 7 мая 2012 г. N 606 "О мерах по реализации демографической политики Российской Федерации", </w:t>
      </w:r>
      <w:hyperlink w:history="0" r:id="rId157" w:tooltip="Распоряжение Правительства РФ от 25.08.2014 N 1618-р &lt;Об утверждении Концепции государственной семейной политики в Российской Федерации на период до 2025 года&gt; {КонсультантПлюс}">
        <w:r>
          <w:rPr>
            <w:sz w:val="20"/>
            <w:color w:val="0000ff"/>
          </w:rPr>
          <w:t xml:space="preserve">Концепции</w:t>
        </w:r>
      </w:hyperlink>
      <w:r>
        <w:rPr>
          <w:sz w:val="20"/>
        </w:rP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 августа 2014 г. N 1618-р, </w:t>
      </w:r>
      <w:hyperlink w:history="0" r:id="rId158" w:tooltip="Распоряжение Правительства РФ от 05.02.2016 N 164-р &lt;Об утверждении Стратегии действий в интересах граждан старшего поколения в Российской Федерации до 2025 года&gt; {КонсультантПлюс}">
        <w:r>
          <w:rPr>
            <w:sz w:val="20"/>
            <w:color w:val="0000ff"/>
          </w:rPr>
          <w:t xml:space="preserve">Стратегии</w:t>
        </w:r>
      </w:hyperlink>
      <w:r>
        <w:rPr>
          <w:sz w:val="20"/>
        </w:rPr>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5 февраля 2016 г. N 164-р, </w:t>
      </w:r>
      <w:hyperlink w:history="0" r:id="rId159" w:tooltip="Распоряжение Правительства РФ от 20.06.2017 N 1298-р (ред. от 23.12.2019) &lt;Об утверждении Концепции демографической политики Дальнего Востока на период до 2025 года&gt; {КонсультантПлюс}">
        <w:r>
          <w:rPr>
            <w:sz w:val="20"/>
            <w:color w:val="0000ff"/>
          </w:rPr>
          <w:t xml:space="preserve">Концепции</w:t>
        </w:r>
      </w:hyperlink>
      <w:r>
        <w:rPr>
          <w:sz w:val="20"/>
        </w:rPr>
        <w:t xml:space="preserve"> демографической политики Дальнего Востока на период до 2025 года, утвержденной распоряжением Правительства Российской Федерации от 20 июня 2017 г. N 1298-р, </w:t>
      </w:r>
      <w:hyperlink w:history="0" r:id="rId160"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Указа</w:t>
        </w:r>
      </w:hyperlink>
      <w:r>
        <w:rPr>
          <w:sz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Основных </w:t>
      </w:r>
      <w:hyperlink w:history="0" r:id="rId161" w:tooltip="&quot;Основные направления деятельности Правительства Российской Федерации на период до 2024 года&quot; (утв. Правительством РФ 29.09.2018 N 8028п-П13) {КонсультантПлюс}">
        <w:r>
          <w:rPr>
            <w:sz w:val="20"/>
            <w:color w:val="0000ff"/>
          </w:rPr>
          <w:t xml:space="preserve">направлений</w:t>
        </w:r>
      </w:hyperlink>
      <w:r>
        <w:rPr>
          <w:sz w:val="20"/>
        </w:rPr>
        <w:t xml:space="preserve"> деятельности Правительства Российской Федерации на период до 2024 года, утвержденных Председателем Правительства Российской Федерации Д.А. Медведевым 29 сентября 2018 г., </w:t>
      </w:r>
      <w:hyperlink w:history="0" r:id="rId162"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Указа</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 (далее - Указ о национальных целях развития Российской Федерации на период до 2030 года), </w:t>
      </w:r>
      <w:hyperlink w:history="0" r:id="rId163" w:tooltip="Распоряжение Правительства РФ от 20.02.2021 N 431-р (ред. от 07.06.2021) &lt;Об утверждении Концепции цифровой и функциональной трансформации социальной сферы, относящейся к сфере деятельности Министерства труда и социальной защиты Российской Федерации, на период до 2025 года&gt; {КонсультантПлюс}">
        <w:r>
          <w:rPr>
            <w:sz w:val="20"/>
            <w:color w:val="0000ff"/>
          </w:rPr>
          <w:t xml:space="preserve">Концепции</w:t>
        </w:r>
      </w:hyperlink>
      <w:r>
        <w:rPr>
          <w:sz w:val="20"/>
        </w:rPr>
        <w:t xml:space="preserve"> цифровой и функциональной трансформации социальной сферы, относящейся к сфере деятельности Министерства труда и социальной защиты Российской Федерации, на период до 2025 года, утвержденной распоряжением Правительства Российской Федерации от 20 февраля 2021 г. N 431-р, </w:t>
      </w:r>
      <w:hyperlink w:history="0" r:id="rId164" w:tooltip="Указ Президента РФ от 02.07.2021 N 400 &quot;О Стратегии национальной безопасности Российской Федерации&quot; {КонсультантПлюс}">
        <w:r>
          <w:rPr>
            <w:sz w:val="20"/>
            <w:color w:val="0000ff"/>
          </w:rPr>
          <w:t xml:space="preserve">Указа</w:t>
        </w:r>
      </w:hyperlink>
      <w:r>
        <w:rPr>
          <w:sz w:val="20"/>
        </w:rPr>
        <w:t xml:space="preserve"> Президента Российской Федерации от 2 июля 2021 г. N 400 "О Стратегии национальной безопасности Российской Федерации". К приоритетным направлениям и целям социальной политики Российской Федерации, определенным указанными правовыми актами, отнесены в том числе:</w:t>
      </w:r>
    </w:p>
    <w:p>
      <w:pPr>
        <w:pStyle w:val="0"/>
        <w:jc w:val="both"/>
      </w:pPr>
      <w:r>
        <w:rPr>
          <w:sz w:val="20"/>
        </w:rPr>
        <w:t xml:space="preserve">(в ред. </w:t>
      </w:r>
      <w:hyperlink w:history="0" r:id="rId165"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01.09.2022 N 1540)</w:t>
      </w:r>
    </w:p>
    <w:p>
      <w:pPr>
        <w:pStyle w:val="0"/>
        <w:spacing w:before="200" w:line-rule="auto"/>
        <w:ind w:firstLine="540"/>
        <w:jc w:val="both"/>
      </w:pPr>
      <w:r>
        <w:rPr>
          <w:sz w:val="20"/>
        </w:rPr>
        <w:t xml:space="preserve">повышение благосостояния граждан и снижение бедности;</w:t>
      </w:r>
    </w:p>
    <w:p>
      <w:pPr>
        <w:pStyle w:val="0"/>
        <w:spacing w:before="200" w:line-rule="auto"/>
        <w:ind w:firstLine="540"/>
        <w:jc w:val="both"/>
      </w:pPr>
      <w:r>
        <w:rPr>
          <w:sz w:val="20"/>
        </w:rPr>
        <w:t xml:space="preserve">модернизация и развитие сектора социальных услуг в сфере социального обслуживания;</w:t>
      </w:r>
    </w:p>
    <w:p>
      <w:pPr>
        <w:pStyle w:val="0"/>
        <w:spacing w:before="200" w:line-rule="auto"/>
        <w:ind w:firstLine="540"/>
        <w:jc w:val="both"/>
      </w:pPr>
      <w:r>
        <w:rPr>
          <w:sz w:val="20"/>
        </w:rPr>
        <w:t xml:space="preserve">обеспечение устойчивого естественного роста численности населения Российской Федерации;</w:t>
      </w:r>
    </w:p>
    <w:p>
      <w:pPr>
        <w:pStyle w:val="0"/>
        <w:spacing w:before="200" w:line-rule="auto"/>
        <w:ind w:firstLine="540"/>
        <w:jc w:val="both"/>
      </w:pPr>
      <w:r>
        <w:rPr>
          <w:sz w:val="20"/>
        </w:rPr>
        <w:t xml:space="preserve">повышение ожидаемой продолжительности жизни до 78 лет к 2030 году;</w:t>
      </w:r>
    </w:p>
    <w:p>
      <w:pPr>
        <w:pStyle w:val="0"/>
        <w:spacing w:before="200" w:line-rule="auto"/>
        <w:ind w:firstLine="540"/>
        <w:jc w:val="both"/>
      </w:pPr>
      <w:r>
        <w:rPr>
          <w:sz w:val="20"/>
        </w:rPr>
        <w:t xml:space="preserve">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pPr>
        <w:pStyle w:val="0"/>
        <w:spacing w:before="200" w:line-rule="auto"/>
        <w:ind w:firstLine="540"/>
        <w:jc w:val="both"/>
      </w:pPr>
      <w:r>
        <w:rPr>
          <w:sz w:val="20"/>
        </w:rPr>
        <w:t xml:space="preserve">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к выполнению государственного заказа по оказанию социальных услуг, создания прозрачной и конкурентной системы государственной поддержки негосударственных некоммерческих организаций, оказывающих социальные услуги населению, развития взаимодействия государства, населения, бизнеса и структур гражданского общества;</w:t>
      </w:r>
    </w:p>
    <w:p>
      <w:pPr>
        <w:pStyle w:val="0"/>
        <w:spacing w:before="200" w:line-rule="auto"/>
        <w:ind w:firstLine="540"/>
        <w:jc w:val="both"/>
      </w:pPr>
      <w:r>
        <w:rPr>
          <w:sz w:val="20"/>
        </w:rPr>
        <w:t xml:space="preserve">совершенствование системы предоставления государственных и муниципальных услуг гражданам.</w:t>
      </w:r>
    </w:p>
    <w:p>
      <w:pPr>
        <w:pStyle w:val="0"/>
        <w:ind w:firstLine="540"/>
        <w:jc w:val="both"/>
      </w:pPr>
      <w:r>
        <w:rPr>
          <w:sz w:val="20"/>
        </w:rPr>
      </w:r>
    </w:p>
    <w:p>
      <w:pPr>
        <w:pStyle w:val="2"/>
        <w:outlineLvl w:val="2"/>
        <w:jc w:val="center"/>
      </w:pPr>
      <w:r>
        <w:rPr>
          <w:sz w:val="20"/>
        </w:rPr>
        <w:t xml:space="preserve">3. Задачи, определенные</w:t>
      </w:r>
    </w:p>
    <w:p>
      <w:pPr>
        <w:pStyle w:val="2"/>
        <w:jc w:val="center"/>
      </w:pPr>
      <w:r>
        <w:rPr>
          <w:sz w:val="20"/>
        </w:rPr>
        <w:t xml:space="preserve">в соответствии с национальными целями</w:t>
      </w:r>
    </w:p>
    <w:p>
      <w:pPr>
        <w:pStyle w:val="0"/>
        <w:jc w:val="center"/>
      </w:pPr>
      <w:r>
        <w:rPr>
          <w:sz w:val="20"/>
        </w:rPr>
      </w:r>
    </w:p>
    <w:p>
      <w:pPr>
        <w:pStyle w:val="0"/>
        <w:ind w:firstLine="540"/>
        <w:jc w:val="both"/>
      </w:pPr>
      <w:r>
        <w:rPr>
          <w:sz w:val="20"/>
        </w:rPr>
        <w:t xml:space="preserve">Мероприятия Программы направлены на решение отдельных целей, определенных </w:t>
      </w:r>
      <w:hyperlink w:history="0" r:id="rId166"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о национальных целях развития Российской Федерации на период до 2030 года.</w:t>
      </w:r>
    </w:p>
    <w:p>
      <w:pPr>
        <w:pStyle w:val="0"/>
        <w:spacing w:before="200" w:line-rule="auto"/>
        <w:ind w:firstLine="540"/>
        <w:jc w:val="both"/>
      </w:pPr>
      <w:r>
        <w:rPr>
          <w:sz w:val="20"/>
        </w:rPr>
        <w:t xml:space="preserve">Структурные элементы Программы с учетом задач, характеризующих структурные элементы, соотнесены:</w:t>
      </w:r>
    </w:p>
    <w:p>
      <w:pPr>
        <w:pStyle w:val="0"/>
        <w:spacing w:before="200" w:line-rule="auto"/>
        <w:ind w:firstLine="540"/>
        <w:jc w:val="both"/>
      </w:pPr>
      <w:r>
        <w:rPr>
          <w:sz w:val="20"/>
        </w:rPr>
        <w:t xml:space="preserve">с национальной целью развития Российской Федерации "Сохранение населения, здоровье и благополучие людей", определенной </w:t>
      </w:r>
      <w:hyperlink w:history="0" r:id="rId167"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о национальных целях развития Российской Федерации на период до 2030 года, путем реализации:</w:t>
      </w:r>
    </w:p>
    <w:p>
      <w:pPr>
        <w:pStyle w:val="0"/>
        <w:spacing w:before="200" w:line-rule="auto"/>
        <w:ind w:firstLine="540"/>
        <w:jc w:val="both"/>
      </w:pPr>
      <w:r>
        <w:rPr>
          <w:sz w:val="20"/>
        </w:rPr>
        <w:t xml:space="preserve">комплекса мероприятий, предусмотренного Единым </w:t>
      </w:r>
      <w:hyperlink w:history="0" r:id="rId168" w:tooltip="&quot;Единый план по достижению национальных целей развития Российской Федерации на период до 2024 года и на плановый период до 2030 года&quot; (утв. распоряжением Правительства РФ от 01.10.2021 N 2765-р) (с изм. от 24.12.2021) {КонсультантПлюс}">
        <w:r>
          <w:rPr>
            <w:sz w:val="20"/>
            <w:color w:val="0000ff"/>
          </w:rPr>
          <w:t xml:space="preserve">планом</w:t>
        </w:r>
      </w:hyperlink>
      <w:r>
        <w:rPr>
          <w:sz w:val="20"/>
        </w:rPr>
        <w:t xml:space="preserve"> по достижению национальных целей развития Российской Федерации на период до 2024 года и на плановый период до 2030 года (далее - Единый план), утвержденным </w:t>
      </w:r>
      <w:hyperlink w:history="0" r:id="rId169" w:tooltip="Распоряжение Правительства РФ от 01.10.2021 N 2765-р &lt;Об утверждении Единого плана по достижению национальных целей развития Российской Федерации на период до 2024 года и на плановый период до 2030 года&gt; {КонсультантПлюс}">
        <w:r>
          <w:rPr>
            <w:sz w:val="20"/>
            <w:color w:val="0000ff"/>
          </w:rPr>
          <w:t xml:space="preserve">распоряжением</w:t>
        </w:r>
      </w:hyperlink>
      <w:r>
        <w:rPr>
          <w:sz w:val="20"/>
        </w:rPr>
        <w:t xml:space="preserve"> Правительства Российской Федерации от 1 октября 2021 г. N 2765-р, направленного на достижение показателя "Обеспечение устойчивого роста населения численности населения Российской Федерации", в рамках подфактора "Прямая поддержка семей с детьми и изменения регуляторики" фактора "Повышение рождаемости",</w:t>
      </w:r>
    </w:p>
    <w:p>
      <w:pPr>
        <w:pStyle w:val="0"/>
        <w:spacing w:before="200" w:line-rule="auto"/>
        <w:ind w:firstLine="540"/>
        <w:jc w:val="both"/>
      </w:pPr>
      <w:r>
        <w:rPr>
          <w:sz w:val="20"/>
        </w:rPr>
        <w:t xml:space="preserve">комплекса мероприятий Единого </w:t>
      </w:r>
      <w:hyperlink w:history="0" r:id="rId170" w:tooltip="&quot;Единый план по достижению национальных целей развития Российской Федерации на период до 2024 года и на плановый период до 2030 года&quot; (утв. распоряжением Правительства РФ от 01.10.2021 N 2765-р) (с изм. от 24.12.2021) {КонсультантПлюс}">
        <w:r>
          <w:rPr>
            <w:sz w:val="20"/>
            <w:color w:val="0000ff"/>
          </w:rPr>
          <w:t xml:space="preserve">плана</w:t>
        </w:r>
      </w:hyperlink>
      <w:r>
        <w:rPr>
          <w:sz w:val="20"/>
        </w:rPr>
        <w:t xml:space="preserve">, направленного на достижение показателя "Повышение ожидаемой продолжительности жизни", в рамках фактора "Поддержка старшего поколения";</w:t>
      </w:r>
    </w:p>
    <w:p>
      <w:pPr>
        <w:pStyle w:val="0"/>
        <w:spacing w:before="200" w:line-rule="auto"/>
        <w:ind w:firstLine="540"/>
        <w:jc w:val="both"/>
      </w:pPr>
      <w:r>
        <w:rPr>
          <w:sz w:val="20"/>
        </w:rPr>
        <w:t xml:space="preserve">комплекса мероприятий Единого </w:t>
      </w:r>
      <w:hyperlink w:history="0" r:id="rId171" w:tooltip="&quot;Единый план по достижению национальных целей развития Российской Федерации на период до 2024 года и на плановый период до 2030 года&quot; (утв. распоряжением Правительства РФ от 01.10.2021 N 2765-р) (с изм. от 24.12.2021) {КонсультантПлюс}">
        <w:r>
          <w:rPr>
            <w:sz w:val="20"/>
            <w:color w:val="0000ff"/>
          </w:rPr>
          <w:t xml:space="preserve">плана</w:t>
        </w:r>
      </w:hyperlink>
      <w:r>
        <w:rPr>
          <w:sz w:val="20"/>
        </w:rPr>
        <w:t xml:space="preserve">, направленного на достижение показателя "Снижение уровня бедности в два раза по сравнению с показателями 2017 года", в рамках фактора "Повышение уровня социального обеспечения и адресности мер социальной поддержки";</w:t>
      </w:r>
    </w:p>
    <w:p>
      <w:pPr>
        <w:pStyle w:val="0"/>
        <w:spacing w:before="200" w:line-rule="auto"/>
        <w:ind w:firstLine="540"/>
        <w:jc w:val="both"/>
      </w:pPr>
      <w:r>
        <w:rPr>
          <w:sz w:val="20"/>
        </w:rPr>
        <w:t xml:space="preserve">с национальной целью развития Российской Федерации "Возможности для самореализации и развития талантов", определенной </w:t>
      </w:r>
      <w:hyperlink w:history="0" r:id="rId172"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о национальных целях развития Российской Федерации на период до 2030 года, путем реализации комплекса мероприятий Единого </w:t>
      </w:r>
      <w:hyperlink w:history="0" r:id="rId173" w:tooltip="&quot;Единый план по достижению национальных целей развития Российской Федерации на период до 2024 года и на плановый период до 2030 года&quot; (утв. распоряжением Правительства РФ от 01.10.2021 N 2765-р) (с изм. от 24.12.2021) {КонсультантПлюс}">
        <w:r>
          <w:rPr>
            <w:sz w:val="20"/>
            <w:color w:val="0000ff"/>
          </w:rPr>
          <w:t xml:space="preserve">плана</w:t>
        </w:r>
      </w:hyperlink>
      <w:r>
        <w:rPr>
          <w:sz w:val="20"/>
        </w:rPr>
        <w:t xml:space="preserve">, направленного на достижение показателя "Увеличение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до 15 процентов", в рамках фактора "Развитие и поддержка волонтерства (добровольчества) (в сфере культуры, медицины, поисково-спасательных операций, военно-патриотического воспитания, экологии и в других сферах)";</w:t>
      </w:r>
    </w:p>
    <w:p>
      <w:pPr>
        <w:pStyle w:val="0"/>
        <w:spacing w:before="200" w:line-rule="auto"/>
        <w:ind w:firstLine="540"/>
        <w:jc w:val="both"/>
      </w:pPr>
      <w:r>
        <w:rPr>
          <w:sz w:val="20"/>
        </w:rPr>
        <w:t xml:space="preserve">с национальной целью развития Российской Федерации "Достойный, эффективный труд и успешное предпринимательство", определенной </w:t>
      </w:r>
      <w:hyperlink w:history="0" r:id="rId174"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о национальных целях развития Российской Федерации на период до 2030 года, путем реализации комплекса мероприятий Единого </w:t>
      </w:r>
      <w:hyperlink w:history="0" r:id="rId175" w:tooltip="&quot;Единый план по достижению национальных целей развития Российской Федерации на период до 2024 года и на плановый период до 2030 года&quot; (утв. распоряжением Правительства РФ от 01.10.2021 N 2765-р) (с изм. от 24.12.2021) {КонсультантПлюс}">
        <w:r>
          <w:rPr>
            <w:sz w:val="20"/>
            <w:color w:val="0000ff"/>
          </w:rPr>
          <w:t xml:space="preserve">плана</w:t>
        </w:r>
      </w:hyperlink>
      <w:r>
        <w:rPr>
          <w:sz w:val="20"/>
        </w:rPr>
        <w:t xml:space="preserve">, направленного на достижение показателя "Обеспечение темпа устойчивого роста доходов населения и уровня пенсионного обеспечения не ниже инфляции", в рамках подфактора "Пенсионное обеспечение" фактора "Поддержка потребительского спроса на основе устойчивого роста доходов населения".</w:t>
      </w:r>
    </w:p>
    <w:p>
      <w:pPr>
        <w:pStyle w:val="0"/>
        <w:spacing w:before="200" w:line-rule="auto"/>
        <w:ind w:firstLine="540"/>
        <w:jc w:val="both"/>
      </w:pPr>
      <w:r>
        <w:rPr>
          <w:sz w:val="20"/>
        </w:rPr>
        <w:t xml:space="preserve">На достижение целевого показателя "обеспечение устойчивого роста численности населения Российской Федерации" в рамках национальной цели "Сохранение населения, здоровье и благополучие людей" направлены меры поддержки, включающие в себя в том числе предоставление материнского (семейного) капитала, регионального материнского (семейного) капитала, предоставление ежемесячных денежных выплат семьям с 3-мя и более детьми в случае рождения 3-го или последующих детей до достижения ребенком возрасте 3 лет.</w:t>
      </w:r>
    </w:p>
    <w:p>
      <w:pPr>
        <w:pStyle w:val="0"/>
        <w:spacing w:before="200" w:line-rule="auto"/>
        <w:ind w:firstLine="540"/>
        <w:jc w:val="both"/>
      </w:pPr>
      <w:r>
        <w:rPr>
          <w:sz w:val="20"/>
        </w:rPr>
        <w:t xml:space="preserve">Меры социальной поддержки Программы, в рамках которых предоставляется государственная социальная помощь в форме социального контракта, оказывается государственная поддержка семьям с детьми, оказавшимся в трудной жизненной ситуации, беременным женщинам и иным категориям граждан, оказывают непосредственное влияние на показатель "Снижение уровня бедности в два раза по сравнению с показателем 2017 года" национальной цели "Сохранение населения, здоровье и благополучие людей".</w:t>
      </w:r>
    </w:p>
    <w:p>
      <w:pPr>
        <w:pStyle w:val="0"/>
        <w:spacing w:before="200" w:line-rule="auto"/>
        <w:ind w:firstLine="540"/>
        <w:jc w:val="both"/>
      </w:pPr>
      <w:r>
        <w:rPr>
          <w:sz w:val="20"/>
        </w:rPr>
        <w:t xml:space="preserve">Целевой показатель "повышение ожидаемой продолжительности жизни до 78 лет" национальной цели "Сохранение населения, здоровье и благополучие людей" достигается в рамках реализации мероприятий, способствующих созданию и внедрению системы долговременного ухода за гражданами пожилого возраста и инвалидами, реализации пилотного проекта по вовлечению частных медицинских организаций в оказание медико-социальных услуг лицам в возрасте 65 лет и старше, приведению в надлежащее состояние зданий учреждений социального обслуживания, а также организации доставки лиц старше 65 лет, проживающих в сельской местности, на профилактические осмотры и диспансеризацию.</w:t>
      </w:r>
    </w:p>
    <w:p>
      <w:pPr>
        <w:pStyle w:val="0"/>
        <w:spacing w:before="200" w:line-rule="auto"/>
        <w:ind w:firstLine="540"/>
        <w:jc w:val="both"/>
      </w:pPr>
      <w:r>
        <w:rPr>
          <w:sz w:val="20"/>
        </w:rPr>
        <w:t xml:space="preserve">Реализация целевого показателя "Увеличение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до 15 процентов" национальной цели "Возможности для самореализации и развития талантов" осуществляется в рамках мероприятий, направленных на предоставление субсидий отдельным общественным и иным некоммерческим организациям, имеющих в том числе своей целью подготовить добровольцев (волонтеров), а также организовать добровольческую (волонтерскую) помощь.</w:t>
      </w:r>
    </w:p>
    <w:p>
      <w:pPr>
        <w:pStyle w:val="0"/>
        <w:spacing w:before="200" w:line-rule="auto"/>
        <w:ind w:firstLine="540"/>
        <w:jc w:val="both"/>
      </w:pPr>
      <w:r>
        <w:rPr>
          <w:sz w:val="20"/>
        </w:rPr>
        <w:t xml:space="preserve">На целевой показатель "Обеспечение темпа устойчивого роста доходов населения и уровня пенсионного обеспечения не ниже инфляции" в рамках национальной цели "Достойный, эффективный труд и успешное предпринимательство" влияет достижение и сохранение на уровне 100 процентов показателя Программы "Отношение средней заработной платы социальных работников, включая социальных работников медицинских организаций, к среднемесячному доходу от трудовой деятельности по субъекту Российской Федерации" Программы, направленного на реализацию </w:t>
      </w:r>
      <w:hyperlink w:history="0" r:id="rId176"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Указа</w:t>
        </w:r>
      </w:hyperlink>
      <w:r>
        <w:rPr>
          <w:sz w:val="20"/>
        </w:rPr>
        <w:t xml:space="preserve"> Президента Российской Федерации от 7 мая 2012 г. N 597 "О мероприятиях по реализации государственной социальной политики".</w:t>
      </w:r>
    </w:p>
    <w:p>
      <w:pPr>
        <w:pStyle w:val="0"/>
        <w:ind w:firstLine="540"/>
        <w:jc w:val="both"/>
      </w:pPr>
      <w:r>
        <w:rPr>
          <w:sz w:val="20"/>
        </w:rPr>
      </w:r>
    </w:p>
    <w:p>
      <w:pPr>
        <w:pStyle w:val="2"/>
        <w:outlineLvl w:val="2"/>
        <w:jc w:val="center"/>
      </w:pPr>
      <w:r>
        <w:rPr>
          <w:sz w:val="20"/>
        </w:rPr>
        <w:t xml:space="preserve">4. Задачи государственного управления и обеспечения</w:t>
      </w:r>
    </w:p>
    <w:p>
      <w:pPr>
        <w:pStyle w:val="2"/>
        <w:jc w:val="center"/>
      </w:pPr>
      <w:r>
        <w:rPr>
          <w:sz w:val="20"/>
        </w:rPr>
        <w:t xml:space="preserve">национальной безопасности Российской Федерации, способы</w:t>
      </w:r>
    </w:p>
    <w:p>
      <w:pPr>
        <w:pStyle w:val="2"/>
        <w:jc w:val="center"/>
      </w:pPr>
      <w:r>
        <w:rPr>
          <w:sz w:val="20"/>
        </w:rPr>
        <w:t xml:space="preserve">их эффективного решения в соответствующей отрасли экономики</w:t>
      </w:r>
    </w:p>
    <w:p>
      <w:pPr>
        <w:pStyle w:val="2"/>
        <w:jc w:val="center"/>
      </w:pPr>
      <w:r>
        <w:rPr>
          <w:sz w:val="20"/>
        </w:rPr>
        <w:t xml:space="preserve">и сфере государственного управления Российской Федерации</w:t>
      </w:r>
    </w:p>
    <w:p>
      <w:pPr>
        <w:pStyle w:val="0"/>
        <w:jc w:val="center"/>
      </w:pPr>
      <w:r>
        <w:rPr>
          <w:sz w:val="20"/>
        </w:rPr>
      </w:r>
    </w:p>
    <w:p>
      <w:pPr>
        <w:pStyle w:val="0"/>
        <w:ind w:firstLine="540"/>
        <w:jc w:val="both"/>
      </w:pPr>
      <w:r>
        <w:rPr>
          <w:sz w:val="20"/>
        </w:rPr>
        <w:t xml:space="preserve">Достижение целей государственной политики в сфере сбережения народа Российской Федерации и развития человеческого потенциала, определенных </w:t>
      </w:r>
      <w:hyperlink w:history="0" r:id="rId177" w:tooltip="Указ Президента РФ от 02.07.2021 N 400 &quot;О Стратегии национальной безопасности Российской Федерации&quot; {КонсультантПлюс}">
        <w:r>
          <w:rPr>
            <w:sz w:val="20"/>
            <w:color w:val="0000ff"/>
          </w:rPr>
          <w:t xml:space="preserve">Стратегией</w:t>
        </w:r>
      </w:hyperlink>
      <w:r>
        <w:rPr>
          <w:sz w:val="20"/>
        </w:rPr>
        <w:t xml:space="preserve"> национальной безопасности Российской Федерации, утвержденной Указом Президента Российской Федерации от 2 июля 2021 г. N 400 "О Стратегии национальной безопасности Российской Федерации", обеспечивается путем решения задач по снижению уровня неравенства граждан в зависимости от их доходов, повышению качества социальных услуг и их доступности для всех граждан, формированию условий для активного участия в жизни общества лиц старших возрастных групп, повышению рождаемости, увеличению ожидаемой продолжительности жизни, что напрямую связано с достижением национальный целей, установленных </w:t>
      </w:r>
      <w:hyperlink w:history="0" r:id="rId178"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о национальных целях развития Российской Федерации на период до 2030 года, реализуемых в рамках Программы. Таким образом, решение указанных задач достигается в рамках реализации мероприятий, направленных на улучшение уровня жизни семей при рождении детей, граждан, оказавшихся в трудной жизненной ситуации, лиц пожилого возраста и иных категорий граждан, в том числе путем предоставления мер социальной поддержки и совершенствования системы социального обслуживания.</w:t>
      </w:r>
    </w:p>
    <w:p>
      <w:pPr>
        <w:pStyle w:val="0"/>
        <w:ind w:firstLine="540"/>
        <w:jc w:val="both"/>
      </w:pPr>
      <w:r>
        <w:rPr>
          <w:sz w:val="20"/>
        </w:rPr>
      </w:r>
    </w:p>
    <w:p>
      <w:pPr>
        <w:pStyle w:val="2"/>
        <w:outlineLvl w:val="2"/>
        <w:jc w:val="center"/>
      </w:pPr>
      <w:r>
        <w:rPr>
          <w:sz w:val="20"/>
        </w:rPr>
        <w:t xml:space="preserve">5. Задачи обеспечения достижения показателей</w:t>
      </w:r>
    </w:p>
    <w:p>
      <w:pPr>
        <w:pStyle w:val="2"/>
        <w:jc w:val="center"/>
      </w:pPr>
      <w:r>
        <w:rPr>
          <w:sz w:val="20"/>
        </w:rPr>
        <w:t xml:space="preserve">социально-экономического развития субъектов Российской</w:t>
      </w:r>
    </w:p>
    <w:p>
      <w:pPr>
        <w:pStyle w:val="2"/>
        <w:jc w:val="center"/>
      </w:pPr>
      <w:r>
        <w:rPr>
          <w:sz w:val="20"/>
        </w:rPr>
        <w:t xml:space="preserve">Федерации, входящих в состав приоритетных территорий,</w:t>
      </w:r>
    </w:p>
    <w:p>
      <w:pPr>
        <w:pStyle w:val="2"/>
        <w:jc w:val="center"/>
      </w:pPr>
      <w:r>
        <w:rPr>
          <w:sz w:val="20"/>
        </w:rPr>
        <w:t xml:space="preserve">уровень которых должен быть выше среднего уровня</w:t>
      </w:r>
    </w:p>
    <w:p>
      <w:pPr>
        <w:pStyle w:val="2"/>
        <w:jc w:val="center"/>
      </w:pPr>
      <w:r>
        <w:rPr>
          <w:sz w:val="20"/>
        </w:rPr>
        <w:t xml:space="preserve">по Российской Федерации, а также иные задачи</w:t>
      </w:r>
    </w:p>
    <w:p>
      <w:pPr>
        <w:pStyle w:val="2"/>
        <w:jc w:val="center"/>
      </w:pPr>
      <w:r>
        <w:rPr>
          <w:sz w:val="20"/>
        </w:rPr>
        <w:t xml:space="preserve">в сферах реализации комплексных программ</w:t>
      </w:r>
    </w:p>
    <w:p>
      <w:pPr>
        <w:pStyle w:val="0"/>
        <w:jc w:val="center"/>
      </w:pPr>
      <w:r>
        <w:rPr>
          <w:sz w:val="20"/>
        </w:rPr>
      </w:r>
    </w:p>
    <w:p>
      <w:pPr>
        <w:pStyle w:val="0"/>
        <w:ind w:firstLine="540"/>
        <w:jc w:val="both"/>
      </w:pPr>
      <w:r>
        <w:rPr>
          <w:sz w:val="20"/>
        </w:rPr>
        <w:t xml:space="preserve">Общими требованиями к политике субъектов Российской Федерации в сфере социального обслуживания граждан являются обеспечение полноты и качества предоставления предусмотренных Федеральным </w:t>
      </w:r>
      <w:hyperlink w:history="0" r:id="rId179" w:tooltip="Федеральный закон от 28.12.2013 N 442-ФЗ (ред. от 28.12.2022) &quot;Об основах социального обслуживания граждан в Российской Федерации&quot; {КонсультантПлюс}">
        <w:r>
          <w:rPr>
            <w:sz w:val="20"/>
            <w:color w:val="0000ff"/>
          </w:rPr>
          <w:t xml:space="preserve">законом</w:t>
        </w:r>
      </w:hyperlink>
      <w:r>
        <w:rPr>
          <w:sz w:val="20"/>
        </w:rPr>
        <w:t xml:space="preserve"> "Об основах социального обслуживания граждан в Российской Федерации" социальных услуг и недопущение снижения их доступности для граждан. При предоставлении субсидий из федерального бюджета на софинансирование мер социальной поддержки отдельных категорий граждан необходимо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а также наличие утвержденного правовыми актами субъекта Российской Федерации перечня мероприятий, в целях софинансирования которых предоставляется субсидия.</w:t>
      </w:r>
    </w:p>
    <w:p>
      <w:pPr>
        <w:pStyle w:val="0"/>
        <w:spacing w:before="200" w:line-rule="auto"/>
        <w:ind w:firstLine="540"/>
        <w:jc w:val="both"/>
      </w:pPr>
      <w:r>
        <w:rPr>
          <w:sz w:val="20"/>
        </w:rPr>
        <w:t xml:space="preserve">Программа направлена на решение задач по вопросам, относящимся к предмету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В рамках Программы предусмотрены мероприятия, итоговые показатели, реализация которых достигается путем реализации мероприятий государственных программ субъектов Российской Федерации, направленных на повышение качества жизни граждан.</w:t>
      </w:r>
    </w:p>
    <w:p>
      <w:pPr>
        <w:pStyle w:val="0"/>
        <w:spacing w:before="200" w:line-rule="auto"/>
        <w:ind w:firstLine="540"/>
        <w:jc w:val="both"/>
      </w:pPr>
      <w:r>
        <w:rPr>
          <w:sz w:val="20"/>
        </w:rPr>
        <w:t xml:space="preserve">Государственные программы субъектов Российской Федерации конкретизируют направления развития сферы социальной поддержки и социального обслуживания граждан с учетом специфики условий социально-экономического положения и ресурсов соответствующего региона.</w:t>
      </w:r>
    </w:p>
    <w:p>
      <w:pPr>
        <w:pStyle w:val="0"/>
        <w:spacing w:before="200" w:line-rule="auto"/>
        <w:ind w:firstLine="540"/>
        <w:jc w:val="both"/>
      </w:pPr>
      <w:r>
        <w:rPr>
          <w:sz w:val="20"/>
        </w:rPr>
        <w:t xml:space="preserve">Цели и задачи Программы соответствуют в том числе приоритетам и целям государственной политики в области социально-экономического развития приоритетных территорий Дальневосточного федерального округа, Северо-Кавказского федерального округа, Калининградской области, Арктической зоны Российской Федерации, Республики Крым и г. Севастополя, установленным нормативными правовыми актами, составляющими основы социально-экономического развития указанных территорий.</w:t>
      </w:r>
    </w:p>
    <w:p>
      <w:pPr>
        <w:pStyle w:val="0"/>
        <w:spacing w:before="200" w:line-rule="auto"/>
        <w:ind w:firstLine="540"/>
        <w:jc w:val="both"/>
      </w:pPr>
      <w:r>
        <w:rPr>
          <w:sz w:val="20"/>
        </w:rPr>
        <w:t xml:space="preserve">Значения целевых показателей Программы на приоритетных территориях установлены на уровне или выше значений показателей Программы на территории Российской Федерации в целом с учетом особенностей оказания отдельных мер поддержки.</w:t>
      </w:r>
    </w:p>
    <w:p>
      <w:pPr>
        <w:pStyle w:val="0"/>
        <w:spacing w:before="200" w:line-rule="auto"/>
        <w:ind w:firstLine="540"/>
        <w:jc w:val="both"/>
      </w:pPr>
      <w:r>
        <w:rPr>
          <w:sz w:val="20"/>
        </w:rPr>
        <w:t xml:space="preserve">Реализация Программы согласно </w:t>
      </w:r>
      <w:hyperlink w:history="0" r:id="rId180" w:tooltip="Распоряжение Правительства РФ от 21.12.2021 N 3734-р (ред. от 14.07.2022) &lt;Об утверждении перечней государственных программ РФ в состав которых включены направления деятельности федеральных государственных органов и (или) иных главных распорядителей средств федерального бюджета и бюджетов государственных внебюджетных фондов Российской Федерации&gt; {КонсультантПлюс}">
        <w:r>
          <w:rPr>
            <w:sz w:val="20"/>
            <w:color w:val="0000ff"/>
          </w:rPr>
          <w:t xml:space="preserve">распоряжению</w:t>
        </w:r>
      </w:hyperlink>
      <w:r>
        <w:rPr>
          <w:sz w:val="20"/>
        </w:rPr>
        <w:t xml:space="preserve"> Правительства Российской Федерации от 21 декабря 2021 г. N 3734-р оказывает влияние на комплексные государственные программы Российской Федерации </w:t>
      </w:r>
      <w:hyperlink w:history="0" r:id="rId181" w:tooltip="Постановление Правительства РФ от 29.03.2019 N 363 (ред. от 10.11.2022) &quot;Об утверждении государственной программы Российской Федерации &quot;Доступная среда&quot; {КонсультантПлюс}">
        <w:r>
          <w:rPr>
            <w:sz w:val="20"/>
            <w:color w:val="0000ff"/>
          </w:rPr>
          <w:t xml:space="preserve">"Доступная среда"</w:t>
        </w:r>
      </w:hyperlink>
      <w:r>
        <w:rPr>
          <w:sz w:val="20"/>
        </w:rPr>
        <w:t xml:space="preserve">, "</w:t>
      </w:r>
      <w:hyperlink w:history="0" r:id="rId182" w:tooltip="Постановление Правительства РФ от 15.04.2014 N 308 (ред. от 10.12.2021) &quot;Об утверждении государственной программы Российской Федерации &quot;Социально-экономическое развитие Дальневосточного федерального округа&quot; (с изм. и доп., вступ. в силу с 01.01.2022) {КонсультантПлюс}">
        <w:r>
          <w:rPr>
            <w:sz w:val="20"/>
            <w:color w:val="0000ff"/>
          </w:rPr>
          <w:t xml:space="preserve">Социально-экономическое развитие</w:t>
        </w:r>
      </w:hyperlink>
      <w:r>
        <w:rPr>
          <w:sz w:val="20"/>
        </w:rPr>
        <w:t xml:space="preserve"> Дальневосточного федерального округа", </w:t>
      </w:r>
      <w:hyperlink w:history="0" r:id="rId183" w:tooltip="Постановление Правительства РФ от 15.04.2014 N 309 (ред. от 28.12.2022) &quot;Об утверждении государственной программы Российской Федерации &quot;Развитие Северо-Кавказского федерального округа&quot; {КонсультантПлюс}">
        <w:r>
          <w:rPr>
            <w:sz w:val="20"/>
            <w:color w:val="0000ff"/>
          </w:rPr>
          <w:t xml:space="preserve">"Развитие Северо-Кавказского федерального округа"</w:t>
        </w:r>
      </w:hyperlink>
      <w:r>
        <w:rPr>
          <w:sz w:val="20"/>
        </w:rPr>
        <w:t xml:space="preserve">, "</w:t>
      </w:r>
      <w:hyperlink w:history="0" r:id="rId184" w:tooltip="Постановление Правительства РФ от 30.03.2021 N 484 (ред. от 30.12.2022) &quot;Об утверждении государственной программы Российской Федерации &quot;Социально-экономическое развитие Арктической зоны Российской Федерации&quot; {КонсультантПлюс}">
        <w:r>
          <w:rPr>
            <w:sz w:val="20"/>
            <w:color w:val="0000ff"/>
          </w:rPr>
          <w:t xml:space="preserve">Социально-экономическое развитие Арктической зоны</w:t>
        </w:r>
      </w:hyperlink>
      <w:r>
        <w:rPr>
          <w:sz w:val="20"/>
        </w:rPr>
        <w:t xml:space="preserve"> Российской Федерации", </w:t>
      </w:r>
      <w:hyperlink w:history="0" r:id="rId185" w:tooltip="Постановление Правительства РФ от 11.08.2014 N 790 (ред. от 30.12.2021) &quot;Об утверждении федеральной целевой программы &quot;Социально-экономическое развитие Республики Крым и г. Севастополя до 2025 года&quot; {КонсультантПлюс}">
        <w:r>
          <w:rPr>
            <w:sz w:val="20"/>
            <w:color w:val="0000ff"/>
          </w:rPr>
          <w:t xml:space="preserve">"Социально-экономическое развитие Республики Крым и г. Севастополя"</w:t>
        </w:r>
      </w:hyperlink>
      <w:r>
        <w:rPr>
          <w:sz w:val="20"/>
        </w:rPr>
        <w:t xml:space="preserve"> и </w:t>
      </w:r>
      <w:hyperlink w:history="0" r:id="rId186" w:tooltip="Постановление Правительства РФ от 15.04.2014 N 311 (ред. от 21.10.2022) &quot;Об утверждении государственной программы Российской Федерации &quot;Социально-экономическое развитие Калининградской области&quot; {КонсультантПлюс}">
        <w:r>
          <w:rPr>
            <w:sz w:val="20"/>
            <w:color w:val="0000ff"/>
          </w:rPr>
          <w:t xml:space="preserve">"Социально-экономическое развитие Калининградской области"</w:t>
        </w:r>
      </w:hyperlink>
      <w:r>
        <w:rPr>
          <w:sz w:val="20"/>
        </w:rPr>
        <w:t xml:space="preserve">, "Содействие международному развитию" путем осуществления мероприятий (результатов), предусматривающих предоставление субъектам Российской Федерации субвенций, субсидий и иных межбюджетных трансфертов на предоставление мер социальной поддержки отдельным категориям граждан, а также исполнение международных обязательств в форме взносов в международные организации.</w:t>
      </w:r>
    </w:p>
    <w:p>
      <w:pPr>
        <w:pStyle w:val="0"/>
        <w:jc w:val="both"/>
      </w:pPr>
      <w:r>
        <w:rPr>
          <w:sz w:val="20"/>
        </w:rPr>
        <w:t xml:space="preserve">(в ред. </w:t>
      </w:r>
      <w:hyperlink w:history="0" r:id="rId187" w:tooltip="Постановление Правительства РФ от 01.09.2022 N 1540 &quot;О внесении изменений в раздел I государственной программы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01.09.2022 N 1540)</w:t>
      </w:r>
    </w:p>
    <w:p>
      <w:pPr>
        <w:pStyle w:val="0"/>
        <w:jc w:val="center"/>
      </w:pPr>
      <w:r>
        <w:rPr>
          <w:sz w:val="20"/>
        </w:rPr>
      </w:r>
    </w:p>
    <w:p>
      <w:pPr>
        <w:pStyle w:val="2"/>
        <w:outlineLvl w:val="1"/>
        <w:jc w:val="center"/>
      </w:pPr>
      <w:r>
        <w:rPr>
          <w:sz w:val="20"/>
        </w:rPr>
        <w:t xml:space="preserve">II. Предоставление субсидий из федерального бюджета</w:t>
      </w:r>
    </w:p>
    <w:p>
      <w:pPr>
        <w:pStyle w:val="2"/>
        <w:jc w:val="center"/>
      </w:pPr>
      <w:r>
        <w:rPr>
          <w:sz w:val="20"/>
        </w:rPr>
        <w:t xml:space="preserve">бюджетам субъектов Российской Федерации в рамках Программы</w:t>
      </w:r>
    </w:p>
    <w:p>
      <w:pPr>
        <w:pStyle w:val="0"/>
        <w:jc w:val="center"/>
      </w:pPr>
      <w:r>
        <w:rPr>
          <w:sz w:val="20"/>
        </w:rPr>
        <w:t xml:space="preserve">(в ред. </w:t>
      </w:r>
      <w:hyperlink w:history="0" r:id="rId188"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30.10.2021 N 1886)</w:t>
      </w:r>
    </w:p>
    <w:p>
      <w:pPr>
        <w:pStyle w:val="0"/>
        <w:jc w:val="center"/>
      </w:pPr>
      <w:r>
        <w:rPr>
          <w:sz w:val="20"/>
        </w:rPr>
      </w:r>
    </w:p>
    <w:p>
      <w:pPr>
        <w:pStyle w:val="0"/>
        <w:ind w:firstLine="540"/>
        <w:jc w:val="both"/>
      </w:pPr>
      <w:r>
        <w:rPr>
          <w:sz w:val="20"/>
        </w:rPr>
        <w:t xml:space="preserve">Абзацы первый - тридцать восьмой утратили силу с 1 января 2022 года. - </w:t>
      </w:r>
      <w:hyperlink w:history="0" r:id="rId189"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spacing w:before="200" w:line-rule="auto"/>
        <w:ind w:firstLine="540"/>
        <w:jc w:val="both"/>
      </w:pPr>
      <w:r>
        <w:rPr>
          <w:sz w:val="20"/>
        </w:rPr>
        <w:t xml:space="preserve">абзац исключен. - </w:t>
      </w:r>
      <w:hyperlink w:history="0" r:id="rId190" w:tooltip="Постановление Правительства РФ от 31.03.2021 N 509 (ред. от 30.10.20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w:t>
        </w:r>
      </w:hyperlink>
      <w:r>
        <w:rPr>
          <w:sz w:val="20"/>
        </w:rPr>
        <w:t xml:space="preserve"> Правительства РФ от 31.03.2021 N 509;</w:t>
      </w:r>
    </w:p>
    <w:p>
      <w:pPr>
        <w:pStyle w:val="0"/>
        <w:spacing w:before="200" w:line-rule="auto"/>
        <w:ind w:firstLine="540"/>
        <w:jc w:val="both"/>
      </w:pPr>
      <w:r>
        <w:rPr>
          <w:sz w:val="20"/>
        </w:rPr>
        <w:t xml:space="preserve">абзацы сороковой - сорок второй утратили силу с 1 января 2022 года. - </w:t>
      </w:r>
      <w:hyperlink w:history="0" r:id="rId191"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spacing w:before="200" w:line-rule="auto"/>
        <w:ind w:firstLine="540"/>
        <w:jc w:val="both"/>
      </w:pPr>
      <w:r>
        <w:rPr>
          <w:sz w:val="20"/>
        </w:rPr>
        <w:t xml:space="preserve">абзац утратил силу. - </w:t>
      </w:r>
      <w:hyperlink w:history="0" r:id="rId192" w:tooltip="Постановление Правительства РФ от 29.04.2021 N 672 (ред. от 29.12.2021) &quot;О внесении изменений в государственную программу Российской Федерации &quot;Социальная поддержка граждан&quot; и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29.04.2021 N 672;</w:t>
      </w:r>
    </w:p>
    <w:p>
      <w:pPr>
        <w:pStyle w:val="0"/>
        <w:spacing w:before="200" w:line-rule="auto"/>
        <w:ind w:firstLine="540"/>
        <w:jc w:val="both"/>
      </w:pPr>
      <w:r>
        <w:rPr>
          <w:sz w:val="20"/>
        </w:rPr>
        <w:t xml:space="preserve">абзацы сорок четвертый - пятьдесят девятый утратили силу с 1 января 2022 года. - </w:t>
      </w:r>
      <w:hyperlink w:history="0" r:id="rId193"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spacing w:before="200" w:line-rule="auto"/>
        <w:ind w:firstLine="540"/>
        <w:jc w:val="both"/>
      </w:pPr>
      <w:r>
        <w:rPr>
          <w:sz w:val="20"/>
        </w:rPr>
        <w:t xml:space="preserve">абзацы пятьдесят второй - пятьдесят шестой исключены. - </w:t>
      </w:r>
      <w:hyperlink w:history="0" r:id="rId194" w:tooltip="Постановление Правительства РФ от 31.03.2021 N 509 (ред. от 30.10.20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w:t>
        </w:r>
      </w:hyperlink>
      <w:r>
        <w:rPr>
          <w:sz w:val="20"/>
        </w:rPr>
        <w:t xml:space="preserve"> Правительства РФ от 31.03.2021 N 509;</w:t>
      </w:r>
    </w:p>
    <w:p>
      <w:pPr>
        <w:pStyle w:val="0"/>
        <w:spacing w:before="200" w:line-rule="auto"/>
        <w:ind w:firstLine="540"/>
        <w:jc w:val="both"/>
      </w:pPr>
      <w:r>
        <w:rPr>
          <w:sz w:val="20"/>
        </w:rPr>
        <w:t xml:space="preserve">абзацы шестьдесят пятый - семьдесят четвертый утратили силу с 1 января 2022 года. - </w:t>
      </w:r>
      <w:hyperlink w:history="0" r:id="rId195"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spacing w:before="200" w:line-rule="auto"/>
        <w:ind w:firstLine="540"/>
        <w:jc w:val="both"/>
      </w:pPr>
      <w:r>
        <w:rPr>
          <w:sz w:val="20"/>
        </w:rPr>
        <w:t xml:space="preserve">абзац исключен. - </w:t>
      </w:r>
      <w:hyperlink w:history="0" r:id="rId196" w:tooltip="Постановление Правительства РФ от 31.03.2021 N 509 (ред. от 30.10.20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w:t>
        </w:r>
      </w:hyperlink>
      <w:r>
        <w:rPr>
          <w:sz w:val="20"/>
        </w:rPr>
        <w:t xml:space="preserve"> Правительства РФ от 31.03.2021 N 509.</w:t>
      </w:r>
    </w:p>
    <w:p>
      <w:pPr>
        <w:pStyle w:val="0"/>
        <w:spacing w:before="200" w:line-rule="auto"/>
        <w:ind w:firstLine="540"/>
        <w:jc w:val="both"/>
      </w:pPr>
      <w:r>
        <w:rPr>
          <w:sz w:val="20"/>
        </w:rPr>
        <w:t xml:space="preserve">Абзацы семьдесят шестой - восемьдесят первый утратили силу с 1 января 2022 года. - </w:t>
      </w:r>
      <w:hyperlink w:history="0" r:id="rId197"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spacing w:before="200" w:line-rule="auto"/>
        <w:ind w:firstLine="540"/>
        <w:jc w:val="both"/>
      </w:pPr>
      <w:r>
        <w:rPr>
          <w:sz w:val="20"/>
        </w:rPr>
        <w:t xml:space="preserve">Абзац утратил силу. - </w:t>
      </w:r>
      <w:hyperlink w:history="0" r:id="rId198" w:tooltip="Постановление Правительства РФ от 31.12.2020 N 2390 (ред. от 16.02.2023) &quot;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кредитам на реализацию инвестиционных проектов в сфере социального обслуживания насел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31.12.2020 N 2390.</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достижением результатов федерального </w:t>
      </w:r>
      <w:hyperlink w:history="0" r:id="rId199"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"Финансовая поддержка семей при рождении детей", входящего в состав национального проекта "Демография", посредством осуществления ежемесячной денежной выплаты, предусмотренной </w:t>
      </w:r>
      <w:hyperlink w:history="0" r:id="rId200" w:tooltip="Указ Президента РФ от 07.05.2012 N 606 (ред. от 13.01.2023) &quot;О мерах по реализации демографической политики Российской Федерации&quot; {КонсультантПлюс}">
        <w:r>
          <w:rPr>
            <w:sz w:val="20"/>
            <w:color w:val="0000ff"/>
          </w:rPr>
          <w:t xml:space="preserve">пунктом 2</w:t>
        </w:r>
      </w:hyperlink>
      <w:r>
        <w:rPr>
          <w:sz w:val="20"/>
        </w:rPr>
        <w:t xml:space="preserve"> Указа Президента Российской Федерации от 7 мая 2012 г. N 606 "О мерах по реализации демографической политики Российской Федерации", приведены в </w:t>
      </w:r>
      <w:hyperlink w:history="0" w:anchor="P390" w:tooltip="ПРАВИЛА">
        <w:r>
          <w:rPr>
            <w:sz w:val="20"/>
            <w:color w:val="0000ff"/>
          </w:rPr>
          <w:t xml:space="preserve">приложении N 7</w:t>
        </w:r>
      </w:hyperlink>
      <w:r>
        <w:rPr>
          <w:sz w:val="20"/>
        </w:rPr>
        <w:t xml:space="preserve">.</w:t>
      </w:r>
    </w:p>
    <w:p>
      <w:pPr>
        <w:pStyle w:val="0"/>
        <w:jc w:val="both"/>
      </w:pPr>
      <w:r>
        <w:rPr>
          <w:sz w:val="20"/>
        </w:rPr>
        <w:t xml:space="preserve">(в ред. </w:t>
      </w:r>
      <w:hyperlink w:history="0" r:id="rId201"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30.11.2019 N 1559)</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связанных с осуществлением ежемесячной денежной выплаты на ребенка в возрасте от 3 до 7 лет включительно, приведены в </w:t>
      </w:r>
      <w:hyperlink w:history="0" w:anchor="P509" w:tooltip="Приложение N 7(1)">
        <w:r>
          <w:rPr>
            <w:sz w:val="20"/>
            <w:color w:val="0000ff"/>
          </w:rPr>
          <w:t xml:space="preserve">приложении N 7(1)</w:t>
        </w:r>
      </w:hyperlink>
      <w:r>
        <w:rPr>
          <w:sz w:val="20"/>
        </w:rPr>
        <w:t xml:space="preserve">.</w:t>
      </w:r>
    </w:p>
    <w:p>
      <w:pPr>
        <w:pStyle w:val="0"/>
        <w:jc w:val="both"/>
      </w:pPr>
      <w:r>
        <w:rPr>
          <w:sz w:val="20"/>
        </w:rPr>
        <w:t xml:space="preserve">(абзац введен </w:t>
      </w:r>
      <w:hyperlink w:history="0" r:id="rId202" w:tooltip="Постановление Правительства РФ от 31.03.2020 N 382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31.03.2020 N 382; в ред. </w:t>
      </w:r>
      <w:hyperlink w:history="0" r:id="rId203" w:tooltip="Постановление Правительства РФ от 09.09.2020 N 1386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09.09.2020 N 1386)</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субъектов Российской Федерации, связанных с достижением результатов федерального </w:t>
      </w:r>
      <w:hyperlink w:history="0" r:id="rId204"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"Финансовая поддержка семей при рождении детей", входящего в состав национального проекта "Демография", посредством осуществления единовременной выплаты при рождении первого ребенка, а также предоставления регионального материнского (семейного) капитала при рождении второго ребенка, приведены в </w:t>
      </w:r>
      <w:hyperlink w:history="0" w:anchor="P602" w:tooltip="ПРАВИЛА">
        <w:r>
          <w:rPr>
            <w:sz w:val="20"/>
            <w:color w:val="0000ff"/>
          </w:rPr>
          <w:t xml:space="preserve">приложении N 7(2)</w:t>
        </w:r>
      </w:hyperlink>
      <w:r>
        <w:rPr>
          <w:sz w:val="20"/>
        </w:rPr>
        <w:t xml:space="preserve">.</w:t>
      </w:r>
    </w:p>
    <w:p>
      <w:pPr>
        <w:pStyle w:val="0"/>
        <w:jc w:val="both"/>
      </w:pPr>
      <w:r>
        <w:rPr>
          <w:sz w:val="20"/>
        </w:rPr>
        <w:t xml:space="preserve">(абзац введен </w:t>
      </w:r>
      <w:hyperlink w:history="0" r:id="rId205" w:tooltip="Постановление Правительства РФ от 18.08.2022 N 1443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18.08.2022 N 1443)</w:t>
      </w:r>
    </w:p>
    <w:p>
      <w:pPr>
        <w:pStyle w:val="0"/>
        <w:spacing w:before="200" w:line-rule="auto"/>
        <w:ind w:firstLine="540"/>
        <w:jc w:val="both"/>
      </w:pPr>
      <w:r>
        <w:rPr>
          <w:sz w:val="20"/>
        </w:rPr>
        <w:t xml:space="preserve">Правила предоставления субсидий из федерального бюджета в рамках подпрограммы "Модернизация и развитие социального обслуживания населения" Программы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из бюджетов субъектов Российской Федерации местным бюджетам на софинансирование капитальных вложений в объекты муниципальной собственности, которые осуществляются из местных бюджетов, приведены в </w:t>
      </w:r>
      <w:hyperlink w:history="0" w:anchor="P679" w:tooltip="ПРАВИЛА">
        <w:r>
          <w:rPr>
            <w:sz w:val="20"/>
            <w:color w:val="0000ff"/>
          </w:rPr>
          <w:t xml:space="preserve">приложении N 8</w:t>
        </w:r>
      </w:hyperlink>
      <w:r>
        <w:rPr>
          <w:sz w:val="20"/>
        </w:rPr>
        <w:t xml:space="preserve">.</w:t>
      </w:r>
    </w:p>
    <w:p>
      <w:pPr>
        <w:pStyle w:val="0"/>
        <w:spacing w:before="200" w:line-rule="auto"/>
        <w:ind w:firstLine="540"/>
        <w:jc w:val="both"/>
      </w:pPr>
      <w:r>
        <w:rPr>
          <w:sz w:val="20"/>
        </w:rPr>
        <w:t xml:space="preserve">Абзацы восемьдесят шестой - восемьдесят седьмой утратили силу с 1 января 2022 года. - </w:t>
      </w:r>
      <w:hyperlink w:history="0" r:id="rId206"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реализацию программ, направленных на обеспечение безопасных и комфортных условий предоставления социальных услуг в сфере социального обслуживания, приведены в </w:t>
      </w:r>
      <w:hyperlink w:history="0" w:anchor="P818" w:tooltip="ПРАВИЛА">
        <w:r>
          <w:rPr>
            <w:sz w:val="20"/>
            <w:color w:val="0000ff"/>
          </w:rPr>
          <w:t xml:space="preserve">приложении N 8(3)</w:t>
        </w:r>
      </w:hyperlink>
      <w:r>
        <w:rPr>
          <w:sz w:val="20"/>
        </w:rPr>
        <w:t xml:space="preserve">.</w:t>
      </w:r>
    </w:p>
    <w:p>
      <w:pPr>
        <w:pStyle w:val="0"/>
        <w:jc w:val="both"/>
      </w:pPr>
      <w:r>
        <w:rPr>
          <w:sz w:val="20"/>
        </w:rPr>
        <w:t xml:space="preserve">(абзац введен </w:t>
      </w:r>
      <w:hyperlink w:history="0" r:id="rId207" w:tooltip="Постановление Правительства РФ от 29.12.2018 N 1745 (ред. от 30.05.2022)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29.12.2018 N 1745)</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создании системы долговременного ухода за гражданами пожилого возраста и инвалидами, приведены в </w:t>
      </w:r>
      <w:hyperlink w:history="0" w:anchor="P971" w:tooltip="ПРАВИЛА">
        <w:r>
          <w:rPr>
            <w:sz w:val="20"/>
            <w:color w:val="0000ff"/>
          </w:rPr>
          <w:t xml:space="preserve">приложении N 8(4)</w:t>
        </w:r>
      </w:hyperlink>
      <w:r>
        <w:rPr>
          <w:sz w:val="20"/>
        </w:rPr>
        <w:t xml:space="preserve">.</w:t>
      </w:r>
    </w:p>
    <w:p>
      <w:pPr>
        <w:pStyle w:val="0"/>
        <w:jc w:val="both"/>
      </w:pPr>
      <w:r>
        <w:rPr>
          <w:sz w:val="20"/>
        </w:rPr>
        <w:t xml:space="preserve">(абзац введен </w:t>
      </w:r>
      <w:hyperlink w:history="0" r:id="rId208" w:tooltip="Постановление Правительства РФ от 30.12.2018 N 1785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30.12.2018 N 1785; в ред. </w:t>
      </w:r>
      <w:hyperlink w:history="0" r:id="rId209"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30.11.2019 N 1559)</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на выплату региональных социальных доплат к пенсии приведены в </w:t>
      </w:r>
      <w:hyperlink w:history="0" w:anchor="P1042" w:tooltip="ПРАВИЛА">
        <w:r>
          <w:rPr>
            <w:sz w:val="20"/>
            <w:color w:val="0000ff"/>
          </w:rPr>
          <w:t xml:space="preserve">приложении N 8(5)</w:t>
        </w:r>
      </w:hyperlink>
      <w:r>
        <w:rPr>
          <w:sz w:val="20"/>
        </w:rPr>
        <w:t xml:space="preserve">.</w:t>
      </w:r>
    </w:p>
    <w:p>
      <w:pPr>
        <w:pStyle w:val="0"/>
        <w:jc w:val="both"/>
      </w:pPr>
      <w:r>
        <w:rPr>
          <w:sz w:val="20"/>
        </w:rPr>
        <w:t xml:space="preserve">(абзац введен </w:t>
      </w:r>
      <w:hyperlink w:history="0" r:id="rId210"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30.11.2019 N 1559)</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 приведены в </w:t>
      </w:r>
      <w:hyperlink w:history="0" w:anchor="P1113" w:tooltip="ПРАВИЛА">
        <w:r>
          <w:rPr>
            <w:sz w:val="20"/>
            <w:color w:val="0000ff"/>
          </w:rPr>
          <w:t xml:space="preserve">приложении N 8(6)</w:t>
        </w:r>
      </w:hyperlink>
      <w:r>
        <w:rPr>
          <w:sz w:val="20"/>
        </w:rPr>
        <w:t xml:space="preserve">.</w:t>
      </w:r>
    </w:p>
    <w:p>
      <w:pPr>
        <w:pStyle w:val="0"/>
        <w:jc w:val="both"/>
      </w:pPr>
      <w:r>
        <w:rPr>
          <w:sz w:val="20"/>
        </w:rPr>
        <w:t xml:space="preserve">(абзац введен </w:t>
      </w:r>
      <w:hyperlink w:history="0" r:id="rId211"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30.11.2019 N 1559)</w:t>
      </w:r>
    </w:p>
    <w:p>
      <w:pPr>
        <w:pStyle w:val="0"/>
        <w:spacing w:before="200" w:line-rule="auto"/>
        <w:ind w:firstLine="540"/>
        <w:jc w:val="both"/>
      </w:pPr>
      <w:r>
        <w:rPr>
          <w:sz w:val="20"/>
        </w:rPr>
        <w:t xml:space="preserve">Правила предоставления и распределения субсидии из федерального бюджета бюджету Иркутской области в целях софинансирования расходного обязательства Иркутской области, возникающего при осуществлении капитальных вложений в строительство социально-реабилитационного центра для несовершеннолетних в Нижнеудинском районе Иркутской области, приведены в </w:t>
      </w:r>
      <w:hyperlink w:history="0" w:anchor="P1373" w:tooltip="ПРАВИЛА">
        <w:r>
          <w:rPr>
            <w:sz w:val="20"/>
            <w:color w:val="0000ff"/>
          </w:rPr>
          <w:t xml:space="preserve">приложении N 8(7)</w:t>
        </w:r>
      </w:hyperlink>
      <w:r>
        <w:rPr>
          <w:sz w:val="20"/>
        </w:rPr>
        <w:t xml:space="preserve">.</w:t>
      </w:r>
    </w:p>
    <w:p>
      <w:pPr>
        <w:pStyle w:val="0"/>
        <w:jc w:val="both"/>
      </w:pPr>
      <w:r>
        <w:rPr>
          <w:sz w:val="20"/>
        </w:rPr>
        <w:t xml:space="preserve">(абзац введен </w:t>
      </w:r>
      <w:hyperlink w:history="0" r:id="rId212" w:tooltip="Постановление Правительства РФ от 13.12.2019 N 1664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13.12.2019 N 1664)</w:t>
      </w:r>
    </w:p>
    <w:p>
      <w:pPr>
        <w:pStyle w:val="0"/>
        <w:spacing w:before="200" w:line-rule="auto"/>
        <w:ind w:firstLine="540"/>
        <w:jc w:val="both"/>
      </w:pPr>
      <w:r>
        <w:rPr>
          <w:sz w:val="20"/>
        </w:rPr>
        <w:t xml:space="preserve">Правила предоставления субсидии бюджету Республики Северная Осетия - Алания на финансовое обеспечение оказания медицинской помощи и социальной реабилитации граждан, пострадавших в результате террористического акта в г. Беслане 1 - 3 сентября 2004 г., приведены в </w:t>
      </w:r>
      <w:hyperlink w:history="0" w:anchor="P1459" w:tooltip="ПРАВИЛА">
        <w:r>
          <w:rPr>
            <w:sz w:val="20"/>
            <w:color w:val="0000ff"/>
          </w:rPr>
          <w:t xml:space="preserve">приложении N 8(8)</w:t>
        </w:r>
      </w:hyperlink>
      <w:r>
        <w:rPr>
          <w:sz w:val="20"/>
        </w:rPr>
        <w:t xml:space="preserve">.</w:t>
      </w:r>
    </w:p>
    <w:p>
      <w:pPr>
        <w:pStyle w:val="0"/>
        <w:jc w:val="both"/>
      </w:pPr>
      <w:r>
        <w:rPr>
          <w:sz w:val="20"/>
        </w:rPr>
        <w:t xml:space="preserve">(абзац введен </w:t>
      </w:r>
      <w:hyperlink w:history="0" r:id="rId213" w:tooltip="Постановление Правительства РФ от 21.12.2020 N 2199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21.12.2020 N 2199)</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по созданию (реконструкции) объектов социального обслуживания с применением механизмов государственно-частного партнерства и концессионных соглашений в рамках федерального </w:t>
      </w:r>
      <w:hyperlink w:history="0" r:id="rId214"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"Старшее поколение" национального проекта "Демография", приведены в </w:t>
      </w:r>
      <w:hyperlink w:history="0" w:anchor="P1529" w:tooltip="ПРАВИЛА">
        <w:r>
          <w:rPr>
            <w:sz w:val="20"/>
            <w:color w:val="0000ff"/>
          </w:rPr>
          <w:t xml:space="preserve">приложении N 8(9)</w:t>
        </w:r>
      </w:hyperlink>
      <w:r>
        <w:rPr>
          <w:sz w:val="20"/>
        </w:rPr>
        <w:t xml:space="preserve">.</w:t>
      </w:r>
    </w:p>
    <w:p>
      <w:pPr>
        <w:pStyle w:val="0"/>
        <w:jc w:val="both"/>
      </w:pPr>
      <w:r>
        <w:rPr>
          <w:sz w:val="20"/>
        </w:rPr>
        <w:t xml:space="preserve">(абзац введен </w:t>
      </w:r>
      <w:hyperlink w:history="0" r:id="rId215" w:tooltip="Постановление Правительства РФ от 04.12.2021 N 2200 &quot;О внесении изменений в государственную программу Российской Федерации &quot;Социальная поддержка граждан&quot; и об осуществлении государственной корпорацией развития &quot;ВЭБ.РФ&quot; функций агента Правительства Российской Федерации по вопросам реализации региональных проектов по созданию (реконструкции) объектов социального обслуживания с применением механизмов государственно-частного партнерства и концессионных соглашений в рамках федерального проекта &quot;Старшее поколение {КонсультантПлюс}">
        <w:r>
          <w:rPr>
            <w:sz w:val="20"/>
            <w:color w:val="0000ff"/>
          </w:rPr>
          <w:t xml:space="preserve">Постановлением</w:t>
        </w:r>
      </w:hyperlink>
      <w:r>
        <w:rPr>
          <w:sz w:val="20"/>
        </w:rPr>
        <w:t xml:space="preserve"> Правительства РФ от 04.12.2021 N 2200)</w:t>
      </w:r>
    </w:p>
    <w:p>
      <w:pPr>
        <w:pStyle w:val="0"/>
        <w:spacing w:before="200" w:line-rule="auto"/>
        <w:ind w:firstLine="540"/>
        <w:jc w:val="both"/>
      </w:pPr>
      <w:r>
        <w:rPr>
          <w:sz w:val="20"/>
        </w:rPr>
        <w:t xml:space="preserve">Абзац утратил силу. - </w:t>
      </w:r>
      <w:hyperlink w:history="0" r:id="rId216" w:tooltip="Постановление Правительства РФ от 29.04.2021 N 672 (ред. от 29.12.2021) &quot;О внесении изменений в государственную программу Российской Федерации &quot;Социальная поддержка граждан&quot; и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29.04.2021 N 672.</w:t>
      </w:r>
    </w:p>
    <w:p>
      <w:pPr>
        <w:pStyle w:val="0"/>
        <w:spacing w:before="200" w:line-rule="auto"/>
        <w:ind w:firstLine="540"/>
        <w:jc w:val="both"/>
      </w:pPr>
      <w:r>
        <w:rPr>
          <w:sz w:val="20"/>
        </w:rPr>
        <w:t xml:space="preserve">Абзацы девяносто пятый - девяносто девятый утратили силу с 1 января 2022 года. - </w:t>
      </w:r>
      <w:hyperlink w:history="0" r:id="rId217"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spacing w:before="200" w:line-rule="auto"/>
        <w:ind w:firstLine="540"/>
        <w:jc w:val="both"/>
      </w:pPr>
      <w:r>
        <w:rPr>
          <w:sz w:val="20"/>
        </w:rPr>
        <w:t xml:space="preserve">Абзацы шестьдесят седьмой - шестьдесят девятый исключены. - </w:t>
      </w:r>
      <w:hyperlink w:history="0" r:id="rId218" w:tooltip="Постановление Правительства РФ от 28.03.2019 N 346 (ред. от 30.10.20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w:t>
        </w:r>
      </w:hyperlink>
      <w:r>
        <w:rPr>
          <w:sz w:val="20"/>
        </w:rPr>
        <w:t xml:space="preserve"> Правительства РФ от 28.03.2019 N 346.</w:t>
      </w:r>
    </w:p>
    <w:p>
      <w:pPr>
        <w:pStyle w:val="0"/>
        <w:spacing w:before="200" w:line-rule="auto"/>
        <w:ind w:firstLine="540"/>
        <w:jc w:val="both"/>
      </w:pPr>
      <w:r>
        <w:rPr>
          <w:sz w:val="20"/>
        </w:rPr>
        <w:t xml:space="preserve">Абзацы сто третий - сто семнадцатый утратили силу с 1 января 2022 года. - </w:t>
      </w:r>
      <w:hyperlink w:history="0" r:id="rId219"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center"/>
      </w:pPr>
      <w:r>
        <w:rPr>
          <w:sz w:val="20"/>
        </w:rPr>
      </w:r>
    </w:p>
    <w:p>
      <w:pPr>
        <w:pStyle w:val="2"/>
        <w:jc w:val="center"/>
      </w:pPr>
      <w:r>
        <w:rPr>
          <w:sz w:val="20"/>
        </w:rPr>
        <w:t xml:space="preserve">СВЕДЕНИЯ</w:t>
      </w:r>
    </w:p>
    <w:p>
      <w:pPr>
        <w:pStyle w:val="2"/>
        <w:jc w:val="center"/>
      </w:pPr>
      <w:r>
        <w:rPr>
          <w:sz w:val="20"/>
        </w:rPr>
        <w:t xml:space="preserve">О ПОКАЗАТЕЛЯХ (ИНДИКАТОРАХ) ГОСУДАРСТВЕННОЙ ПРОГРАММЫ</w:t>
      </w:r>
    </w:p>
    <w:p>
      <w:pPr>
        <w:pStyle w:val="2"/>
        <w:jc w:val="center"/>
      </w:pPr>
      <w:r>
        <w:rPr>
          <w:sz w:val="20"/>
        </w:rPr>
        <w:t xml:space="preserve">РОССИЙСКОЙ ФЕДЕРАЦИИ "СОЦИАЛЬНАЯ ПОДДЕРЖКА ГРАЖДАН",</w:t>
      </w:r>
    </w:p>
    <w:p>
      <w:pPr>
        <w:pStyle w:val="2"/>
        <w:jc w:val="center"/>
      </w:pPr>
      <w:r>
        <w:rPr>
          <w:sz w:val="20"/>
        </w:rPr>
        <w:t xml:space="preserve">ПОДПРОГРАММ И ИХ ЗНАЧЕНИЯХ</w:t>
      </w:r>
    </w:p>
    <w:p>
      <w:pPr>
        <w:pStyle w:val="0"/>
        <w:jc w:val="center"/>
      </w:pPr>
      <w:r>
        <w:rPr>
          <w:sz w:val="20"/>
        </w:rPr>
      </w:r>
    </w:p>
    <w:p>
      <w:pPr>
        <w:pStyle w:val="0"/>
        <w:ind w:firstLine="540"/>
        <w:jc w:val="both"/>
      </w:pPr>
      <w:r>
        <w:rPr>
          <w:sz w:val="20"/>
        </w:rPr>
        <w:t xml:space="preserve">Утратили силу с 1 января 2022 года. - </w:t>
      </w:r>
      <w:hyperlink w:history="0" r:id="rId220"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center"/>
      </w:pPr>
      <w:r>
        <w:rPr>
          <w:sz w:val="20"/>
        </w:rPr>
      </w:r>
    </w:p>
    <w:p>
      <w:pPr>
        <w:pStyle w:val="2"/>
        <w:jc w:val="center"/>
      </w:pPr>
      <w:r>
        <w:rPr>
          <w:sz w:val="20"/>
        </w:rPr>
        <w:t xml:space="preserve">СВЕДЕНИЯ</w:t>
      </w:r>
    </w:p>
    <w:p>
      <w:pPr>
        <w:pStyle w:val="2"/>
        <w:jc w:val="center"/>
      </w:pPr>
      <w:r>
        <w:rPr>
          <w:sz w:val="20"/>
        </w:rPr>
        <w:t xml:space="preserve">О ПОКАЗАТЕЛЯХ (ИНДИКАТОРАХ) ГОСУДАРСТВЕННОЙ ПРОГРАММЫ</w:t>
      </w:r>
    </w:p>
    <w:p>
      <w:pPr>
        <w:pStyle w:val="2"/>
        <w:jc w:val="center"/>
      </w:pPr>
      <w:r>
        <w:rPr>
          <w:sz w:val="20"/>
        </w:rPr>
        <w:t xml:space="preserve">РОССИЙСКОЙ ФЕДЕРАЦИИ "СОЦИАЛЬНАЯ ПОДДЕРЖКА ГРАЖДАН"</w:t>
      </w:r>
    </w:p>
    <w:p>
      <w:pPr>
        <w:pStyle w:val="2"/>
        <w:jc w:val="center"/>
      </w:pPr>
      <w:r>
        <w:rPr>
          <w:sz w:val="20"/>
        </w:rPr>
        <w:t xml:space="preserve">ПО СУБЪЕКТАМ РОССИЙСКОЙ ФЕДЕРАЦИИ</w:t>
      </w:r>
    </w:p>
    <w:p>
      <w:pPr>
        <w:pStyle w:val="0"/>
        <w:jc w:val="center"/>
      </w:pPr>
      <w:r>
        <w:rPr>
          <w:sz w:val="20"/>
        </w:rPr>
      </w:r>
    </w:p>
    <w:p>
      <w:pPr>
        <w:pStyle w:val="0"/>
        <w:ind w:firstLine="540"/>
        <w:jc w:val="both"/>
      </w:pPr>
      <w:r>
        <w:rPr>
          <w:sz w:val="20"/>
        </w:rPr>
        <w:t xml:space="preserve">Утратили силу с 1 января 2022 года. - </w:t>
      </w:r>
      <w:hyperlink w:history="0" r:id="rId221"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center"/>
      </w:pPr>
      <w:r>
        <w:rPr>
          <w:sz w:val="20"/>
        </w:rPr>
      </w:r>
    </w:p>
    <w:p>
      <w:pPr>
        <w:pStyle w:val="2"/>
        <w:jc w:val="center"/>
      </w:pPr>
      <w:r>
        <w:rPr>
          <w:sz w:val="20"/>
        </w:rPr>
        <w:t xml:space="preserve">ПЕРЕЧЕНЬ</w:t>
      </w:r>
    </w:p>
    <w:p>
      <w:pPr>
        <w:pStyle w:val="2"/>
        <w:jc w:val="center"/>
      </w:pPr>
      <w:r>
        <w:rPr>
          <w:sz w:val="20"/>
        </w:rPr>
        <w:t xml:space="preserve">ОСНОВНЫХ МЕРОПРИЯТИЙ ГОСУДАРСТВЕННОЙ ПРОГРАММЫ РОССИЙСКОЙ</w:t>
      </w:r>
    </w:p>
    <w:p>
      <w:pPr>
        <w:pStyle w:val="2"/>
        <w:jc w:val="center"/>
      </w:pPr>
      <w:r>
        <w:rPr>
          <w:sz w:val="20"/>
        </w:rPr>
        <w:t xml:space="preserve">ФЕДЕРАЦИИ "СОЦИАЛЬНАЯ ПОДДЕРЖКА ГРАЖДАН"</w:t>
      </w:r>
    </w:p>
    <w:p>
      <w:pPr>
        <w:pStyle w:val="0"/>
        <w:jc w:val="center"/>
      </w:pPr>
      <w:r>
        <w:rPr>
          <w:sz w:val="20"/>
        </w:rPr>
      </w:r>
    </w:p>
    <w:p>
      <w:pPr>
        <w:pStyle w:val="0"/>
        <w:ind w:firstLine="540"/>
        <w:jc w:val="both"/>
      </w:pPr>
      <w:r>
        <w:rPr>
          <w:sz w:val="20"/>
        </w:rPr>
        <w:t xml:space="preserve">Утратил силу с 1 января 2022 года. - </w:t>
      </w:r>
      <w:hyperlink w:history="0" r:id="rId222"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ind w:firstLine="540"/>
        <w:jc w:val="both"/>
      </w:pPr>
      <w:r>
        <w:rPr>
          <w:sz w:val="20"/>
        </w:rPr>
      </w:r>
    </w:p>
    <w:p>
      <w:pPr>
        <w:pStyle w:val="2"/>
        <w:jc w:val="center"/>
      </w:pPr>
      <w:r>
        <w:rPr>
          <w:sz w:val="20"/>
        </w:rPr>
        <w:t xml:space="preserve">СВЕДЕНИЯ</w:t>
      </w:r>
    </w:p>
    <w:p>
      <w:pPr>
        <w:pStyle w:val="2"/>
        <w:jc w:val="center"/>
      </w:pPr>
      <w:r>
        <w:rPr>
          <w:sz w:val="20"/>
        </w:rPr>
        <w:t xml:space="preserve">ОБ ОСНОВНЫХ ПЛАНИРУЕМЫХ МЕРАХ ПРАВОВОГО РЕГУЛИРОВАНИЯ</w:t>
      </w:r>
    </w:p>
    <w:p>
      <w:pPr>
        <w:pStyle w:val="2"/>
        <w:jc w:val="center"/>
      </w:pPr>
      <w:r>
        <w:rPr>
          <w:sz w:val="20"/>
        </w:rPr>
        <w:t xml:space="preserve">В СФЕРЕ РЕАЛИЗАЦИИ ГОСУДАРСТВЕННОЙ ПРОГРАММЫ РОССИЙСКОЙ</w:t>
      </w:r>
    </w:p>
    <w:p>
      <w:pPr>
        <w:pStyle w:val="2"/>
        <w:jc w:val="center"/>
      </w:pPr>
      <w:r>
        <w:rPr>
          <w:sz w:val="20"/>
        </w:rPr>
        <w:t xml:space="preserve">ФЕДЕРАЦИИ "СОЦИАЛЬНАЯ ПОДДЕРЖКА ГРАЖДАН"</w:t>
      </w:r>
    </w:p>
    <w:p>
      <w:pPr>
        <w:pStyle w:val="0"/>
        <w:jc w:val="center"/>
      </w:pPr>
      <w:r>
        <w:rPr>
          <w:sz w:val="20"/>
        </w:rPr>
      </w:r>
    </w:p>
    <w:p>
      <w:pPr>
        <w:pStyle w:val="0"/>
        <w:ind w:firstLine="540"/>
        <w:jc w:val="both"/>
      </w:pPr>
      <w:r>
        <w:rPr>
          <w:sz w:val="20"/>
        </w:rPr>
        <w:t xml:space="preserve">Утратили силу с 1 января 2022 года. - </w:t>
      </w:r>
      <w:hyperlink w:history="0" r:id="rId223"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ind w:firstLine="540"/>
        <w:jc w:val="both"/>
      </w:pPr>
      <w:r>
        <w:rPr>
          <w:sz w:val="20"/>
        </w:rPr>
      </w:r>
    </w:p>
    <w:p>
      <w:pPr>
        <w:pStyle w:val="2"/>
        <w:jc w:val="center"/>
      </w:pPr>
      <w:r>
        <w:rPr>
          <w:sz w:val="20"/>
        </w:rPr>
        <w:t xml:space="preserve">РЕСУРСНОЕ ОБЕСПЕЧЕНИЕ</w:t>
      </w:r>
    </w:p>
    <w:p>
      <w:pPr>
        <w:pStyle w:val="2"/>
        <w:jc w:val="center"/>
      </w:pPr>
      <w:r>
        <w:rPr>
          <w:sz w:val="20"/>
        </w:rPr>
        <w:t xml:space="preserve">РЕАЛИЗАЦИИ ГОСУДАРСТВЕННОЙ ПРОГРАММЫ РОССИЙСКОЙ ФЕДЕРАЦИИ</w:t>
      </w:r>
    </w:p>
    <w:p>
      <w:pPr>
        <w:pStyle w:val="2"/>
        <w:jc w:val="center"/>
      </w:pPr>
      <w:r>
        <w:rPr>
          <w:sz w:val="20"/>
        </w:rPr>
        <w:t xml:space="preserve">"СОЦИАЛЬНАЯ ПОДДЕРЖКА ГРАЖДАН" ЗА СЧЕТ БЮДЖЕТНЫХ</w:t>
      </w:r>
    </w:p>
    <w:p>
      <w:pPr>
        <w:pStyle w:val="2"/>
        <w:jc w:val="center"/>
      </w:pPr>
      <w:r>
        <w:rPr>
          <w:sz w:val="20"/>
        </w:rPr>
        <w:t xml:space="preserve">АССИГНОВАНИЙ ФЕДЕРАЛЬНОГО БЮДЖЕТА И БЮДЖЕТОВ</w:t>
      </w:r>
    </w:p>
    <w:p>
      <w:pPr>
        <w:pStyle w:val="2"/>
        <w:jc w:val="center"/>
      </w:pPr>
      <w:r>
        <w:rPr>
          <w:sz w:val="20"/>
        </w:rPr>
        <w:t xml:space="preserve">ГОСУДАРСТВЕННЫХ ВНЕБЮДЖЕТНЫХ ФОНДОВ</w:t>
      </w:r>
    </w:p>
    <w:p>
      <w:pPr>
        <w:pStyle w:val="2"/>
        <w:jc w:val="center"/>
      </w:pPr>
      <w:r>
        <w:rPr>
          <w:sz w:val="20"/>
        </w:rPr>
        <w:t xml:space="preserve">РОССИЙСКОЙ ФЕДЕРАЦИИ</w:t>
      </w:r>
    </w:p>
    <w:p>
      <w:pPr>
        <w:pStyle w:val="0"/>
        <w:jc w:val="center"/>
      </w:pPr>
      <w:r>
        <w:rPr>
          <w:sz w:val="20"/>
        </w:rPr>
      </w:r>
    </w:p>
    <w:p>
      <w:pPr>
        <w:pStyle w:val="0"/>
        <w:ind w:firstLine="540"/>
        <w:jc w:val="both"/>
      </w:pPr>
      <w:r>
        <w:rPr>
          <w:sz w:val="20"/>
        </w:rPr>
        <w:t xml:space="preserve">Утратило силу с 1 января 2022 года. - </w:t>
      </w:r>
      <w:hyperlink w:history="0" r:id="rId224"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новые </w:t>
            </w:r>
            <w:hyperlink w:history="0" r:id="rId225" w:tooltip="Постановление Правительства РФ от 31.12.2020 N 2390 (ред. от 16.02.2023) &quot;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кредитам на реализацию инвестиционных проектов в сфере социального обслуживания насел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Правила</w:t>
              </w:r>
            </w:hyperlink>
            <w:r>
              <w:rPr>
                <w:sz w:val="20"/>
                <w:color w:val="392c69"/>
              </w:rPr>
              <w:t xml:space="preserve">, утв. Постановлением Правительства РФ от 31.12.2020 N 2390.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jc w:val="center"/>
      </w:pPr>
      <w:r>
        <w:rPr>
          <w:sz w:val="20"/>
        </w:rPr>
        <w:t xml:space="preserve">ПРАВИЛА</w:t>
      </w:r>
    </w:p>
    <w:p>
      <w:pPr>
        <w:pStyle w:val="2"/>
        <w:jc w:val="center"/>
      </w:pPr>
      <w:r>
        <w:rPr>
          <w:sz w:val="20"/>
        </w:rPr>
        <w:t xml:space="preserve">ПРЕДОСТАВЛЕНИЯ И РАСПРЕДЕЛЕНИЯ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СУБСИДИЙ НА ВОЗМЕЩЕНИЕ ЧАСТИ ЗАТРАТ НА УПЛАТУ ПРОЦЕНТОВ</w:t>
      </w:r>
    </w:p>
    <w:p>
      <w:pPr>
        <w:pStyle w:val="2"/>
        <w:jc w:val="center"/>
      </w:pPr>
      <w:r>
        <w:rPr>
          <w:sz w:val="20"/>
        </w:rPr>
        <w:t xml:space="preserve">ПО КРЕДИТАМ, ПОЛУЧЕННЫМ ЮРИДИЧЕСКИМИ ЛИЦАМИ НА РЕАЛИЗАЦИЮ</w:t>
      </w:r>
    </w:p>
    <w:p>
      <w:pPr>
        <w:pStyle w:val="2"/>
        <w:jc w:val="center"/>
      </w:pPr>
      <w:r>
        <w:rPr>
          <w:sz w:val="20"/>
        </w:rPr>
        <w:t xml:space="preserve">ИНВЕСТИЦИОННЫХ ПРОЕКТОВ В СФЕРЕ СОЦИАЛЬНОГО ОБСЛУЖИВАНИЯ,</w:t>
      </w:r>
    </w:p>
    <w:p>
      <w:pPr>
        <w:pStyle w:val="2"/>
        <w:jc w:val="center"/>
      </w:pPr>
      <w:r>
        <w:rPr>
          <w:sz w:val="20"/>
        </w:rPr>
        <w:t xml:space="preserve">В РАМКАХ ПОДПРОГРАММЫ "МОДЕРНИЗАЦИЯ И РАЗВИТИЕ СОЦИАЛЬНОГО</w:t>
      </w:r>
    </w:p>
    <w:p>
      <w:pPr>
        <w:pStyle w:val="2"/>
        <w:jc w:val="center"/>
      </w:pPr>
      <w:r>
        <w:rPr>
          <w:sz w:val="20"/>
        </w:rPr>
        <w:t xml:space="preserve">ОБСЛУЖИВАНИЯ НАСЕЛЕНИЯ" ГОСУДАРСТВЕННОЙ ПРОГРАММЫ</w:t>
      </w:r>
    </w:p>
    <w:p>
      <w:pPr>
        <w:pStyle w:val="2"/>
        <w:jc w:val="center"/>
      </w:pPr>
      <w:r>
        <w:rPr>
          <w:sz w:val="20"/>
        </w:rPr>
        <w:t xml:space="preserve">РОССИЙСКОЙ ФЕДЕРАЦИИ "СОЦИАЛЬНАЯ ПОДДЕРЖКА ГРАЖДАН"</w:t>
      </w:r>
    </w:p>
    <w:p>
      <w:pPr>
        <w:pStyle w:val="0"/>
        <w:ind w:firstLine="540"/>
        <w:jc w:val="both"/>
      </w:pPr>
      <w:r>
        <w:rPr>
          <w:sz w:val="20"/>
        </w:rPr>
      </w:r>
    </w:p>
    <w:p>
      <w:pPr>
        <w:pStyle w:val="0"/>
        <w:ind w:firstLine="540"/>
        <w:jc w:val="both"/>
      </w:pPr>
      <w:r>
        <w:rPr>
          <w:sz w:val="20"/>
        </w:rPr>
        <w:t xml:space="preserve">Утратили силу. - </w:t>
      </w:r>
      <w:hyperlink w:history="0" r:id="rId226" w:tooltip="Постановление Правительства РФ от 31.12.2020 N 2390 (ред. от 16.02.2023) &quot;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кредитам на реализацию инвестиционных проектов в сфере социального обслуживания населен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31.12.2020 N 2390.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ind w:firstLine="540"/>
        <w:jc w:val="both"/>
      </w:pPr>
      <w:r>
        <w:rPr>
          <w:sz w:val="20"/>
        </w:rPr>
      </w:r>
    </w:p>
    <w:bookmarkStart w:id="390" w:name="P390"/>
    <w:bookmarkEnd w:id="390"/>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СУБЪЕКТОВ РОССИЙСКОЙ</w:t>
      </w:r>
    </w:p>
    <w:p>
      <w:pPr>
        <w:pStyle w:val="2"/>
        <w:jc w:val="center"/>
      </w:pPr>
      <w:r>
        <w:rPr>
          <w:sz w:val="20"/>
        </w:rPr>
        <w:t xml:space="preserve">ФЕДЕРАЦИИ В ЦЕЛЯХ СОФИНАНСИРОВАНИЯ РАСХОДНЫХ ОБЯЗАТЕЛЬСТВ</w:t>
      </w:r>
    </w:p>
    <w:p>
      <w:pPr>
        <w:pStyle w:val="2"/>
        <w:jc w:val="center"/>
      </w:pPr>
      <w:r>
        <w:rPr>
          <w:sz w:val="20"/>
        </w:rPr>
        <w:t xml:space="preserve">СУБЪЕКТОВ РОССИЙСКОЙ ФЕДЕРАЦИИ, СВЯЗАННЫХ С ДОСТИЖЕНИЕМ</w:t>
      </w:r>
    </w:p>
    <w:p>
      <w:pPr>
        <w:pStyle w:val="2"/>
        <w:jc w:val="center"/>
      </w:pPr>
      <w:r>
        <w:rPr>
          <w:sz w:val="20"/>
        </w:rPr>
        <w:t xml:space="preserve">РЕЗУЛЬТАТОВ ФЕДЕРАЛЬНОГО ПРОЕКТА "ФИНАНСОВАЯ ПОДДЕРЖКА СЕМЕЙ</w:t>
      </w:r>
    </w:p>
    <w:p>
      <w:pPr>
        <w:pStyle w:val="2"/>
        <w:jc w:val="center"/>
      </w:pPr>
      <w:r>
        <w:rPr>
          <w:sz w:val="20"/>
        </w:rPr>
        <w:t xml:space="preserve">ПРИ РОЖДЕНИИ ДЕТЕЙ", ВХОДЯЩЕГО В СОСТАВ НАЦИОНАЛЬНОГО</w:t>
      </w:r>
    </w:p>
    <w:p>
      <w:pPr>
        <w:pStyle w:val="2"/>
        <w:jc w:val="center"/>
      </w:pPr>
      <w:r>
        <w:rPr>
          <w:sz w:val="20"/>
        </w:rPr>
        <w:t xml:space="preserve">ПРОЕКТА "ДЕМОГРАФИЯ", ПОСРЕДСТВОМ ОСУЩЕСТВЛЕНИЯ</w:t>
      </w:r>
    </w:p>
    <w:p>
      <w:pPr>
        <w:pStyle w:val="2"/>
        <w:jc w:val="center"/>
      </w:pPr>
      <w:r>
        <w:rPr>
          <w:sz w:val="20"/>
        </w:rPr>
        <w:t xml:space="preserve">ЕЖЕМЕСЯЧНОЙ ДЕНЕЖНОЙ ВЫПЛАТЫ, ПРЕДУСМОТРЕННОЙ ПУНКТОМ 2</w:t>
      </w:r>
    </w:p>
    <w:p>
      <w:pPr>
        <w:pStyle w:val="2"/>
        <w:jc w:val="center"/>
      </w:pPr>
      <w:r>
        <w:rPr>
          <w:sz w:val="20"/>
        </w:rPr>
        <w:t xml:space="preserve">УКАЗА ПРЕЗИДЕНТА РОССИЙСКОЙ ФЕДЕРАЦИИ ОТ 7 МАЯ 2012 Г.</w:t>
      </w:r>
    </w:p>
    <w:p>
      <w:pPr>
        <w:pStyle w:val="2"/>
        <w:jc w:val="center"/>
      </w:pPr>
      <w:r>
        <w:rPr>
          <w:sz w:val="20"/>
        </w:rPr>
        <w:t xml:space="preserve">N 606 "О МЕРАХ ПО РЕАЛИЗАЦИИ ДЕМОГРАФИЧЕСКОЙ</w:t>
      </w:r>
    </w:p>
    <w:p>
      <w:pPr>
        <w:pStyle w:val="2"/>
        <w:jc w:val="center"/>
      </w:pPr>
      <w:r>
        <w:rPr>
          <w:sz w:val="20"/>
        </w:rPr>
        <w:t xml:space="preserve">ПОЛИТИКИ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17.11.2017 </w:t>
            </w:r>
            <w:hyperlink w:history="0" r:id="rId227" w:tooltip="Постановление Правительства РФ от 17.11.2017 N 1388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N 1388</w:t>
              </w:r>
            </w:hyperlink>
            <w:r>
              <w:rPr>
                <w:sz w:val="20"/>
                <w:color w:val="392c69"/>
              </w:rPr>
              <w:t xml:space="preserve">,</w:t>
            </w:r>
          </w:p>
          <w:p>
            <w:pPr>
              <w:pStyle w:val="0"/>
              <w:jc w:val="center"/>
            </w:pPr>
            <w:r>
              <w:rPr>
                <w:sz w:val="20"/>
                <w:color w:val="392c69"/>
              </w:rPr>
              <w:t xml:space="preserve">от 05.02.2018 </w:t>
            </w:r>
            <w:hyperlink w:history="0" r:id="rId228" w:tooltip="Постановление Правительства РФ от 05.02.2018 N 103 (ред. от 08.05.2019)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N 103</w:t>
              </w:r>
            </w:hyperlink>
            <w:r>
              <w:rPr>
                <w:sz w:val="20"/>
                <w:color w:val="392c69"/>
              </w:rPr>
              <w:t xml:space="preserve">, от 29.11.2018 </w:t>
            </w:r>
            <w:hyperlink w:history="0" r:id="rId229" w:tooltip="Постановление Правительства РФ от 29.11.2018 N 1438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N 1438</w:t>
              </w:r>
            </w:hyperlink>
            <w:r>
              <w:rPr>
                <w:sz w:val="20"/>
                <w:color w:val="392c69"/>
              </w:rPr>
              <w:t xml:space="preserve">, от 08.05.2019 </w:t>
            </w:r>
            <w:hyperlink w:history="0" r:id="rId230" w:tooltip="Постановление Правительства РФ от 08.05.2019 N 573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N 573</w:t>
              </w:r>
            </w:hyperlink>
            <w:r>
              <w:rPr>
                <w:sz w:val="20"/>
                <w:color w:val="392c69"/>
              </w:rPr>
              <w:t xml:space="preserve">,</w:t>
            </w:r>
          </w:p>
          <w:p>
            <w:pPr>
              <w:pStyle w:val="0"/>
              <w:jc w:val="center"/>
            </w:pPr>
            <w:r>
              <w:rPr>
                <w:sz w:val="20"/>
                <w:color w:val="392c69"/>
              </w:rPr>
              <w:t xml:space="preserve">от 30.11.2019 </w:t>
            </w:r>
            <w:hyperlink w:history="0" r:id="rId231"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N 1559</w:t>
              </w:r>
            </w:hyperlink>
            <w:r>
              <w:rPr>
                <w:sz w:val="20"/>
                <w:color w:val="392c69"/>
              </w:rPr>
              <w:t xml:space="preserve">, от 27.12.2019 </w:t>
            </w:r>
            <w:hyperlink w:history="0" r:id="rId232" w:tooltip="Постановление Правительства РФ от 27.12.2019 N 1868 (ред. от 18.08.2022) &quot;О внесении изменений в некоторые акты Правительства Российской Федерации&quot; {КонсультантПлюс}">
              <w:r>
                <w:rPr>
                  <w:sz w:val="20"/>
                  <w:color w:val="0000ff"/>
                </w:rPr>
                <w:t xml:space="preserve">N 1868</w:t>
              </w:r>
            </w:hyperlink>
            <w:r>
              <w:rPr>
                <w:sz w:val="20"/>
                <w:color w:val="392c69"/>
              </w:rPr>
              <w:t xml:space="preserve">, от 20.01.2021 </w:t>
            </w:r>
            <w:hyperlink w:history="0" r:id="rId233" w:tooltip="Постановление Правительства РФ от 20.01.2021 N 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21</w:t>
              </w:r>
            </w:hyperlink>
            <w:r>
              <w:rPr>
                <w:sz w:val="20"/>
                <w:color w:val="392c69"/>
              </w:rPr>
              <w:t xml:space="preserve">,</w:t>
            </w:r>
          </w:p>
          <w:p>
            <w:pPr>
              <w:pStyle w:val="0"/>
              <w:jc w:val="center"/>
            </w:pPr>
            <w:r>
              <w:rPr>
                <w:sz w:val="20"/>
                <w:color w:val="392c69"/>
              </w:rPr>
              <w:t xml:space="preserve">от 07.06.2021 </w:t>
            </w:r>
            <w:hyperlink w:history="0" r:id="rId234" w:tooltip="Постановление Правительства РФ от 07.06.2021 N 866 (ред. от 29.12.2022)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N 866</w:t>
              </w:r>
            </w:hyperlink>
            <w:r>
              <w:rPr>
                <w:sz w:val="20"/>
                <w:color w:val="392c69"/>
              </w:rPr>
              <w:t xml:space="preserve">, от 01.02.2023 </w:t>
            </w:r>
            <w:hyperlink w:history="0" r:id="rId235"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определяют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достижением результатов федерального </w:t>
      </w:r>
      <w:hyperlink w:history="0" r:id="rId236"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"Финансовая поддержка семей при рождении детей", входящего в состав национального проекта "Демография", посредством осуществления ежемесячной денежной выплаты, предусмотренной </w:t>
      </w:r>
      <w:hyperlink w:history="0" r:id="rId237" w:tooltip="Указ Президента РФ от 07.05.2012 N 606 (ред. от 13.01.2023) &quot;О мерах по реализации демографической политики Российской Федерации&quot; {КонсультантПлюс}">
        <w:r>
          <w:rPr>
            <w:sz w:val="20"/>
            <w:color w:val="0000ff"/>
          </w:rPr>
          <w:t xml:space="preserve">пунктом 2</w:t>
        </w:r>
      </w:hyperlink>
      <w:r>
        <w:rPr>
          <w:sz w:val="20"/>
        </w:rPr>
        <w:t xml:space="preserve"> Указа Президента Российской Федерации от 7 мая 2012 г. N 606 "О мерах по реализации демографической политики Российской Федерации" (далее соответственно - ежемесячная денежная выплата, субсидия).</w:t>
      </w:r>
    </w:p>
    <w:p>
      <w:pPr>
        <w:pStyle w:val="0"/>
        <w:jc w:val="both"/>
      </w:pPr>
      <w:r>
        <w:rPr>
          <w:sz w:val="20"/>
        </w:rPr>
        <w:t xml:space="preserve">(в ред. </w:t>
      </w:r>
      <w:hyperlink w:history="0" r:id="rId238" w:tooltip="Постановление Правительства РФ от 08.05.2019 N 573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08.05.2019 N 573)</w:t>
      </w:r>
    </w:p>
    <w:p>
      <w:pPr>
        <w:pStyle w:val="0"/>
        <w:spacing w:before="200" w:line-rule="auto"/>
        <w:ind w:firstLine="540"/>
        <w:jc w:val="both"/>
      </w:pPr>
      <w:r>
        <w:rPr>
          <w:sz w:val="20"/>
        </w:rPr>
        <w:t xml:space="preserve">2. Утратил силу. - </w:t>
      </w:r>
      <w:hyperlink w:history="0" r:id="rId239" w:tooltip="Постановление Правительства РФ от 08.05.2019 N 573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Постановление</w:t>
        </w:r>
      </w:hyperlink>
      <w:r>
        <w:rPr>
          <w:sz w:val="20"/>
        </w:rPr>
        <w:t xml:space="preserve"> Правительства РФ от 08.05.2019 N 573.</w:t>
      </w:r>
    </w:p>
    <w:p>
      <w:pPr>
        <w:pStyle w:val="0"/>
        <w:spacing w:before="200" w:line-rule="auto"/>
        <w:ind w:firstLine="540"/>
        <w:jc w:val="both"/>
      </w:pPr>
      <w:r>
        <w:rPr>
          <w:sz w:val="20"/>
        </w:rPr>
        <w:t xml:space="preserve">3.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по осуществлению ежемесячной денежной выплаты, в целях софинансирования которых предоставляется субсидия;</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финансовое обеспечение расходного обязательства субъекта Российской Федерации, возникающего при назначении ежемесячной денежной выплаты, софинансирование которого осуществляется из федерального бюджета, в объеме, необходимом для его исполнения;</w:t>
      </w:r>
    </w:p>
    <w:p>
      <w:pPr>
        <w:pStyle w:val="0"/>
        <w:jc w:val="both"/>
      </w:pPr>
      <w:r>
        <w:rPr>
          <w:sz w:val="20"/>
        </w:rPr>
        <w:t xml:space="preserve">(в ред. </w:t>
      </w:r>
      <w:hyperlink w:history="0" r:id="rId240" w:tooltip="Постановление Правительства РФ от 20.01.2021 N 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20.01.2021 N 21)</w:t>
      </w:r>
    </w:p>
    <w:p>
      <w:pPr>
        <w:pStyle w:val="0"/>
        <w:spacing w:before="200" w:line-rule="auto"/>
        <w:ind w:firstLine="540"/>
        <w:jc w:val="both"/>
      </w:pPr>
      <w:r>
        <w:rPr>
          <w:sz w:val="20"/>
        </w:rPr>
        <w:t xml:space="preserve">в) заключение соглашения между Министерством труда и социальной защиты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w:history="0" r:id="rId24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jc w:val="both"/>
      </w:pPr>
      <w:r>
        <w:rPr>
          <w:sz w:val="20"/>
        </w:rPr>
        <w:t xml:space="preserve">(в ред. </w:t>
      </w:r>
      <w:hyperlink w:history="0" r:id="rId242"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jc w:val="both"/>
      </w:pPr>
      <w:r>
        <w:rPr>
          <w:sz w:val="20"/>
        </w:rPr>
        <w:t xml:space="preserve">(п. 3 в ред. </w:t>
      </w:r>
      <w:hyperlink w:history="0" r:id="rId243" w:tooltip="Постановление Правительства РФ от 05.02.2018 N 103 (ред. от 08.05.2019)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05.02.2018 N 103)</w:t>
      </w:r>
    </w:p>
    <w:p>
      <w:pPr>
        <w:pStyle w:val="0"/>
        <w:spacing w:before="200" w:line-rule="auto"/>
        <w:ind w:firstLine="540"/>
        <w:jc w:val="both"/>
      </w:pPr>
      <w:r>
        <w:rPr>
          <w:sz w:val="20"/>
        </w:rPr>
        <w:t xml:space="preserve">4. Критериями отбора субъектов Российской Федерации для включения в перечень субъектов Российской Федерации, в отношении которых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назначении ежемесячной денежной выплаты, предусмотренной </w:t>
      </w:r>
      <w:hyperlink w:history="0" r:id="rId244" w:tooltip="Указ Президента РФ от 07.05.2012 N 606 (ред. от 13.01.2023) &quot;О мерах по реализации демографической политики Российской Федерации&quot; {КонсультантПлюс}">
        <w:r>
          <w:rPr>
            <w:sz w:val="20"/>
            <w:color w:val="0000ff"/>
          </w:rPr>
          <w:t xml:space="preserve">пунктом 2</w:t>
        </w:r>
      </w:hyperlink>
      <w:r>
        <w:rPr>
          <w:sz w:val="20"/>
        </w:rPr>
        <w:t xml:space="preserve"> Указа Президента Российской Федерации от 7 мая 2012 г. N 606 "О мерах по реализации демографической политики Российской Федерации" (далее - перечень), являются данные о величине суммарного коэффициента рождаемости, а также о миграционном и естественном приросте за 3 года, предшествующие текущему финансовому году.</w:t>
      </w:r>
    </w:p>
    <w:p>
      <w:pPr>
        <w:pStyle w:val="0"/>
        <w:spacing w:before="200" w:line-rule="auto"/>
        <w:ind w:firstLine="540"/>
        <w:jc w:val="both"/>
      </w:pPr>
      <w:r>
        <w:rPr>
          <w:sz w:val="20"/>
        </w:rPr>
        <w:t xml:space="preserve">В перечень включаются субъекты Российской Федерации, в которых величина суммарного коэффициента рождаемости не превышает 2 (за исключением субъектов Российской Федерации с высоким естественным и миграционным приростом), а также субъекты Российской Федерации с естественной и миграционной убылью населения.</w:t>
      </w:r>
    </w:p>
    <w:p>
      <w:pPr>
        <w:pStyle w:val="0"/>
        <w:jc w:val="both"/>
      </w:pPr>
      <w:r>
        <w:rPr>
          <w:sz w:val="20"/>
        </w:rPr>
        <w:t xml:space="preserve">(в ред. </w:t>
      </w:r>
      <w:hyperlink w:history="0" r:id="rId245" w:tooltip="Постановление Правительства РФ от 17.11.2017 N 1388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17.11.2017 N 1388)</w:t>
      </w:r>
    </w:p>
    <w:p>
      <w:pPr>
        <w:pStyle w:val="0"/>
        <w:spacing w:before="200" w:line-rule="auto"/>
        <w:ind w:firstLine="540"/>
        <w:jc w:val="both"/>
      </w:pPr>
      <w:r>
        <w:rPr>
          <w:sz w:val="20"/>
        </w:rPr>
        <w:t xml:space="preserve">Субъекты Российской Федерации, входящие в состав Дальневосточного, Сибирского и Уральского федеральных округов, включаются в перечень независимо от величины суммарного коэффициента рождаемости в этих субъектах Российской Федерации и наличия в них естественного и миграционного прироста.</w:t>
      </w:r>
    </w:p>
    <w:p>
      <w:pPr>
        <w:pStyle w:val="0"/>
        <w:jc w:val="both"/>
      </w:pPr>
      <w:r>
        <w:rPr>
          <w:sz w:val="20"/>
        </w:rPr>
        <w:t xml:space="preserve">(абзац введен </w:t>
      </w:r>
      <w:hyperlink w:history="0" r:id="rId246" w:tooltip="Постановление Правительства РФ от 08.05.2019 N 573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08.05.2019 N 573; в ред. </w:t>
      </w:r>
      <w:hyperlink w:history="0" r:id="rId247"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30.11.2019 N 1559)</w:t>
      </w:r>
    </w:p>
    <w:p>
      <w:pPr>
        <w:pStyle w:val="0"/>
        <w:spacing w:before="200" w:line-rule="auto"/>
        <w:ind w:firstLine="540"/>
        <w:jc w:val="both"/>
      </w:pPr>
      <w:hyperlink w:history="0" r:id="rId248" w:tooltip="Распоряжение Правительства РФ от 11.08.2021 N 2218-р &lt;Об утверждении перечня субъектов Российской Федерации, в отношении которых в 2022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ерации от 07.05.2012 N 606&gt; {КонсультантПлюс}">
        <w:r>
          <w:rPr>
            <w:sz w:val="20"/>
            <w:color w:val="0000ff"/>
          </w:rPr>
          <w:t xml:space="preserve">Перечень</w:t>
        </w:r>
      </w:hyperlink>
      <w:r>
        <w:rPr>
          <w:sz w:val="20"/>
        </w:rPr>
        <w:t xml:space="preserve"> ежегодно утверждается Правительством Российской Федерации.</w:t>
      </w:r>
    </w:p>
    <w:bookmarkStart w:id="424" w:name="P424"/>
    <w:bookmarkEnd w:id="424"/>
    <w:p>
      <w:pPr>
        <w:pStyle w:val="0"/>
        <w:spacing w:before="200" w:line-rule="auto"/>
        <w:ind w:firstLine="540"/>
        <w:jc w:val="both"/>
      </w:pPr>
      <w:r>
        <w:rPr>
          <w:sz w:val="20"/>
        </w:rPr>
        <w:t xml:space="preserve">Субъекты Российской Федерации, которые перестали соответствовать критериям, установленным настоящим пунктом, но включены в перечень текущего года, учитываются при формировании перечня на очередной финансовый год и 1-й год планового периода. При формировании перечня на 2-й год планового периода указанные субъекты Российской Федерации учитываются только в отношении детей (родных, усыновленных), родившихся до начала 2-го года планового периода.</w:t>
      </w:r>
    </w:p>
    <w:bookmarkStart w:id="425" w:name="P425"/>
    <w:bookmarkEnd w:id="425"/>
    <w:p>
      <w:pPr>
        <w:pStyle w:val="0"/>
        <w:spacing w:before="200" w:line-rule="auto"/>
        <w:ind w:firstLine="540"/>
        <w:jc w:val="both"/>
      </w:pPr>
      <w:r>
        <w:rPr>
          <w:sz w:val="20"/>
        </w:rPr>
        <w:t xml:space="preserve">Субъекты Российской Федерации, включаемые в перечень на очередной финансовый год впервые, учитываются в указанном перечне в отношении детей (родных, усыновленных), родившихся начиная с периода, когда эти субъекты Российской Федерации соответствовали установленным критериям отбора.</w:t>
      </w:r>
    </w:p>
    <w:p>
      <w:pPr>
        <w:pStyle w:val="0"/>
        <w:spacing w:before="200" w:line-rule="auto"/>
        <w:ind w:firstLine="540"/>
        <w:jc w:val="both"/>
      </w:pPr>
      <w:r>
        <w:rPr>
          <w:sz w:val="20"/>
        </w:rPr>
        <w:t xml:space="preserve">Субъекты Российской Федерации, которые с 2014 года перестали соответствовать критериям, установленным настоящим пунктом, но включены в перечень текущего года, учитываются при формировании перечня на очередной финансовый год в отношении детей (родных, усыновленных), рожденных в 2013 году, до достижения ребенком возраста 3 лет.</w:t>
      </w:r>
    </w:p>
    <w:bookmarkStart w:id="427" w:name="P427"/>
    <w:bookmarkEnd w:id="427"/>
    <w:p>
      <w:pPr>
        <w:pStyle w:val="0"/>
        <w:spacing w:before="200" w:line-rule="auto"/>
        <w:ind w:firstLine="540"/>
        <w:jc w:val="both"/>
      </w:pPr>
      <w:r>
        <w:rPr>
          <w:sz w:val="20"/>
        </w:rPr>
        <w:t xml:space="preserve">Субъекты Российской Федерации, которые с 2015 года перестали соответствовать критериям, установленным настоящим пунктом, но включены в перечень на 2-й год планового периода в отношении детей (родных, усыновленных), родившихся до начала 2-го года планового периода, и в которых не принято решение об отмене предоставления ежемесячной денежной выплаты, учитываются при формировании перечня на очередной финансовый год также в отношении детей (родных, усыновленных), рожденных в 2017 году, до достижения ребенком возраста 3 лет.</w:t>
      </w:r>
    </w:p>
    <w:p>
      <w:pPr>
        <w:pStyle w:val="0"/>
        <w:jc w:val="both"/>
      </w:pPr>
      <w:r>
        <w:rPr>
          <w:sz w:val="20"/>
        </w:rPr>
        <w:t xml:space="preserve">(абзац введен </w:t>
      </w:r>
      <w:hyperlink w:history="0" r:id="rId249" w:tooltip="Постановление Правительства РФ от 17.11.2017 N 1388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17.11.2017 N 1388)</w:t>
      </w:r>
    </w:p>
    <w:p>
      <w:pPr>
        <w:pStyle w:val="0"/>
        <w:spacing w:before="200" w:line-rule="auto"/>
        <w:ind w:firstLine="540"/>
        <w:jc w:val="both"/>
      </w:pPr>
      <w:r>
        <w:rPr>
          <w:sz w:val="20"/>
        </w:rPr>
        <w:t xml:space="preserve">5. Результатом использования субсидии является число семей с 3 и более детьми, которые в отчетном году получат ежемесячную денежную выплату, назначаемую в случае рождения третьего ребенка или последующих детей до достижения ребенком возраста 3 лет.</w:t>
      </w:r>
    </w:p>
    <w:p>
      <w:pPr>
        <w:pStyle w:val="0"/>
        <w:jc w:val="both"/>
      </w:pPr>
      <w:r>
        <w:rPr>
          <w:sz w:val="20"/>
        </w:rPr>
        <w:t xml:space="preserve">(п. 5 в ред. </w:t>
      </w:r>
      <w:hyperlink w:history="0" r:id="rId250" w:tooltip="Постановление Правительства РФ от 08.05.2019 N 573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08.05.2019 N 573)</w:t>
      </w:r>
    </w:p>
    <w:p>
      <w:pPr>
        <w:pStyle w:val="0"/>
        <w:spacing w:before="200" w:line-rule="auto"/>
        <w:ind w:firstLine="540"/>
        <w:jc w:val="both"/>
      </w:pPr>
      <w:r>
        <w:rPr>
          <w:sz w:val="20"/>
        </w:rPr>
        <w:t xml:space="preserve">5(1). Субсидии предоставляются на софинансирование ежемесячных денежных выплат семьям со среднедушевым доходом, не превышающим двукратную величину прожиточного минимума трудоспособного населения, установленную в субъекте Российской Федерации на год обращения за назначением ежемесячной денежной выплаты.</w:t>
      </w:r>
    </w:p>
    <w:p>
      <w:pPr>
        <w:pStyle w:val="0"/>
        <w:jc w:val="both"/>
      </w:pPr>
      <w:r>
        <w:rPr>
          <w:sz w:val="20"/>
        </w:rPr>
        <w:t xml:space="preserve">(п. 5(1) введен </w:t>
      </w:r>
      <w:hyperlink w:history="0" r:id="rId251"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30.11.2019 N 1559; в ред. </w:t>
      </w:r>
      <w:hyperlink w:history="0" r:id="rId252" w:tooltip="Постановление Правительства РФ от 07.06.2021 N 866 (ред. от 29.12.2022)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07.06.2021 N 866)</w:t>
      </w:r>
    </w:p>
    <w:p>
      <w:pPr>
        <w:pStyle w:val="0"/>
        <w:spacing w:before="200" w:line-rule="auto"/>
        <w:ind w:firstLine="540"/>
        <w:jc w:val="both"/>
      </w:pPr>
      <w:r>
        <w:rPr>
          <w:sz w:val="20"/>
        </w:rPr>
        <w:t xml:space="preserve">6. Субсидия предоставляется на основании соглашения, заключенного между Министерством труда и социальной защиты Российской Федерации, до которого как получателя средств федерального бюджета доведены лимиты бюджетных обязательств на предоставление субсидии, и высшим исполнительным органом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253"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утвержденной Министерством финансов Российской Федерации.</w:t>
      </w:r>
    </w:p>
    <w:p>
      <w:pPr>
        <w:pStyle w:val="0"/>
        <w:jc w:val="both"/>
      </w:pPr>
      <w:r>
        <w:rPr>
          <w:sz w:val="20"/>
        </w:rPr>
        <w:t xml:space="preserve">(в ред. Постановлений Правительства РФ от 27.12.2019 </w:t>
      </w:r>
      <w:hyperlink w:history="0" r:id="rId254" w:tooltip="Постановление Правительства РФ от 27.12.2019 N 1868 (ред. от 18.08.2022) &quot;О внесении изменений в некоторые акты Правительства Российской Федерации&quot; {КонсультантПлюс}">
        <w:r>
          <w:rPr>
            <w:sz w:val="20"/>
            <w:color w:val="0000ff"/>
          </w:rPr>
          <w:t xml:space="preserve">N 1868</w:t>
        </w:r>
      </w:hyperlink>
      <w:r>
        <w:rPr>
          <w:sz w:val="20"/>
        </w:rPr>
        <w:t xml:space="preserve">, от 01.02.2023 </w:t>
      </w:r>
      <w:hyperlink w:history="0" r:id="rId255"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rPr>
        <w:t xml:space="preserve">)</w:t>
      </w:r>
    </w:p>
    <w:p>
      <w:pPr>
        <w:pStyle w:val="0"/>
        <w:spacing w:before="200" w:line-rule="auto"/>
        <w:ind w:firstLine="540"/>
        <w:jc w:val="both"/>
      </w:pPr>
      <w:r>
        <w:rPr>
          <w:sz w:val="20"/>
        </w:rPr>
        <w:t xml:space="preserve">7. Внесение в соглашение изменений, предусматривающих ухудшение значения результата использования субсидии,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существенного (более чем на 20 процентов) сокращения размера субсидии.</w:t>
      </w:r>
    </w:p>
    <w:p>
      <w:pPr>
        <w:pStyle w:val="0"/>
        <w:jc w:val="both"/>
      </w:pPr>
      <w:r>
        <w:rPr>
          <w:sz w:val="20"/>
        </w:rPr>
        <w:t xml:space="preserve">(в ред. </w:t>
      </w:r>
      <w:hyperlink w:history="0" r:id="rId256" w:tooltip="Постановление Правительства РФ от 08.05.2019 N 573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08.05.2019 N 573)</w:t>
      </w:r>
    </w:p>
    <w:p>
      <w:pPr>
        <w:pStyle w:val="0"/>
        <w:spacing w:before="200" w:line-rule="auto"/>
        <w:ind w:firstLine="540"/>
        <w:jc w:val="both"/>
      </w:pPr>
      <w:r>
        <w:rPr>
          <w:sz w:val="20"/>
        </w:rPr>
        <w:t xml:space="preserve">8. Распределение субсидий осуществляется по формуле:</w:t>
      </w:r>
    </w:p>
    <w:p>
      <w:pPr>
        <w:pStyle w:val="0"/>
        <w:ind w:firstLine="540"/>
        <w:jc w:val="both"/>
      </w:pPr>
      <w:r>
        <w:rPr>
          <w:sz w:val="20"/>
        </w:rPr>
      </w:r>
    </w:p>
    <w:p>
      <w:pPr>
        <w:pStyle w:val="0"/>
        <w:jc w:val="center"/>
      </w:pPr>
      <w:r>
        <w:rPr>
          <w:position w:val="-12"/>
        </w:rPr>
        <w:drawing>
          <wp:inline distT="0" distB="0" distL="0" distR="0">
            <wp:extent cx="110490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a:extLst>
                        <a:ext uri="{28A0092B-C50C-407E-A947-70E740481C1C}">
                          <a14:useLocalDpi xmlns:a14="http://schemas.microsoft.com/office/drawing/2010/main" val="0"/>
                        </a:ext>
                      </a:extLst>
                    </a:blip>
                    <a:srcRect/>
                    <a:stretch>
                      <a:fillRect/>
                    </a:stretch>
                  </pic:blipFill>
                  <pic:spPr bwMode="auto">
                    <a:xfrm>
                      <a:off x="0" y="0"/>
                      <a:ext cx="1104900" cy="28956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O</w:t>
      </w:r>
      <w:r>
        <w:rPr>
          <w:sz w:val="20"/>
          <w:vertAlign w:val="subscript"/>
        </w:rPr>
        <w:t xml:space="preserve">i</w:t>
      </w:r>
      <w:r>
        <w:rPr>
          <w:sz w:val="20"/>
        </w:rPr>
        <w:t xml:space="preserve"> - размер средств для предоставления субсидии бюджету i-го субъекта Российской Федерации в текущем финансовом году;</w:t>
      </w:r>
    </w:p>
    <w:p>
      <w:pPr>
        <w:pStyle w:val="0"/>
        <w:spacing w:before="200" w:line-rule="auto"/>
        <w:ind w:firstLine="540"/>
        <w:jc w:val="both"/>
      </w:pPr>
      <w:r>
        <w:rPr>
          <w:sz w:val="20"/>
        </w:rPr>
        <w:t xml:space="preserve">О - объем бюджетных ассигнований, предусмотренных в федеральном бюджете на предоставление субсидий на соответствующий финансовый год;</w:t>
      </w:r>
    </w:p>
    <w:p>
      <w:pPr>
        <w:pStyle w:val="0"/>
        <w:jc w:val="both"/>
      </w:pPr>
      <w:r>
        <w:rPr>
          <w:sz w:val="20"/>
        </w:rPr>
        <w:t xml:space="preserve">(в ред. </w:t>
      </w:r>
      <w:hyperlink w:history="0" r:id="rId258" w:tooltip="Постановление Правительства РФ от 20.01.2021 N 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20.01.2021 N 21)</w:t>
      </w:r>
    </w:p>
    <w:p>
      <w:pPr>
        <w:pStyle w:val="0"/>
        <w:spacing w:before="200" w:line-rule="auto"/>
        <w:ind w:firstLine="540"/>
        <w:jc w:val="both"/>
      </w:pPr>
      <w:r>
        <w:rPr>
          <w:sz w:val="20"/>
        </w:rPr>
        <w:t xml:space="preserve">C</w:t>
      </w:r>
      <w:r>
        <w:rPr>
          <w:sz w:val="20"/>
          <w:vertAlign w:val="subscript"/>
        </w:rPr>
        <w:t xml:space="preserve">i</w:t>
      </w:r>
      <w:r>
        <w:rPr>
          <w:sz w:val="20"/>
        </w:rPr>
        <w:t xml:space="preserve"> - потребность i-го субъекта Российской Федерации в субсидии, необходимой для выплаты ежемесячной денежной выплаты.</w:t>
      </w:r>
    </w:p>
    <w:bookmarkStart w:id="446" w:name="P446"/>
    <w:bookmarkEnd w:id="446"/>
    <w:p>
      <w:pPr>
        <w:pStyle w:val="0"/>
        <w:spacing w:before="200" w:line-rule="auto"/>
        <w:ind w:firstLine="540"/>
        <w:jc w:val="both"/>
      </w:pPr>
      <w:r>
        <w:rPr>
          <w:sz w:val="20"/>
        </w:rPr>
        <w:t xml:space="preserve">9. Потребность в субсидии (C</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sz w:val="20"/>
        </w:rPr>
        <w:t xml:space="preserve">C</w:t>
      </w:r>
      <w:r>
        <w:rPr>
          <w:sz w:val="20"/>
          <w:vertAlign w:val="subscript"/>
        </w:rPr>
        <w:t xml:space="preserve">i</w:t>
      </w:r>
      <w:r>
        <w:rPr>
          <w:sz w:val="20"/>
        </w:rPr>
        <w:t xml:space="preserve"> = Ч</w:t>
      </w:r>
      <w:r>
        <w:rPr>
          <w:sz w:val="20"/>
          <w:vertAlign w:val="subscript"/>
        </w:rPr>
        <w:t xml:space="preserve">i</w:t>
      </w:r>
      <w:r>
        <w:rPr>
          <w:sz w:val="20"/>
        </w:rPr>
        <w:t xml:space="preserve"> x Р</w:t>
      </w:r>
      <w:r>
        <w:rPr>
          <w:sz w:val="20"/>
          <w:vertAlign w:val="subscript"/>
        </w:rPr>
        <w:t xml:space="preserve">i</w:t>
      </w:r>
      <w:r>
        <w:rPr>
          <w:sz w:val="20"/>
        </w:rPr>
        <w:t xml:space="preserve"> x У</w:t>
      </w:r>
      <w:r>
        <w:rPr>
          <w:sz w:val="20"/>
          <w:vertAlign w:val="subscript"/>
        </w:rPr>
        <w:t xml:space="preserve">i</w:t>
      </w:r>
      <w:r>
        <w:rPr>
          <w:sz w:val="20"/>
        </w:rPr>
        <w:t xml:space="preserve"> x 12,</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Ч</w:t>
      </w:r>
      <w:r>
        <w:rPr>
          <w:sz w:val="20"/>
          <w:vertAlign w:val="subscript"/>
        </w:rPr>
        <w:t xml:space="preserve">i</w:t>
      </w:r>
      <w:r>
        <w:rPr>
          <w:sz w:val="20"/>
        </w:rPr>
        <w:t xml:space="preserve"> - величина среднемесячной прогнозной численности детей в семьях со среднедушевым доходом, не превышающим двукратную величину прожиточного минимума трудоспособного населения, установленную в субъекте Российской Федерации на год обращения за назначением ежемесячной денежной выплаты, в i-м субъекте Российской Федерации, на которых предусмотрено предоставление ежемесячной денежной выплаты в текущем финансовом году с учетом периодов, предусмотренных </w:t>
      </w:r>
      <w:hyperlink w:history="0" w:anchor="P424" w:tooltip="Субъекты Российской Федерации, которые перестали соответствовать критериям, установленным настоящим пунктом, но включены в перечень текущего года, учитываются при формировании перечня на очередной финансовый год и 1-й год планового периода. При формировании перечня на 2-й год планового периода указанные субъекты Российской Федерации учитываются только в отношении детей (родных, усыновленных), родившихся до начала 2-го года планового периода.">
        <w:r>
          <w:rPr>
            <w:sz w:val="20"/>
            <w:color w:val="0000ff"/>
          </w:rPr>
          <w:t xml:space="preserve">абзацами четвертым</w:t>
        </w:r>
      </w:hyperlink>
      <w:r>
        <w:rPr>
          <w:sz w:val="20"/>
        </w:rPr>
        <w:t xml:space="preserve">, </w:t>
      </w:r>
      <w:hyperlink w:history="0" w:anchor="P425" w:tooltip="Субъекты Российской Федерации, включаемые в перечень на очередной финансовый год впервые, учитываются в указанном перечне в отношении детей (родных, усыновленных), родившихся начиная с периода, когда эти субъекты Российской Федерации соответствовали установленным критериям отбора.">
        <w:r>
          <w:rPr>
            <w:sz w:val="20"/>
            <w:color w:val="0000ff"/>
          </w:rPr>
          <w:t xml:space="preserve">пятым</w:t>
        </w:r>
      </w:hyperlink>
      <w:r>
        <w:rPr>
          <w:sz w:val="20"/>
        </w:rPr>
        <w:t xml:space="preserve"> и </w:t>
      </w:r>
      <w:hyperlink w:history="0" w:anchor="P427" w:tooltip="Субъекты Российской Федерации, которые с 2015 года перестали соответствовать критериям, установленным настоящим пунктом, но включены в перечень на 2-й год планового периода в отношении детей (родных, усыновленных), родившихся до начала 2-го года планового периода, и в которых не принято решение об отмене предоставления ежемесячной денежной выплаты, учитываются при формировании перечня на очередной финансовый год также в отношении детей (родных, усыновленных), рожденных в 2017 году, до достижения ребенком...">
        <w:r>
          <w:rPr>
            <w:sz w:val="20"/>
            <w:color w:val="0000ff"/>
          </w:rPr>
          <w:t xml:space="preserve">седьмым пункта 4</w:t>
        </w:r>
      </w:hyperlink>
      <w:r>
        <w:rPr>
          <w:sz w:val="20"/>
        </w:rPr>
        <w:t xml:space="preserve"> настоящих Правил, определяемая исполнительными органами субъекта Российской Федерации;</w:t>
      </w:r>
    </w:p>
    <w:p>
      <w:pPr>
        <w:pStyle w:val="0"/>
        <w:jc w:val="both"/>
      </w:pPr>
      <w:r>
        <w:rPr>
          <w:sz w:val="20"/>
        </w:rPr>
        <w:t xml:space="preserve">(в ред. Постановлений Правительства РФ от 17.11.2017 </w:t>
      </w:r>
      <w:hyperlink w:history="0" r:id="rId259" w:tooltip="Постановление Правительства РФ от 17.11.2017 N 1388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N 1388</w:t>
        </w:r>
      </w:hyperlink>
      <w:r>
        <w:rPr>
          <w:sz w:val="20"/>
        </w:rPr>
        <w:t xml:space="preserve">, от 30.11.2019 </w:t>
      </w:r>
      <w:hyperlink w:history="0" r:id="rId260"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N 1559</w:t>
        </w:r>
      </w:hyperlink>
      <w:r>
        <w:rPr>
          <w:sz w:val="20"/>
        </w:rPr>
        <w:t xml:space="preserve">, от 07.06.2021 </w:t>
      </w:r>
      <w:hyperlink w:history="0" r:id="rId261" w:tooltip="Постановление Правительства РФ от 07.06.2021 N 866 (ред. от 29.12.2022)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N 866</w:t>
        </w:r>
      </w:hyperlink>
      <w:r>
        <w:rPr>
          <w:sz w:val="20"/>
        </w:rPr>
        <w:t xml:space="preserve">, от 01.02.2023 </w:t>
      </w:r>
      <w:hyperlink w:history="0" r:id="rId262"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rPr>
        <w:t xml:space="preserve">)</w:t>
      </w:r>
    </w:p>
    <w:p>
      <w:pPr>
        <w:pStyle w:val="0"/>
        <w:spacing w:before="200" w:line-rule="auto"/>
        <w:ind w:firstLine="540"/>
        <w:jc w:val="both"/>
      </w:pPr>
      <w:r>
        <w:rPr>
          <w:sz w:val="20"/>
        </w:rPr>
        <w:t xml:space="preserve">Р</w:t>
      </w:r>
      <w:r>
        <w:rPr>
          <w:sz w:val="20"/>
          <w:vertAlign w:val="subscript"/>
        </w:rPr>
        <w:t xml:space="preserve">i</w:t>
      </w:r>
      <w:r>
        <w:rPr>
          <w:sz w:val="20"/>
        </w:rPr>
        <w:t xml:space="preserve"> - размер ежемесячной денежной выплаты, установленный в i-м субъекте Российской Федерации, соответствующий величине прожиточного минимума для детей в i-м субъекте Российской Федерации;</w:t>
      </w:r>
    </w:p>
    <w:p>
      <w:pPr>
        <w:pStyle w:val="0"/>
        <w:spacing w:before="200" w:line-rule="auto"/>
        <w:ind w:firstLine="540"/>
        <w:jc w:val="both"/>
      </w:pPr>
      <w:r>
        <w:rPr>
          <w:sz w:val="20"/>
        </w:rPr>
        <w:t xml:space="preserve">У</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по субъектам Российской Федерации на очередной финансовый год и плановый период;</w:t>
      </w:r>
    </w:p>
    <w:p>
      <w:pPr>
        <w:pStyle w:val="0"/>
        <w:jc w:val="both"/>
      </w:pPr>
      <w:r>
        <w:rPr>
          <w:sz w:val="20"/>
        </w:rPr>
        <w:t xml:space="preserve">(в ред. </w:t>
      </w:r>
      <w:hyperlink w:history="0" r:id="rId263" w:tooltip="Постановление Правительства РФ от 29.11.2018 N 1438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29.11.2018 N 1438)</w:t>
      </w:r>
    </w:p>
    <w:p>
      <w:pPr>
        <w:pStyle w:val="0"/>
        <w:spacing w:before="200" w:line-rule="auto"/>
        <w:ind w:firstLine="540"/>
        <w:jc w:val="both"/>
      </w:pPr>
      <w:r>
        <w:rPr>
          <w:sz w:val="20"/>
        </w:rPr>
        <w:t xml:space="preserve">12 - количество месяцев в году.</w:t>
      </w:r>
    </w:p>
    <w:p>
      <w:pPr>
        <w:pStyle w:val="0"/>
        <w:spacing w:before="200" w:line-rule="auto"/>
        <w:ind w:firstLine="540"/>
        <w:jc w:val="both"/>
      </w:pPr>
      <w:r>
        <w:rPr>
          <w:sz w:val="20"/>
        </w:rPr>
        <w:t xml:space="preserve">10. Утратил силу с 1 января 2019 года. - </w:t>
      </w:r>
      <w:hyperlink w:history="0" r:id="rId264" w:tooltip="Постановление Правительства РФ от 29.11.2018 N 1438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Постановление</w:t>
        </w:r>
      </w:hyperlink>
      <w:r>
        <w:rPr>
          <w:sz w:val="20"/>
        </w:rPr>
        <w:t xml:space="preserve"> Правительства РФ от 29.11.2018 N 1438.</w:t>
      </w:r>
    </w:p>
    <w:p>
      <w:pPr>
        <w:pStyle w:val="0"/>
        <w:spacing w:before="200" w:line-rule="auto"/>
        <w:ind w:firstLine="540"/>
        <w:jc w:val="both"/>
      </w:pPr>
      <w:r>
        <w:rPr>
          <w:sz w:val="20"/>
        </w:rPr>
        <w:t xml:space="preserve">11. Уровень софинансирования расходного обязательства i-го субъекта Российской Федерации за счет субсидии не может быть установлен:</w:t>
      </w:r>
    </w:p>
    <w:p>
      <w:pPr>
        <w:pStyle w:val="0"/>
        <w:spacing w:before="200" w:line-rule="auto"/>
        <w:ind w:firstLine="540"/>
        <w:jc w:val="both"/>
      </w:pPr>
      <w:r>
        <w:rPr>
          <w:sz w:val="20"/>
        </w:rPr>
        <w:t xml:space="preserve">а) выше:</w:t>
      </w:r>
    </w:p>
    <w:p>
      <w:pPr>
        <w:pStyle w:val="0"/>
        <w:spacing w:before="200" w:line-rule="auto"/>
        <w:ind w:firstLine="540"/>
        <w:jc w:val="both"/>
      </w:pPr>
      <w:r>
        <w:rPr>
          <w:sz w:val="20"/>
        </w:rPr>
        <w:t xml:space="preserve">в 2013 году - 90 процентов;</w:t>
      </w:r>
    </w:p>
    <w:p>
      <w:pPr>
        <w:pStyle w:val="0"/>
        <w:spacing w:before="200" w:line-rule="auto"/>
        <w:ind w:firstLine="540"/>
        <w:jc w:val="both"/>
      </w:pPr>
      <w:r>
        <w:rPr>
          <w:sz w:val="20"/>
        </w:rPr>
        <w:t xml:space="preserve">в 2014 году - 82 процентов;</w:t>
      </w:r>
    </w:p>
    <w:p>
      <w:pPr>
        <w:pStyle w:val="0"/>
        <w:spacing w:before="200" w:line-rule="auto"/>
        <w:ind w:firstLine="540"/>
        <w:jc w:val="both"/>
      </w:pPr>
      <w:r>
        <w:rPr>
          <w:sz w:val="20"/>
        </w:rPr>
        <w:t xml:space="preserve">в 2015 году - 74 процентов;</w:t>
      </w:r>
    </w:p>
    <w:p>
      <w:pPr>
        <w:pStyle w:val="0"/>
        <w:spacing w:before="200" w:line-rule="auto"/>
        <w:ind w:firstLine="540"/>
        <w:jc w:val="both"/>
      </w:pPr>
      <w:r>
        <w:rPr>
          <w:sz w:val="20"/>
        </w:rPr>
        <w:t xml:space="preserve">в 2016 году - 66 процентов;</w:t>
      </w:r>
    </w:p>
    <w:p>
      <w:pPr>
        <w:pStyle w:val="0"/>
        <w:spacing w:before="200" w:line-rule="auto"/>
        <w:ind w:firstLine="540"/>
        <w:jc w:val="both"/>
      </w:pPr>
      <w:r>
        <w:rPr>
          <w:sz w:val="20"/>
        </w:rPr>
        <w:t xml:space="preserve">в 2017 году - 58 процентов;</w:t>
      </w:r>
    </w:p>
    <w:p>
      <w:pPr>
        <w:pStyle w:val="0"/>
        <w:spacing w:before="200" w:line-rule="auto"/>
        <w:ind w:firstLine="540"/>
        <w:jc w:val="both"/>
      </w:pPr>
      <w:r>
        <w:rPr>
          <w:sz w:val="20"/>
        </w:rPr>
        <w:t xml:space="preserve">в 2018 году - 50 процентов;</w:t>
      </w:r>
    </w:p>
    <w:p>
      <w:pPr>
        <w:pStyle w:val="0"/>
        <w:jc w:val="both"/>
      </w:pPr>
      <w:r>
        <w:rPr>
          <w:sz w:val="20"/>
        </w:rPr>
        <w:t xml:space="preserve">(в ред. </w:t>
      </w:r>
      <w:hyperlink w:history="0" r:id="rId265" w:tooltip="Постановление Правительства РФ от 29.11.2018 N 1438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29.11.2018 N 1438)</w:t>
      </w:r>
    </w:p>
    <w:p>
      <w:pPr>
        <w:pStyle w:val="0"/>
        <w:spacing w:before="200" w:line-rule="auto"/>
        <w:ind w:firstLine="540"/>
        <w:jc w:val="both"/>
      </w:pPr>
      <w:r>
        <w:rPr>
          <w:sz w:val="20"/>
        </w:rPr>
        <w:t xml:space="preserve">с 2019 года - предельного уровня софинансирования расходного обязательства субъекта Российской Федерации из федерального бюджета по субъектам Российской Федерации на очередной финансовый год и плановый период;</w:t>
      </w:r>
    </w:p>
    <w:p>
      <w:pPr>
        <w:pStyle w:val="0"/>
        <w:jc w:val="both"/>
      </w:pPr>
      <w:r>
        <w:rPr>
          <w:sz w:val="20"/>
        </w:rPr>
        <w:t xml:space="preserve">(абзац введен </w:t>
      </w:r>
      <w:hyperlink w:history="0" r:id="rId266" w:tooltip="Постановление Правительства РФ от 29.11.2018 N 1438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29.11.2018 N 1438)</w:t>
      </w:r>
    </w:p>
    <w:p>
      <w:pPr>
        <w:pStyle w:val="0"/>
        <w:spacing w:before="200" w:line-rule="auto"/>
        <w:ind w:firstLine="540"/>
        <w:jc w:val="both"/>
      </w:pPr>
      <w:r>
        <w:rPr>
          <w:sz w:val="20"/>
        </w:rPr>
        <w:t xml:space="preserve">б) ниже 5 процентов расходного обязательства субъекта Российской Федерации на осуществление ежемесячной денежной выплаты.</w:t>
      </w:r>
    </w:p>
    <w:p>
      <w:pPr>
        <w:pStyle w:val="0"/>
        <w:spacing w:before="200" w:line-rule="auto"/>
        <w:ind w:firstLine="540"/>
        <w:jc w:val="both"/>
      </w:pPr>
      <w:r>
        <w:rPr>
          <w:sz w:val="20"/>
        </w:rPr>
        <w:t xml:space="preserve">12. Средний уровень софинансирования расходного обязательства i-го субъекта Российской Федерации на осуществление ежемесячной денежной выплаты устанавливается в размере:</w:t>
      </w:r>
    </w:p>
    <w:p>
      <w:pPr>
        <w:pStyle w:val="0"/>
        <w:spacing w:before="200" w:line-rule="auto"/>
        <w:ind w:firstLine="540"/>
        <w:jc w:val="both"/>
      </w:pPr>
      <w:r>
        <w:rPr>
          <w:sz w:val="20"/>
        </w:rPr>
        <w:t xml:space="preserve">в 2013 году - 55 процентов;</w:t>
      </w:r>
    </w:p>
    <w:p>
      <w:pPr>
        <w:pStyle w:val="0"/>
        <w:spacing w:before="200" w:line-rule="auto"/>
        <w:ind w:firstLine="540"/>
        <w:jc w:val="both"/>
      </w:pPr>
      <w:r>
        <w:rPr>
          <w:sz w:val="20"/>
        </w:rPr>
        <w:t xml:space="preserve">в 2014 году - 50 процентов;</w:t>
      </w:r>
    </w:p>
    <w:p>
      <w:pPr>
        <w:pStyle w:val="0"/>
        <w:spacing w:before="200" w:line-rule="auto"/>
        <w:ind w:firstLine="540"/>
        <w:jc w:val="both"/>
      </w:pPr>
      <w:r>
        <w:rPr>
          <w:sz w:val="20"/>
        </w:rPr>
        <w:t xml:space="preserve">в 2015 году - 45 процентов;</w:t>
      </w:r>
    </w:p>
    <w:p>
      <w:pPr>
        <w:pStyle w:val="0"/>
        <w:spacing w:before="200" w:line-rule="auto"/>
        <w:ind w:firstLine="540"/>
        <w:jc w:val="both"/>
      </w:pPr>
      <w:r>
        <w:rPr>
          <w:sz w:val="20"/>
        </w:rPr>
        <w:t xml:space="preserve">в 2016 году - 40 процентов;</w:t>
      </w:r>
    </w:p>
    <w:p>
      <w:pPr>
        <w:pStyle w:val="0"/>
        <w:spacing w:before="200" w:line-rule="auto"/>
        <w:ind w:firstLine="540"/>
        <w:jc w:val="both"/>
      </w:pPr>
      <w:r>
        <w:rPr>
          <w:sz w:val="20"/>
        </w:rPr>
        <w:t xml:space="preserve">в 2017 году - 35 процентов;</w:t>
      </w:r>
    </w:p>
    <w:p>
      <w:pPr>
        <w:pStyle w:val="0"/>
        <w:spacing w:before="200" w:line-rule="auto"/>
        <w:ind w:firstLine="540"/>
        <w:jc w:val="both"/>
      </w:pPr>
      <w:r>
        <w:rPr>
          <w:sz w:val="20"/>
        </w:rPr>
        <w:t xml:space="preserve">в 2018 году - 30 процентов;</w:t>
      </w:r>
    </w:p>
    <w:p>
      <w:pPr>
        <w:pStyle w:val="0"/>
        <w:jc w:val="both"/>
      </w:pPr>
      <w:r>
        <w:rPr>
          <w:sz w:val="20"/>
        </w:rPr>
        <w:t xml:space="preserve">(в ред. </w:t>
      </w:r>
      <w:hyperlink w:history="0" r:id="rId267" w:tooltip="Постановление Правительства РФ от 29.11.2018 N 1438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29.11.2018 N 1438)</w:t>
      </w:r>
    </w:p>
    <w:p>
      <w:pPr>
        <w:pStyle w:val="0"/>
        <w:spacing w:before="200" w:line-rule="auto"/>
        <w:ind w:firstLine="540"/>
        <w:jc w:val="both"/>
      </w:pPr>
      <w:r>
        <w:rPr>
          <w:sz w:val="20"/>
        </w:rPr>
        <w:t xml:space="preserve">начиная с 2019 года - не устанавливается.</w:t>
      </w:r>
    </w:p>
    <w:p>
      <w:pPr>
        <w:pStyle w:val="0"/>
        <w:jc w:val="both"/>
      </w:pPr>
      <w:r>
        <w:rPr>
          <w:sz w:val="20"/>
        </w:rPr>
        <w:t xml:space="preserve">(абзац введен </w:t>
      </w:r>
      <w:hyperlink w:history="0" r:id="rId268" w:tooltip="Постановление Правительства РФ от 29.11.2018 N 1438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29.11.2018 N 1438)</w:t>
      </w:r>
    </w:p>
    <w:p>
      <w:pPr>
        <w:pStyle w:val="0"/>
        <w:spacing w:before="200" w:line-rule="auto"/>
        <w:ind w:firstLine="540"/>
        <w:jc w:val="both"/>
      </w:pPr>
      <w:r>
        <w:rPr>
          <w:sz w:val="20"/>
        </w:rPr>
        <w:t xml:space="preserve">13. Субсидии предоставляются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субсидий.</w:t>
      </w:r>
    </w:p>
    <w:p>
      <w:pPr>
        <w:pStyle w:val="0"/>
        <w:jc w:val="both"/>
      </w:pPr>
      <w:r>
        <w:rPr>
          <w:sz w:val="20"/>
        </w:rPr>
        <w:t xml:space="preserve">(п. 13 в ред. </w:t>
      </w:r>
      <w:hyperlink w:history="0" r:id="rId269" w:tooltip="Постановление Правительства РФ от 08.05.2019 N 573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08.05.2019 N 573)</w:t>
      </w:r>
    </w:p>
    <w:p>
      <w:pPr>
        <w:pStyle w:val="0"/>
        <w:spacing w:before="200" w:line-rule="auto"/>
        <w:ind w:firstLine="540"/>
        <w:jc w:val="both"/>
      </w:pPr>
      <w:r>
        <w:rPr>
          <w:sz w:val="20"/>
        </w:rPr>
        <w:t xml:space="preserve">14. Утратил силу. - </w:t>
      </w:r>
      <w:hyperlink w:history="0" r:id="rId270" w:tooltip="Постановление Правительства РФ от 08.05.2019 N 573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Постановление</w:t>
        </w:r>
      </w:hyperlink>
      <w:r>
        <w:rPr>
          <w:sz w:val="20"/>
        </w:rPr>
        <w:t xml:space="preserve"> Правительства РФ от 08.05.2019 N 573.</w:t>
      </w:r>
    </w:p>
    <w:p>
      <w:pPr>
        <w:pStyle w:val="0"/>
        <w:spacing w:before="200" w:line-rule="auto"/>
        <w:ind w:firstLine="540"/>
        <w:jc w:val="both"/>
      </w:pPr>
      <w:r>
        <w:rPr>
          <w:sz w:val="20"/>
        </w:rPr>
        <w:t xml:space="preserve">15.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jc w:val="both"/>
      </w:pPr>
      <w:r>
        <w:rPr>
          <w:sz w:val="20"/>
        </w:rPr>
        <w:t xml:space="preserve">(п. 15 в ред. </w:t>
      </w:r>
      <w:hyperlink w:history="0" r:id="rId271" w:tooltip="Постановление Правительства РФ от 20.01.2021 N 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20.01.2021 N 21)</w:t>
      </w:r>
    </w:p>
    <w:p>
      <w:pPr>
        <w:pStyle w:val="0"/>
        <w:spacing w:before="200" w:line-rule="auto"/>
        <w:ind w:firstLine="540"/>
        <w:jc w:val="both"/>
      </w:pPr>
      <w:r>
        <w:rPr>
          <w:sz w:val="20"/>
        </w:rPr>
        <w:t xml:space="preserve">16. В целях определения объема и срока перечисления средств в рамках субсидии исполнительный орган субъекта Российской Федерации, уполномоченный высшим исполнительным органом субъекта Российской Федерации (далее - уполномоченный орган), представляет в Министерство труда и социальной защиты Российской Федерации заявку по </w:t>
      </w:r>
      <w:r>
        <w:rPr>
          <w:sz w:val="20"/>
        </w:rPr>
        <w:t xml:space="preserve">форме</w:t>
      </w:r>
      <w:r>
        <w:rPr>
          <w:sz w:val="20"/>
        </w:rPr>
        <w:t xml:space="preserve"> и в </w:t>
      </w:r>
      <w:r>
        <w:rPr>
          <w:sz w:val="20"/>
        </w:rPr>
        <w:t xml:space="preserve">срок</w:t>
      </w:r>
      <w:r>
        <w:rPr>
          <w:sz w:val="20"/>
        </w:rPr>
        <w:t xml:space="preserve">, которые установлены указанным Министерством.</w:t>
      </w:r>
    </w:p>
    <w:p>
      <w:pPr>
        <w:pStyle w:val="0"/>
        <w:jc w:val="both"/>
      </w:pPr>
      <w:r>
        <w:rPr>
          <w:sz w:val="20"/>
        </w:rPr>
        <w:t xml:space="preserve">(в ред. </w:t>
      </w:r>
      <w:hyperlink w:history="0" r:id="rId272"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численность лиц, имеющих право на получение ежемесячной денежной выплаты, размер ежемесячной денежной выплаты, срок возникновения денежного обязательства субъекта Российской Федерации в целях исполнения соответствующего расходного обязательства. Эта информация учитывается Министерством труда и социальной защиты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pPr>
        <w:pStyle w:val="0"/>
        <w:spacing w:before="200" w:line-rule="auto"/>
        <w:ind w:firstLine="540"/>
        <w:jc w:val="both"/>
      </w:pPr>
      <w:r>
        <w:rPr>
          <w:sz w:val="20"/>
        </w:rPr>
        <w:t xml:space="preserve">Возмещение произведенных в текущем финансовом году расходов бюджета субъекта Российской Федерации, в целях софинансирования которых предоставляется субсидия, осуществляется в установленном бюджетным законодательством Российской Федерации порядке в размере, не превышающем размер субсидии, рассчитанный в соответствии с </w:t>
      </w:r>
      <w:hyperlink w:history="0" w:anchor="P446" w:tooltip="9. Потребность в субсидии (Ci) определяется по формуле:">
        <w:r>
          <w:rPr>
            <w:sz w:val="20"/>
            <w:color w:val="0000ff"/>
          </w:rPr>
          <w:t xml:space="preserve">пунктом 9</w:t>
        </w:r>
      </w:hyperlink>
      <w:r>
        <w:rPr>
          <w:sz w:val="20"/>
        </w:rPr>
        <w:t xml:space="preserve"> настоящих Правил.</w:t>
      </w:r>
    </w:p>
    <w:p>
      <w:pPr>
        <w:pStyle w:val="0"/>
        <w:jc w:val="both"/>
      </w:pPr>
      <w:r>
        <w:rPr>
          <w:sz w:val="20"/>
        </w:rPr>
        <w:t xml:space="preserve">(абзац введен </w:t>
      </w:r>
      <w:hyperlink w:history="0" r:id="rId273" w:tooltip="Постановление Правительства РФ от 27.12.2019 N 1868 (ред. от 18.08.202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27.12.2019 N 1868)</w:t>
      </w:r>
    </w:p>
    <w:p>
      <w:pPr>
        <w:pStyle w:val="0"/>
        <w:spacing w:before="200" w:line-rule="auto"/>
        <w:ind w:firstLine="540"/>
        <w:jc w:val="both"/>
      </w:pPr>
      <w:r>
        <w:rPr>
          <w:sz w:val="20"/>
        </w:rPr>
        <w:t xml:space="preserve">17 - 18. Утратили силу. - </w:t>
      </w:r>
      <w:hyperlink w:history="0" r:id="rId274" w:tooltip="Постановление Правительства РФ от 08.05.2019 N 573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Постановление</w:t>
        </w:r>
      </w:hyperlink>
      <w:r>
        <w:rPr>
          <w:sz w:val="20"/>
        </w:rPr>
        <w:t xml:space="preserve"> Правительства РФ от 08.05.2019 N 573.</w:t>
      </w:r>
    </w:p>
    <w:p>
      <w:pPr>
        <w:pStyle w:val="0"/>
        <w:spacing w:before="200" w:line-rule="auto"/>
        <w:ind w:firstLine="540"/>
        <w:jc w:val="both"/>
      </w:pPr>
      <w:r>
        <w:rPr>
          <w:sz w:val="20"/>
        </w:rPr>
        <w:t xml:space="preserve">19. В случае если объем бюджетных ассигнований, предусмотренных бюджетом субъекта Российской Федерации на финансовое обеспечение расходного обязательства, возникающего при назначении ежемесячной денежной выплаты, не соответствует установленному уровню софинансирования за счет средств федерального бюджета, размер субсидии подлежит сокращению до соответствующего уровня софинансирования.</w:t>
      </w:r>
    </w:p>
    <w:p>
      <w:pPr>
        <w:pStyle w:val="0"/>
        <w:jc w:val="both"/>
      </w:pPr>
      <w:r>
        <w:rPr>
          <w:sz w:val="20"/>
        </w:rPr>
        <w:t xml:space="preserve">(в ред. </w:t>
      </w:r>
      <w:hyperlink w:history="0" r:id="rId275" w:tooltip="Постановление Правительства РФ от 08.05.2019 N 573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08.05.2019 N 573)</w:t>
      </w:r>
    </w:p>
    <w:p>
      <w:pPr>
        <w:pStyle w:val="0"/>
        <w:spacing w:before="200" w:line-rule="auto"/>
        <w:ind w:firstLine="540"/>
        <w:jc w:val="both"/>
      </w:pPr>
      <w:r>
        <w:rPr>
          <w:sz w:val="20"/>
        </w:rPr>
        <w:t xml:space="preserve">20. Эффективность использования субсидии оценивается Министерством труда и социальной защиты Российской Федерации на основании отчетности о достижении значения результата использования субсидии.</w:t>
      </w:r>
    </w:p>
    <w:p>
      <w:pPr>
        <w:pStyle w:val="0"/>
        <w:jc w:val="both"/>
      </w:pPr>
      <w:r>
        <w:rPr>
          <w:sz w:val="20"/>
        </w:rPr>
        <w:t xml:space="preserve">(п. 20 в ред. </w:t>
      </w:r>
      <w:hyperlink w:history="0" r:id="rId276" w:tooltip="Постановление Правительства РФ от 08.05.2019 N 573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08.05.2019 N 573)</w:t>
      </w:r>
    </w:p>
    <w:p>
      <w:pPr>
        <w:pStyle w:val="0"/>
        <w:spacing w:before="200" w:line-rule="auto"/>
        <w:ind w:firstLine="540"/>
        <w:jc w:val="both"/>
      </w:pPr>
      <w:r>
        <w:rPr>
          <w:sz w:val="20"/>
        </w:rPr>
        <w:t xml:space="preserve">21. В случае нарушения субъектом Российской Федерации обязательств по достижению значения результата использования субсидии, установленного соглашением, и в случае неустранения указанных нарушений до 1-й даты представления отчетности о достижении значения результата использования субсидии объем средств, подлежащий возврату из бюджета субъекта Российской Федерации в федеральный бюджет, рассчитывается в соответствии с </w:t>
      </w:r>
      <w:hyperlink w:history="0" r:id="rId277"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78"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jc w:val="both"/>
      </w:pPr>
      <w:r>
        <w:rPr>
          <w:sz w:val="20"/>
        </w:rPr>
        <w:t xml:space="preserve">(п. 21 в ред. </w:t>
      </w:r>
      <w:hyperlink w:history="0" r:id="rId279" w:tooltip="Постановление Правительства РФ от 08.05.2019 N 573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08.05.2019 N 573)</w:t>
      </w:r>
    </w:p>
    <w:p>
      <w:pPr>
        <w:pStyle w:val="0"/>
        <w:spacing w:before="200" w:line-rule="auto"/>
        <w:ind w:firstLine="540"/>
        <w:jc w:val="both"/>
      </w:pPr>
      <w:r>
        <w:rPr>
          <w:sz w:val="20"/>
        </w:rPr>
        <w:t xml:space="preserve">22. Утратил силу с 1 января 2019 года. - </w:t>
      </w:r>
      <w:hyperlink w:history="0" r:id="rId280" w:tooltip="Постановление Правительства РФ от 29.11.2018 N 1438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Постановление</w:t>
        </w:r>
      </w:hyperlink>
      <w:r>
        <w:rPr>
          <w:sz w:val="20"/>
        </w:rPr>
        <w:t xml:space="preserve"> Правительства РФ от 29.11.2018 N 1438.</w:t>
      </w:r>
    </w:p>
    <w:p>
      <w:pPr>
        <w:pStyle w:val="0"/>
        <w:spacing w:before="200" w:line-rule="auto"/>
        <w:ind w:firstLine="540"/>
        <w:jc w:val="both"/>
      </w:pPr>
      <w:r>
        <w:rPr>
          <w:sz w:val="20"/>
        </w:rPr>
        <w:t xml:space="preserve">23. В случае если у субъекта Российской Федерации в текущем финансовом году отсутствует потребность в субсидии, на основании письменного обращения высшего исполнительного органа субъекта Российской Федерации неиспользованные субсидии могут быть перераспределены между бюджетами других субъектов Российской Федерации, имеющих право на получение субсидии, в соответствии с настоящими Правилами.</w:t>
      </w:r>
    </w:p>
    <w:p>
      <w:pPr>
        <w:pStyle w:val="0"/>
        <w:jc w:val="both"/>
      </w:pPr>
      <w:r>
        <w:rPr>
          <w:sz w:val="20"/>
        </w:rPr>
        <w:t xml:space="preserve">(в ред. </w:t>
      </w:r>
      <w:hyperlink w:history="0" r:id="rId281"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24. В случае нарушения субъектом Российской Федерации целей, установленных при предоставлении субсидии, к нему применяются бюджетные меры принуждения, установленные бюджетным законодательством Российской Федерации.</w:t>
      </w:r>
    </w:p>
    <w:p>
      <w:pPr>
        <w:pStyle w:val="0"/>
        <w:jc w:val="both"/>
      </w:pPr>
      <w:r>
        <w:rPr>
          <w:sz w:val="20"/>
        </w:rPr>
        <w:t xml:space="preserve">(п. 24 в ред. </w:t>
      </w:r>
      <w:hyperlink w:history="0" r:id="rId282" w:tooltip="Постановление Правительства РФ от 20.01.2021 N 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20.01.2021 N 21)</w:t>
      </w:r>
    </w:p>
    <w:p>
      <w:pPr>
        <w:pStyle w:val="0"/>
        <w:spacing w:before="200" w:line-rule="auto"/>
        <w:ind w:firstLine="540"/>
        <w:jc w:val="both"/>
      </w:pPr>
      <w:r>
        <w:rPr>
          <w:sz w:val="20"/>
        </w:rPr>
        <w:t xml:space="preserve">25.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pPr>
        <w:pStyle w:val="0"/>
        <w:jc w:val="both"/>
      </w:pPr>
      <w:r>
        <w:rPr>
          <w:sz w:val="20"/>
        </w:rPr>
        <w:t xml:space="preserve">(в ред. Постановлений Правительства РФ от 08.05.2019 </w:t>
      </w:r>
      <w:hyperlink w:history="0" r:id="rId283" w:tooltip="Постановление Правительства РФ от 08.05.2019 N 573 &quot;О внесении изменений в приложение N 7 к государственной программе Российской Федерации &quot;Социальная поддержка граждан&quot; {КонсультантПлюс}">
        <w:r>
          <w:rPr>
            <w:sz w:val="20"/>
            <w:color w:val="0000ff"/>
          </w:rPr>
          <w:t xml:space="preserve">N 573</w:t>
        </w:r>
      </w:hyperlink>
      <w:r>
        <w:rPr>
          <w:sz w:val="20"/>
        </w:rPr>
        <w:t xml:space="preserve">, от 20.01.2021 </w:t>
      </w:r>
      <w:hyperlink w:history="0" r:id="rId284" w:tooltip="Постановление Правительства РФ от 20.01.2021 N 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21</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509" w:name="P509"/>
    <w:bookmarkEnd w:id="509"/>
    <w:p>
      <w:pPr>
        <w:pStyle w:val="0"/>
        <w:outlineLvl w:val="1"/>
        <w:jc w:val="right"/>
      </w:pPr>
      <w:r>
        <w:rPr>
          <w:sz w:val="20"/>
        </w:rPr>
        <w:t xml:space="preserve">Приложение N 7(1)</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ФЗ от 19.05.1995 </w:t>
            </w:r>
            <w:hyperlink w:history="0" r:id="rId285" w:tooltip="Федеральный закон от 19.05.1995 N 81-ФЗ (ред. от 21.11.2022) &quot;О государственных пособиях гражданам, имеющим детей&quot; {КонсультантПлюс}">
              <w:r>
                <w:rPr>
                  <w:sz w:val="20"/>
                  <w:color w:val="0000ff"/>
                </w:rPr>
                <w:t xml:space="preserve">N 81-ФЗ</w:t>
              </w:r>
            </w:hyperlink>
            <w:r>
              <w:rPr>
                <w:sz w:val="20"/>
                <w:color w:val="392c69"/>
              </w:rPr>
              <w:t xml:space="preserve"> (в ред. от 21.11.2022) с 01.01.2023 вместо ежемесячного пособия для беременных, вставших на учет в ранние сроки беременности и выплат малоимущим гражданам, имеющим детей в возрасте до 17 лет вводится выплата ежемесячного пособия в связи с рождением и воспитанием ребенка.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И БЮДЖЕТУ Г. БАЙКОНУРА В ЦЕЛЯХ</w:t>
      </w:r>
    </w:p>
    <w:p>
      <w:pPr>
        <w:pStyle w:val="2"/>
        <w:jc w:val="center"/>
      </w:pPr>
      <w:r>
        <w:rPr>
          <w:sz w:val="20"/>
        </w:rPr>
        <w:t xml:space="preserve">СОФИНАНСИРОВАНИЯ РАСХОДНЫХ ОБЯЗАТЕЛЬСТВ СУБЪЕКТОВ</w:t>
      </w:r>
    </w:p>
    <w:p>
      <w:pPr>
        <w:pStyle w:val="2"/>
        <w:jc w:val="center"/>
      </w:pPr>
      <w:r>
        <w:rPr>
          <w:sz w:val="20"/>
        </w:rPr>
        <w:t xml:space="preserve">РОССИЙСКОЙ ФЕДЕРАЦИИ И Г. БАЙКОНУРА, СВЯЗАННЫХ</w:t>
      </w:r>
    </w:p>
    <w:p>
      <w:pPr>
        <w:pStyle w:val="2"/>
        <w:jc w:val="center"/>
      </w:pPr>
      <w:r>
        <w:rPr>
          <w:sz w:val="20"/>
        </w:rPr>
        <w:t xml:space="preserve">С ОСУЩЕСТВЛЕНИЕМ ЕЖЕМЕСЯЧНОЙ ДЕНЕЖНОЙ ВЫПЛАТЫ НА РЕБЕНКА</w:t>
      </w:r>
    </w:p>
    <w:p>
      <w:pPr>
        <w:pStyle w:val="2"/>
        <w:jc w:val="center"/>
      </w:pPr>
      <w:r>
        <w:rPr>
          <w:sz w:val="20"/>
        </w:rPr>
        <w:t xml:space="preserve">В ВОЗРАСТЕ ОТ 3 ДО 7 ЛЕТ ВКЛЮЧИТЕЛЬНО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86" w:tooltip="Постановление Правительства РФ от 31.03.2020 N 382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Постановлением</w:t>
              </w:r>
            </w:hyperlink>
            <w:r>
              <w:rPr>
                <w:sz w:val="20"/>
                <w:color w:val="392c69"/>
              </w:rPr>
              <w:t xml:space="preserve"> Правительства РФ от 31.03.2020 N 382;</w:t>
            </w:r>
          </w:p>
          <w:p>
            <w:pPr>
              <w:pStyle w:val="0"/>
              <w:jc w:val="center"/>
            </w:pPr>
            <w:r>
              <w:rPr>
                <w:sz w:val="20"/>
                <w:color w:val="392c69"/>
              </w:rPr>
              <w:t xml:space="preserve">в ред. Постановлений Правительства РФ от 09.09.2020 </w:t>
            </w:r>
            <w:hyperlink w:history="0" r:id="rId287" w:tooltip="Постановление Правительства РФ от 09.09.2020 N 1386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1386</w:t>
              </w:r>
            </w:hyperlink>
            <w:r>
              <w:rPr>
                <w:sz w:val="20"/>
                <w:color w:val="392c69"/>
              </w:rPr>
              <w:t xml:space="preserve">,</w:t>
            </w:r>
          </w:p>
          <w:p>
            <w:pPr>
              <w:pStyle w:val="0"/>
              <w:jc w:val="center"/>
            </w:pPr>
            <w:r>
              <w:rPr>
                <w:sz w:val="20"/>
                <w:color w:val="392c69"/>
              </w:rPr>
              <w:t xml:space="preserve">от 20.01.2021 </w:t>
            </w:r>
            <w:hyperlink w:history="0" r:id="rId288" w:tooltip="Постановление Правительства РФ от 20.01.2021 N 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21</w:t>
              </w:r>
            </w:hyperlink>
            <w:r>
              <w:rPr>
                <w:sz w:val="20"/>
                <w:color w:val="392c69"/>
              </w:rPr>
              <w:t xml:space="preserve">, от 02.06.2021 </w:t>
            </w:r>
            <w:hyperlink w:history="0" r:id="rId289" w:tooltip="Постановление Правительства РФ от 02.06.2021 N 862 &quot;О внесении изменений в пункт 6 приложения N 7(1) к государственной программе Российской Федерации &quot;Социальная поддержка граждан&quot; {КонсультантПлюс}">
              <w:r>
                <w:rPr>
                  <w:sz w:val="20"/>
                  <w:color w:val="0000ff"/>
                </w:rPr>
                <w:t xml:space="preserve">N 862</w:t>
              </w:r>
            </w:hyperlink>
            <w:r>
              <w:rPr>
                <w:sz w:val="20"/>
                <w:color w:val="392c69"/>
              </w:rPr>
              <w:t xml:space="preserve">, от 07.06.2021 </w:t>
            </w:r>
            <w:hyperlink w:history="0" r:id="rId290" w:tooltip="Постановление Правительства РФ от 07.06.2021 N 866 (ред. от 29.12.2022)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N 866</w:t>
              </w:r>
            </w:hyperlink>
            <w:r>
              <w:rPr>
                <w:sz w:val="20"/>
                <w:color w:val="392c69"/>
              </w:rPr>
              <w:t xml:space="preserve">,</w:t>
            </w:r>
          </w:p>
          <w:p>
            <w:pPr>
              <w:pStyle w:val="0"/>
              <w:jc w:val="center"/>
            </w:pPr>
            <w:r>
              <w:rPr>
                <w:sz w:val="20"/>
                <w:color w:val="392c69"/>
              </w:rPr>
              <w:t xml:space="preserve">от 01.02.2023 </w:t>
            </w:r>
            <w:hyperlink w:history="0" r:id="rId291"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определяют порядок и условия предоставления и распределения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связанных с осуществлением ежемесячной денежной выплаты на ребенка в возрасте от 3 до 7 лет включительно (далее соответственно - ежемесячная выплата, субсидия).</w:t>
      </w:r>
    </w:p>
    <w:p>
      <w:pPr>
        <w:pStyle w:val="0"/>
        <w:jc w:val="both"/>
      </w:pPr>
      <w:r>
        <w:rPr>
          <w:sz w:val="20"/>
        </w:rPr>
        <w:t xml:space="preserve">(в ред. </w:t>
      </w:r>
      <w:hyperlink w:history="0" r:id="rId292" w:tooltip="Постановление Правительства РФ от 09.09.2020 N 1386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09.09.2020 N 1386)</w:t>
      </w:r>
    </w:p>
    <w:p>
      <w:pPr>
        <w:pStyle w:val="0"/>
        <w:spacing w:before="200" w:line-rule="auto"/>
        <w:ind w:firstLine="540"/>
        <w:jc w:val="both"/>
      </w:pPr>
      <w:r>
        <w:rPr>
          <w:sz w:val="20"/>
        </w:rPr>
        <w:t xml:space="preserve">2.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правового акта г. Байконура, утверждающего перечень мероприятий по осуществлению ежемесячной выплаты, в целях софинансирования которых предоставляется субсидия;</w:t>
      </w:r>
    </w:p>
    <w:p>
      <w:pPr>
        <w:pStyle w:val="0"/>
        <w:jc w:val="both"/>
      </w:pPr>
      <w:r>
        <w:rPr>
          <w:sz w:val="20"/>
        </w:rPr>
        <w:t xml:space="preserve">(в ред. </w:t>
      </w:r>
      <w:hyperlink w:history="0" r:id="rId293" w:tooltip="Постановление Правительства РФ от 09.09.2020 N 1386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09.09.2020 N 1386)</w:t>
      </w:r>
    </w:p>
    <w:p>
      <w:pPr>
        <w:pStyle w:val="0"/>
        <w:spacing w:before="200" w:line-rule="auto"/>
        <w:ind w:firstLine="540"/>
        <w:jc w:val="both"/>
      </w:pPr>
      <w:r>
        <w:rPr>
          <w:sz w:val="20"/>
        </w:rPr>
        <w:t xml:space="preserve">б) наличие в бюджете субъекта Российской Федерации, бюджете г. Байконура бюджетных ассигнований на финансовое обеспечение и исполнение расходного обязательства субъекта Российской Федерации, расходного обязательства г. Байконура, возникающего при назначении ежемесячной выплаты, софинансирование которого осуществляется из федерального бюджета, в объеме, необходимом для его исполнения;</w:t>
      </w:r>
    </w:p>
    <w:p>
      <w:pPr>
        <w:pStyle w:val="0"/>
        <w:jc w:val="both"/>
      </w:pPr>
      <w:r>
        <w:rPr>
          <w:sz w:val="20"/>
        </w:rPr>
        <w:t xml:space="preserve">(в ред. Постановлений Правительства РФ от 09.09.2020 </w:t>
      </w:r>
      <w:hyperlink w:history="0" r:id="rId294" w:tooltip="Постановление Правительства РФ от 09.09.2020 N 1386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1386</w:t>
        </w:r>
      </w:hyperlink>
      <w:r>
        <w:rPr>
          <w:sz w:val="20"/>
        </w:rPr>
        <w:t xml:space="preserve">, от 20.01.2021 </w:t>
      </w:r>
      <w:hyperlink w:history="0" r:id="rId295" w:tooltip="Постановление Правительства РФ от 20.01.2021 N 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21</w:t>
        </w:r>
      </w:hyperlink>
      <w:r>
        <w:rPr>
          <w:sz w:val="20"/>
        </w:rPr>
        <w:t xml:space="preserve">)</w:t>
      </w:r>
    </w:p>
    <w:p>
      <w:pPr>
        <w:pStyle w:val="0"/>
        <w:spacing w:before="200" w:line-rule="auto"/>
        <w:ind w:firstLine="540"/>
        <w:jc w:val="both"/>
      </w:pPr>
      <w:r>
        <w:rPr>
          <w:sz w:val="20"/>
        </w:rPr>
        <w:t xml:space="preserve">в) наличие соглашения о предоставлении субсидии (далее - соглашение), заключенного Министерством труда и социальной защиты Российской Федерации с высшим исполнительным органом субъекта Российской Федерации или с администрацией г. Байконура в соответствии с </w:t>
      </w:r>
      <w:hyperlink w:history="0" r:id="rId296"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jc w:val="both"/>
      </w:pPr>
      <w:r>
        <w:rPr>
          <w:sz w:val="20"/>
        </w:rPr>
        <w:t xml:space="preserve">(в ред. Постановлений Правительства РФ от 09.09.2020 </w:t>
      </w:r>
      <w:hyperlink w:history="0" r:id="rId297" w:tooltip="Постановление Правительства РФ от 09.09.2020 N 1386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1386</w:t>
        </w:r>
      </w:hyperlink>
      <w:r>
        <w:rPr>
          <w:sz w:val="20"/>
        </w:rPr>
        <w:t xml:space="preserve">, от 01.02.2023 </w:t>
      </w:r>
      <w:hyperlink w:history="0" r:id="rId298"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rPr>
        <w:t xml:space="preserve">)</w:t>
      </w:r>
    </w:p>
    <w:p>
      <w:pPr>
        <w:pStyle w:val="0"/>
        <w:spacing w:before="200" w:line-rule="auto"/>
        <w:ind w:firstLine="540"/>
        <w:jc w:val="both"/>
      </w:pPr>
      <w:r>
        <w:rPr>
          <w:sz w:val="20"/>
        </w:rPr>
        <w:t xml:space="preserve">3. Предоставление субсидии бюджетам субъектов Российской Федерации, бюджету г. Байконура осуществляется с учетом параметров демографического прогноза Российской Федерации по субъектам Российской Федерации, г. Байконуру при наличии в субъекте Российской Федерации, г. Байконуре семей с детьми в возрасте от 3 до 7 лет включительно, среднедушевой доход которых ниже величины прожиточного минимума на душу населения, установленной в субъекте Российской Федерации, г. Байконуре на год обращения за назначением ежемесячной выплаты.</w:t>
      </w:r>
    </w:p>
    <w:p>
      <w:pPr>
        <w:pStyle w:val="0"/>
        <w:jc w:val="both"/>
      </w:pPr>
      <w:r>
        <w:rPr>
          <w:sz w:val="20"/>
        </w:rPr>
        <w:t xml:space="preserve">(в ред. Постановлений Правительства РФ от 09.09.2020 </w:t>
      </w:r>
      <w:hyperlink w:history="0" r:id="rId299" w:tooltip="Постановление Правительства РФ от 09.09.2020 N 1386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1386</w:t>
        </w:r>
      </w:hyperlink>
      <w:r>
        <w:rPr>
          <w:sz w:val="20"/>
        </w:rPr>
        <w:t xml:space="preserve">, от 07.06.2021 </w:t>
      </w:r>
      <w:hyperlink w:history="0" r:id="rId300" w:tooltip="Постановление Правительства РФ от 07.06.2021 N 866 (ред. от 29.12.2022)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N 866</w:t>
        </w:r>
      </w:hyperlink>
      <w:r>
        <w:rPr>
          <w:sz w:val="20"/>
        </w:rPr>
        <w:t xml:space="preserve">)</w:t>
      </w:r>
    </w:p>
    <w:p>
      <w:pPr>
        <w:pStyle w:val="0"/>
        <w:spacing w:before="200" w:line-rule="auto"/>
        <w:ind w:firstLine="540"/>
        <w:jc w:val="both"/>
      </w:pPr>
      <w:r>
        <w:rPr>
          <w:sz w:val="20"/>
        </w:rPr>
        <w:t xml:space="preserve">4. Субсидия предоставляется на основании соглашения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30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утвержденной Министерством финансов Российской Федерации.</w:t>
      </w:r>
    </w:p>
    <w:p>
      <w:pPr>
        <w:pStyle w:val="0"/>
        <w:spacing w:before="200" w:line-rule="auto"/>
        <w:ind w:firstLine="540"/>
        <w:jc w:val="both"/>
      </w:pPr>
      <w:r>
        <w:rPr>
          <w:sz w:val="20"/>
        </w:rPr>
        <w:t xml:space="preserve">5. Распределение субсидий осуществляется по формуле:</w:t>
      </w:r>
    </w:p>
    <w:p>
      <w:pPr>
        <w:pStyle w:val="0"/>
        <w:jc w:val="both"/>
      </w:pPr>
      <w:r>
        <w:rPr>
          <w:sz w:val="20"/>
        </w:rPr>
      </w:r>
    </w:p>
    <w:p>
      <w:pPr>
        <w:pStyle w:val="0"/>
        <w:jc w:val="center"/>
      </w:pPr>
      <w:r>
        <w:rPr>
          <w:position w:val="-17"/>
        </w:rPr>
        <w:drawing>
          <wp:inline distT="0" distB="0" distL="0" distR="0">
            <wp:extent cx="1323975"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a:extLst>
                        <a:ext uri="{28A0092B-C50C-407E-A947-70E740481C1C}">
                          <a14:useLocalDpi xmlns:a14="http://schemas.microsoft.com/office/drawing/2010/main" val="0"/>
                        </a:ext>
                      </a:extLst>
                    </a:blip>
                    <a:srcRect/>
                    <a:stretch>
                      <a:fillRect/>
                    </a:stretch>
                  </pic:blipFill>
                  <pic:spPr bwMode="auto">
                    <a:xfrm>
                      <a:off x="0" y="0"/>
                      <a:ext cx="1323975" cy="3429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О</w:t>
      </w:r>
      <w:r>
        <w:rPr>
          <w:sz w:val="20"/>
          <w:vertAlign w:val="subscript"/>
        </w:rPr>
        <w:t xml:space="preserve">i</w:t>
      </w:r>
      <w:r>
        <w:rPr>
          <w:sz w:val="20"/>
        </w:rPr>
        <w:t xml:space="preserve"> - размер субсидии бюджету i-го субъекта Российской Федерации, бюджету г. Байконура;</w:t>
      </w:r>
    </w:p>
    <w:p>
      <w:pPr>
        <w:pStyle w:val="0"/>
        <w:jc w:val="both"/>
      </w:pPr>
      <w:r>
        <w:rPr>
          <w:sz w:val="20"/>
        </w:rPr>
        <w:t xml:space="preserve">(в ред. </w:t>
      </w:r>
      <w:hyperlink w:history="0" r:id="rId303" w:tooltip="Постановление Правительства РФ от 09.09.2020 N 1386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09.09.2020 N 1386)</w:t>
      </w:r>
    </w:p>
    <w:p>
      <w:pPr>
        <w:pStyle w:val="0"/>
        <w:spacing w:before="200" w:line-rule="auto"/>
        <w:ind w:firstLine="540"/>
        <w:jc w:val="both"/>
      </w:pPr>
      <w:r>
        <w:rPr>
          <w:sz w:val="20"/>
        </w:rPr>
        <w:t xml:space="preserve">О - объем бюджетных ассигнований, предусмотренных в федеральном бюджете на предоставление субсидии на соответствующий финансовый год;</w:t>
      </w:r>
    </w:p>
    <w:p>
      <w:pPr>
        <w:pStyle w:val="0"/>
        <w:jc w:val="both"/>
      </w:pPr>
      <w:r>
        <w:rPr>
          <w:sz w:val="20"/>
        </w:rPr>
        <w:t xml:space="preserve">(в ред. </w:t>
      </w:r>
      <w:hyperlink w:history="0" r:id="rId304" w:tooltip="Постановление Правительства РФ от 20.01.2021 N 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20.01.2021 N 21)</w:t>
      </w:r>
    </w:p>
    <w:p>
      <w:pPr>
        <w:pStyle w:val="0"/>
        <w:spacing w:before="200" w:line-rule="auto"/>
        <w:ind w:firstLine="540"/>
        <w:jc w:val="both"/>
      </w:pPr>
      <w:r>
        <w:rPr>
          <w:sz w:val="20"/>
        </w:rPr>
        <w:t xml:space="preserve">C</w:t>
      </w:r>
      <w:r>
        <w:rPr>
          <w:sz w:val="20"/>
          <w:vertAlign w:val="subscript"/>
        </w:rPr>
        <w:t xml:space="preserve">i</w:t>
      </w:r>
      <w:r>
        <w:rPr>
          <w:sz w:val="20"/>
        </w:rPr>
        <w:t xml:space="preserve"> - потребность i-го субъекта Российской Федерации, г. Байконура в субсидии, необходимой для осуществления ежемесячной выплаты.</w:t>
      </w:r>
    </w:p>
    <w:p>
      <w:pPr>
        <w:pStyle w:val="0"/>
        <w:jc w:val="both"/>
      </w:pPr>
      <w:r>
        <w:rPr>
          <w:sz w:val="20"/>
        </w:rPr>
        <w:t xml:space="preserve">(в ред. </w:t>
      </w:r>
      <w:hyperlink w:history="0" r:id="rId305" w:tooltip="Постановление Правительства РФ от 09.09.2020 N 1386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09.09.2020 N 1386)</w:t>
      </w:r>
    </w:p>
    <w:bookmarkStart w:id="553" w:name="P553"/>
    <w:bookmarkEnd w:id="553"/>
    <w:p>
      <w:pPr>
        <w:pStyle w:val="0"/>
        <w:spacing w:before="200" w:line-rule="auto"/>
        <w:ind w:firstLine="540"/>
        <w:jc w:val="both"/>
      </w:pPr>
      <w:r>
        <w:rPr>
          <w:sz w:val="20"/>
        </w:rPr>
        <w:t xml:space="preserve">6. Потребность i-го субъекта Российской Федерации, г. Байконура в субсидии, необходимой для осуществления ежемесячной выплаты (C</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C</w:t>
      </w:r>
      <w:r>
        <w:rPr>
          <w:sz w:val="20"/>
          <w:vertAlign w:val="subscript"/>
        </w:rPr>
        <w:t xml:space="preserve">i</w:t>
      </w:r>
      <w:r>
        <w:rPr>
          <w:sz w:val="20"/>
        </w:rPr>
        <w:t xml:space="preserve"> = (Ч</w:t>
      </w:r>
      <w:r>
        <w:rPr>
          <w:sz w:val="20"/>
          <w:vertAlign w:val="subscript"/>
        </w:rPr>
        <w:t xml:space="preserve">1</w:t>
      </w:r>
      <w:r>
        <w:rPr>
          <w:sz w:val="20"/>
        </w:rPr>
        <w:t xml:space="preserve"> x Р</w:t>
      </w:r>
      <w:r>
        <w:rPr>
          <w:sz w:val="20"/>
          <w:vertAlign w:val="subscript"/>
        </w:rPr>
        <w:t xml:space="preserve">1</w:t>
      </w:r>
      <w:r>
        <w:rPr>
          <w:sz w:val="20"/>
        </w:rPr>
        <w:t xml:space="preserve"> + Ч</w:t>
      </w:r>
      <w:r>
        <w:rPr>
          <w:sz w:val="20"/>
          <w:vertAlign w:val="subscript"/>
        </w:rPr>
        <w:t xml:space="preserve">2</w:t>
      </w:r>
      <w:r>
        <w:rPr>
          <w:sz w:val="20"/>
        </w:rPr>
        <w:t xml:space="preserve"> x Р</w:t>
      </w:r>
      <w:r>
        <w:rPr>
          <w:sz w:val="20"/>
          <w:vertAlign w:val="subscript"/>
        </w:rPr>
        <w:t xml:space="preserve">2</w:t>
      </w:r>
      <w:r>
        <w:rPr>
          <w:sz w:val="20"/>
        </w:rPr>
        <w:t xml:space="preserve"> + Ч</w:t>
      </w:r>
      <w:r>
        <w:rPr>
          <w:sz w:val="20"/>
          <w:vertAlign w:val="subscript"/>
        </w:rPr>
        <w:t xml:space="preserve">3</w:t>
      </w:r>
      <w:r>
        <w:rPr>
          <w:sz w:val="20"/>
        </w:rPr>
        <w:t xml:space="preserve"> x Р</w:t>
      </w:r>
      <w:r>
        <w:rPr>
          <w:sz w:val="20"/>
          <w:vertAlign w:val="subscript"/>
        </w:rPr>
        <w:t xml:space="preserve">3</w:t>
      </w:r>
      <w:r>
        <w:rPr>
          <w:sz w:val="20"/>
        </w:rPr>
        <w:t xml:space="preserve">) x У</w:t>
      </w:r>
      <w:r>
        <w:rPr>
          <w:sz w:val="20"/>
          <w:vertAlign w:val="subscript"/>
        </w:rPr>
        <w:t xml:space="preserve">i</w:t>
      </w:r>
      <w:r>
        <w:rPr>
          <w:sz w:val="20"/>
        </w:rPr>
        <w:t xml:space="preserve"> x 12,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Ч</w:t>
      </w:r>
      <w:r>
        <w:rPr>
          <w:sz w:val="20"/>
          <w:vertAlign w:val="subscript"/>
        </w:rPr>
        <w:t xml:space="preserve">1</w:t>
      </w:r>
      <w:r>
        <w:rPr>
          <w:sz w:val="20"/>
        </w:rPr>
        <w:t xml:space="preserve"> - величина среднемесячной прогнозной численности детей в возрасте от 3 до 7 лет включительно в семьях со среднедушевым доходом, не превышающим величину прожиточного минимума на душу населения, установленную в субъекте Российской Федерации, г. Байконуре на год обращения за назначением ежемесячной выплаты, в i-м субъекте Российской Федерации, г. Байконуре, на которых предусмотрено предоставление ежемесячной выплаты в текущем финансовом году в размере 50 процентов величины прожиточного минимума для детей, установленной в i-м субъекте Российской Федерации, г. Байконуре на год обращения за назначением ежемесячной выплаты;</w:t>
      </w:r>
    </w:p>
    <w:p>
      <w:pPr>
        <w:pStyle w:val="0"/>
        <w:spacing w:before="200" w:line-rule="auto"/>
        <w:ind w:firstLine="540"/>
        <w:jc w:val="both"/>
      </w:pPr>
      <w:r>
        <w:rPr>
          <w:sz w:val="20"/>
        </w:rPr>
        <w:t xml:space="preserve">Ч</w:t>
      </w:r>
      <w:r>
        <w:rPr>
          <w:sz w:val="20"/>
          <w:vertAlign w:val="subscript"/>
        </w:rPr>
        <w:t xml:space="preserve">2</w:t>
      </w:r>
      <w:r>
        <w:rPr>
          <w:sz w:val="20"/>
        </w:rPr>
        <w:t xml:space="preserve"> - величина среднемесячной прогнозной численности детей в возрасте от 3 до 7 лет включительно в семьях со среднедушевым доходом, не превышающим величину прожиточного минимума на душу населения, установленную в субъекте Российской Федерации, г. Байконуре на год обращения за назначением ежемесячной выплаты, в i-м субъекте Российской Федерации, г. Байконуре, на которых предусмотрено предоставление ежемесячной выплаты в текущем финансовом году в размере 75 процентов величины прожиточного минимума для детей, установленной в i-м субъекте Российской Федерации, г. Байконуре на год обращения за назначением ежемесячной выплаты;</w:t>
      </w:r>
    </w:p>
    <w:p>
      <w:pPr>
        <w:pStyle w:val="0"/>
        <w:spacing w:before="200" w:line-rule="auto"/>
        <w:ind w:firstLine="540"/>
        <w:jc w:val="both"/>
      </w:pPr>
      <w:r>
        <w:rPr>
          <w:sz w:val="20"/>
        </w:rPr>
        <w:t xml:space="preserve">Ч</w:t>
      </w:r>
      <w:r>
        <w:rPr>
          <w:sz w:val="20"/>
          <w:vertAlign w:val="subscript"/>
        </w:rPr>
        <w:t xml:space="preserve">3</w:t>
      </w:r>
      <w:r>
        <w:rPr>
          <w:sz w:val="20"/>
        </w:rPr>
        <w:t xml:space="preserve"> - величина среднемесячной прогнозной численности детей в возрасте от 3 до 7 лет включительно в семьях со среднедушевым доходом, не превышающим величину прожиточного минимума на душу населения, установленную в субъекте Российской Федерации, г. Байконуре на год обращения за назначением ежемесячной выплаты, в i-м субъекте Российской Федерации, г. Байконуре, на которых предусмотрено предоставление ежемесячной выплаты в текущем финансовом году в размере 100 процентов величины прожиточного минимума для детей, установленной в i-м субъекте Российской Федерации, г. Байконуре на год обращения за назначением ежемесячной выплаты;</w:t>
      </w:r>
    </w:p>
    <w:p>
      <w:pPr>
        <w:pStyle w:val="0"/>
        <w:spacing w:before="200" w:line-rule="auto"/>
        <w:ind w:firstLine="540"/>
        <w:jc w:val="both"/>
      </w:pPr>
      <w:r>
        <w:rPr>
          <w:sz w:val="20"/>
        </w:rPr>
        <w:t xml:space="preserve">Р</w:t>
      </w:r>
      <w:r>
        <w:rPr>
          <w:sz w:val="20"/>
          <w:vertAlign w:val="subscript"/>
        </w:rPr>
        <w:t xml:space="preserve">1</w:t>
      </w:r>
      <w:r>
        <w:rPr>
          <w:sz w:val="20"/>
        </w:rPr>
        <w:t xml:space="preserve"> - размер ежемесячной выплаты, установленный в i-м субъекте Российской Федерации, г. Байконуре, составляющий 50 процентов величины прожиточного минимума для детей, установленной в i-м субъекте Российской Федерации, г. Байконуре на год обращения за назначением ежемесячной выплаты;</w:t>
      </w:r>
    </w:p>
    <w:p>
      <w:pPr>
        <w:pStyle w:val="0"/>
        <w:spacing w:before="200" w:line-rule="auto"/>
        <w:ind w:firstLine="540"/>
        <w:jc w:val="both"/>
      </w:pPr>
      <w:r>
        <w:rPr>
          <w:sz w:val="20"/>
        </w:rPr>
        <w:t xml:space="preserve">Р</w:t>
      </w:r>
      <w:r>
        <w:rPr>
          <w:sz w:val="20"/>
          <w:vertAlign w:val="subscript"/>
        </w:rPr>
        <w:t xml:space="preserve">2</w:t>
      </w:r>
      <w:r>
        <w:rPr>
          <w:sz w:val="20"/>
        </w:rPr>
        <w:t xml:space="preserve"> - размер ежемесячной выплаты, установленный в i-м субъекте Российской Федерации, г. Байконуре, составляющий 75 процентов величины прожиточного минимума для детей, установленной в i-м субъекте Российской Федерации, г. Байконуре на год обращения за назначением ежемесячной выплаты;</w:t>
      </w:r>
    </w:p>
    <w:p>
      <w:pPr>
        <w:pStyle w:val="0"/>
        <w:spacing w:before="200" w:line-rule="auto"/>
        <w:ind w:firstLine="540"/>
        <w:jc w:val="both"/>
      </w:pPr>
      <w:r>
        <w:rPr>
          <w:sz w:val="20"/>
        </w:rPr>
        <w:t xml:space="preserve">Р</w:t>
      </w:r>
      <w:r>
        <w:rPr>
          <w:sz w:val="20"/>
          <w:vertAlign w:val="subscript"/>
        </w:rPr>
        <w:t xml:space="preserve">3</w:t>
      </w:r>
      <w:r>
        <w:rPr>
          <w:sz w:val="20"/>
        </w:rPr>
        <w:t xml:space="preserve"> - размер ежемесячной выплаты, установленный в i-м субъекте Российской Федерации, г. Байконуре, составляющий 100 процентов величины прожиточного минимума для детей, установленной в i-м субъекте Российской Федерации, г. Байконуре на год обращения за назначением ежемесячной выплаты;</w:t>
      </w:r>
    </w:p>
    <w:p>
      <w:pPr>
        <w:pStyle w:val="0"/>
        <w:spacing w:before="200" w:line-rule="auto"/>
        <w:ind w:firstLine="540"/>
        <w:jc w:val="both"/>
      </w:pPr>
      <w:r>
        <w:rPr>
          <w:sz w:val="20"/>
        </w:rPr>
        <w:t xml:space="preserve">У</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г. Байконура из федерального бюджета, утверждаемый Правительством Российской Федерации;</w:t>
      </w:r>
    </w:p>
    <w:p>
      <w:pPr>
        <w:pStyle w:val="0"/>
        <w:spacing w:before="200" w:line-rule="auto"/>
        <w:ind w:firstLine="540"/>
        <w:jc w:val="both"/>
      </w:pPr>
      <w:r>
        <w:rPr>
          <w:sz w:val="20"/>
        </w:rPr>
        <w:t xml:space="preserve">12 - количество месяцев в году.</w:t>
      </w:r>
    </w:p>
    <w:p>
      <w:pPr>
        <w:pStyle w:val="0"/>
        <w:jc w:val="both"/>
      </w:pPr>
      <w:r>
        <w:rPr>
          <w:sz w:val="20"/>
        </w:rPr>
        <w:t xml:space="preserve">(п. 6 в ред. </w:t>
      </w:r>
      <w:hyperlink w:history="0" r:id="rId306" w:tooltip="Постановление Правительства РФ от 02.06.2021 N 862 &quot;О внесении изменений в пункт 6 приложения N 7(1)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02.06.2021 N 862)</w:t>
      </w:r>
    </w:p>
    <w:p>
      <w:pPr>
        <w:pStyle w:val="0"/>
        <w:spacing w:before="200" w:line-rule="auto"/>
        <w:ind w:firstLine="540"/>
        <w:jc w:val="both"/>
      </w:pPr>
      <w:r>
        <w:rPr>
          <w:sz w:val="20"/>
        </w:rPr>
        <w:t xml:space="preserve">7. Субсидии предоставляются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субсидий.</w:t>
      </w:r>
    </w:p>
    <w:p>
      <w:pPr>
        <w:pStyle w:val="0"/>
        <w:spacing w:before="200" w:line-rule="auto"/>
        <w:ind w:firstLine="540"/>
        <w:jc w:val="both"/>
      </w:pPr>
      <w:r>
        <w:rPr>
          <w:sz w:val="20"/>
        </w:rPr>
        <w:t xml:space="preserve">8. Распределение субсидий между бюджетами субъектов Российской Федерации и г. Байконура на текущий год утверждается федеральным законом о федеральном бюджете на соответствующий финансовый год и плановый период.</w:t>
      </w:r>
    </w:p>
    <w:p>
      <w:pPr>
        <w:pStyle w:val="0"/>
        <w:jc w:val="both"/>
      </w:pPr>
      <w:r>
        <w:rPr>
          <w:sz w:val="20"/>
        </w:rPr>
        <w:t xml:space="preserve">(в ред. </w:t>
      </w:r>
      <w:hyperlink w:history="0" r:id="rId307" w:tooltip="Постановление Правительства РФ от 09.09.2020 N 1386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09.09.2020 N 1386)</w:t>
      </w:r>
    </w:p>
    <w:p>
      <w:pPr>
        <w:pStyle w:val="0"/>
        <w:spacing w:before="200" w:line-rule="auto"/>
        <w:ind w:firstLine="540"/>
        <w:jc w:val="both"/>
      </w:pPr>
      <w:r>
        <w:rPr>
          <w:sz w:val="20"/>
        </w:rPr>
        <w:t xml:space="preserve">Распределение между бюджетами субъектов Российской Федерации и г. Байконура бюджетных ассигнований, зарезервированных на предоставление субсидий, утверждается Правительством Российской Федерации.</w:t>
      </w:r>
    </w:p>
    <w:p>
      <w:pPr>
        <w:pStyle w:val="0"/>
        <w:jc w:val="both"/>
      </w:pPr>
      <w:r>
        <w:rPr>
          <w:sz w:val="20"/>
        </w:rPr>
        <w:t xml:space="preserve">(в ред. </w:t>
      </w:r>
      <w:hyperlink w:history="0" r:id="rId308" w:tooltip="Постановление Правительства РФ от 09.09.2020 N 1386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09.09.2020 N 1386)</w:t>
      </w:r>
    </w:p>
    <w:p>
      <w:pPr>
        <w:pStyle w:val="0"/>
        <w:spacing w:before="200" w:line-rule="auto"/>
        <w:ind w:firstLine="540"/>
        <w:jc w:val="both"/>
      </w:pPr>
      <w:r>
        <w:rPr>
          <w:sz w:val="20"/>
        </w:rPr>
        <w:t xml:space="preserve">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jc w:val="both"/>
      </w:pPr>
      <w:r>
        <w:rPr>
          <w:sz w:val="20"/>
        </w:rPr>
        <w:t xml:space="preserve">(п. 9 в ред. </w:t>
      </w:r>
      <w:hyperlink w:history="0" r:id="rId309" w:tooltip="Постановление Правительства РФ от 20.01.2021 N 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20.01.2021 N 21)</w:t>
      </w:r>
    </w:p>
    <w:p>
      <w:pPr>
        <w:pStyle w:val="0"/>
        <w:spacing w:before="200" w:line-rule="auto"/>
        <w:ind w:firstLine="540"/>
        <w:jc w:val="both"/>
      </w:pPr>
      <w:r>
        <w:rPr>
          <w:sz w:val="20"/>
        </w:rPr>
        <w:t xml:space="preserve">10. В целях определения объема и срока перечисления субсидии исполнительный орган субъекта Российской Федерации, уполномоченный высшим исполнительным органом субъекта Российской Федерации, администрация г. Байконура представляют в Министерство труда и социальной защиты Российской Федерации заявку по </w:t>
      </w:r>
      <w:hyperlink w:history="0" r:id="rId310" w:tooltip="Приказ Минтруда России от 20.10.2021 N 739н &quot;О форме и сроке представления заявки о предоставлении субсидии из федерального бюджета бюджету субъекта Российской Федерации и бюджету г. Байконура в целях софинансирования расходных обязательств субъекта Российской Федерации и г. Байконура, связанных с осуществлением ежемесячной денежной выплаты на ребенка в возрасте от 3 до 7 лет включительно&quot; (Зарегистрировано в Минюсте России 21.12.2021 N 66473) {КонсультантПлюс}">
        <w:r>
          <w:rPr>
            <w:sz w:val="20"/>
            <w:color w:val="0000ff"/>
          </w:rPr>
          <w:t xml:space="preserve">форме</w:t>
        </w:r>
      </w:hyperlink>
      <w:r>
        <w:rPr>
          <w:sz w:val="20"/>
        </w:rPr>
        <w:t xml:space="preserve"> и в </w:t>
      </w:r>
      <w:hyperlink w:history="0" r:id="rId311" w:tooltip="Приказ Минтруда России от 20.10.2021 N 739н &quot;О форме и сроке представления заявки о предоставлении субсидии из федерального бюджета бюджету субъекта Российской Федерации и бюджету г. Байконура в целях софинансирования расходных обязательств субъекта Российской Федерации и г. Байконура, связанных с осуществлением ежемесячной денежной выплаты на ребенка в возрасте от 3 до 7 лет включительно&quot; (Зарегистрировано в Минюсте России 21.12.2021 N 66473) {КонсультантПлюс}">
        <w:r>
          <w:rPr>
            <w:sz w:val="20"/>
            <w:color w:val="0000ff"/>
          </w:rPr>
          <w:t xml:space="preserve">срок</w:t>
        </w:r>
      </w:hyperlink>
      <w:r>
        <w:rPr>
          <w:sz w:val="20"/>
        </w:rPr>
        <w:t xml:space="preserve">, которые установлены указанным Министерством.</w:t>
      </w:r>
    </w:p>
    <w:p>
      <w:pPr>
        <w:pStyle w:val="0"/>
        <w:jc w:val="both"/>
      </w:pPr>
      <w:r>
        <w:rPr>
          <w:sz w:val="20"/>
        </w:rPr>
        <w:t xml:space="preserve">(в ред. Постановлений Правительства РФ от 09.09.2020 </w:t>
      </w:r>
      <w:hyperlink w:history="0" r:id="rId312" w:tooltip="Постановление Правительства РФ от 09.09.2020 N 1386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1386</w:t>
        </w:r>
      </w:hyperlink>
      <w:r>
        <w:rPr>
          <w:sz w:val="20"/>
        </w:rPr>
        <w:t xml:space="preserve">, от 01.02.2023 </w:t>
      </w:r>
      <w:hyperlink w:history="0" r:id="rId313"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rPr>
        <w:t xml:space="preserve">)</w:t>
      </w:r>
    </w:p>
    <w:p>
      <w:pPr>
        <w:pStyle w:val="0"/>
        <w:spacing w:before="200" w:line-rule="auto"/>
        <w:ind w:firstLine="540"/>
        <w:jc w:val="both"/>
      </w:pPr>
      <w:r>
        <w:rPr>
          <w:sz w:val="20"/>
        </w:rPr>
        <w:t xml:space="preserve">В заявке указываются необходимый объем средств в пределах предусмотренной субсидии, расходное обязательство субъекта Российской Федерации, г. Байконура, в целях софинансирования которого предоставляется субсидия, численность лиц, имеющих право на получение ежемесячной выплаты, размер ежемесячной выплаты, срок возникновения денежного обязательства субъекта Российской Федерации, г. Байконура в целях исполнения соответствующего расходного обязательства субъекта Российской Федерации, г. Байконура. Эта информация учитывается Министерством труда и социальной защиты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pPr>
        <w:pStyle w:val="0"/>
        <w:jc w:val="both"/>
      </w:pPr>
      <w:r>
        <w:rPr>
          <w:sz w:val="20"/>
        </w:rPr>
        <w:t xml:space="preserve">(в ред. </w:t>
      </w:r>
      <w:hyperlink w:history="0" r:id="rId314" w:tooltip="Постановление Правительства РФ от 09.09.2020 N 1386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09.09.2020 N 1386)</w:t>
      </w:r>
    </w:p>
    <w:p>
      <w:pPr>
        <w:pStyle w:val="0"/>
        <w:spacing w:before="200" w:line-rule="auto"/>
        <w:ind w:firstLine="540"/>
        <w:jc w:val="both"/>
      </w:pPr>
      <w:r>
        <w:rPr>
          <w:sz w:val="20"/>
        </w:rPr>
        <w:t xml:space="preserve">Возмещение произведенных в текущем финансовом году расходов бюджета субъекта Российской Федерации, в целях софинансирования которых предоставляется субсидия, осуществляется в установленном бюджетным законодательством Российской Федерации порядке в размере, не превышающем размера субсидии, рассчитанного в соответствии с </w:t>
      </w:r>
      <w:hyperlink w:history="0" w:anchor="P553" w:tooltip="6. Потребность i-го субъекта Российской Федерации, г. Байконура в субсидии, необходимой для осуществления ежемесячной выплаты (Ci), определяется по формуле:">
        <w:r>
          <w:rPr>
            <w:sz w:val="20"/>
            <w:color w:val="0000ff"/>
          </w:rPr>
          <w:t xml:space="preserve">пунктом 6</w:t>
        </w:r>
      </w:hyperlink>
      <w:r>
        <w:rPr>
          <w:sz w:val="20"/>
        </w:rPr>
        <w:t xml:space="preserve"> настоящих Правил.</w:t>
      </w:r>
    </w:p>
    <w:p>
      <w:pPr>
        <w:pStyle w:val="0"/>
        <w:jc w:val="both"/>
      </w:pPr>
      <w:r>
        <w:rPr>
          <w:sz w:val="20"/>
        </w:rPr>
        <w:t xml:space="preserve">(абзац введен </w:t>
      </w:r>
      <w:hyperlink w:history="0" r:id="rId315" w:tooltip="Постановление Правительства РФ от 20.01.2021 N 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20.01.2021 N 21)</w:t>
      </w:r>
    </w:p>
    <w:p>
      <w:pPr>
        <w:pStyle w:val="0"/>
        <w:spacing w:before="200" w:line-rule="auto"/>
        <w:ind w:firstLine="540"/>
        <w:jc w:val="both"/>
      </w:pPr>
      <w:r>
        <w:rPr>
          <w:sz w:val="20"/>
        </w:rPr>
        <w:t xml:space="preserve">11. Оценка эффективности использования субъектом Российской Федерации, г. Байконуром субсидии осуществляется Министерством труда и социальной защиты Российской Федерации на основании сравнения установленных соглашением и фактически достигнутых субъектом Российской Федерации, г. Байконуром (по итогам отчетного года) значений следующих результатов использования субсидии:</w:t>
      </w:r>
    </w:p>
    <w:p>
      <w:pPr>
        <w:pStyle w:val="0"/>
        <w:jc w:val="both"/>
      </w:pPr>
      <w:r>
        <w:rPr>
          <w:sz w:val="20"/>
        </w:rPr>
        <w:t xml:space="preserve">(в ред. </w:t>
      </w:r>
      <w:hyperlink w:history="0" r:id="rId316" w:tooltip="Постановление Правительства РФ от 09.09.2020 N 1386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09.09.2020 N 1386)</w:t>
      </w:r>
    </w:p>
    <w:p>
      <w:pPr>
        <w:pStyle w:val="0"/>
        <w:spacing w:before="200" w:line-rule="auto"/>
        <w:ind w:firstLine="540"/>
        <w:jc w:val="both"/>
      </w:pPr>
      <w:r>
        <w:rPr>
          <w:sz w:val="20"/>
        </w:rPr>
        <w:t xml:space="preserve">а) 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
    <w:p>
      <w:pPr>
        <w:pStyle w:val="0"/>
        <w:spacing w:before="200" w:line-rule="auto"/>
        <w:ind w:firstLine="540"/>
        <w:jc w:val="both"/>
      </w:pPr>
      <w:r>
        <w:rPr>
          <w:sz w:val="20"/>
        </w:rPr>
        <w:t xml:space="preserve">б) 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p>
      <w:pPr>
        <w:pStyle w:val="0"/>
        <w:spacing w:before="200" w:line-rule="auto"/>
        <w:ind w:firstLine="540"/>
        <w:jc w:val="both"/>
      </w:pPr>
      <w:r>
        <w:rPr>
          <w:sz w:val="20"/>
        </w:rPr>
        <w:t xml:space="preserve">12. В случае нарушения субъектом Российской Федерации, г. Байконуром обязательств по достижению значения результата использования субсидии, установленного соглашением, и в случае неустранения указанных нарушений до 1-й даты представления отчетности о достижении значения результата использования субсидии объем средств, подлежащий возврату из бюджета субъекта Российской Федерации, бюджета г. Байконура в федеральный бюджет, рассчитывается в соответствии с </w:t>
      </w:r>
      <w:hyperlink w:history="0" r:id="rId317"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18"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jc w:val="both"/>
      </w:pPr>
      <w:r>
        <w:rPr>
          <w:sz w:val="20"/>
        </w:rPr>
        <w:t xml:space="preserve">(в ред. </w:t>
      </w:r>
      <w:hyperlink w:history="0" r:id="rId319" w:tooltip="Постановление Правительства РФ от 09.09.2020 N 1386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09.09.2020 N 1386)</w:t>
      </w:r>
    </w:p>
    <w:p>
      <w:pPr>
        <w:pStyle w:val="0"/>
        <w:spacing w:before="200" w:line-rule="auto"/>
        <w:ind w:firstLine="540"/>
        <w:jc w:val="both"/>
      </w:pPr>
      <w:r>
        <w:rPr>
          <w:sz w:val="20"/>
        </w:rPr>
        <w:t xml:space="preserve">13. В случае если у субъекта Российской Федерации, г. Байконура в текущем финансовом году отсутствует потребность в субсидии, на основании письменного обращения высшего исполнительного органа субъекта Российской Федерации, администрации г. Байконура неиспользованная часть субсидии может быть перераспределена между бюджетами других субъектов Российской Федерации, имеющих право на получение субсидии, в соответствии с настоящими Правилами.</w:t>
      </w:r>
    </w:p>
    <w:p>
      <w:pPr>
        <w:pStyle w:val="0"/>
        <w:jc w:val="both"/>
      </w:pPr>
      <w:r>
        <w:rPr>
          <w:sz w:val="20"/>
        </w:rPr>
        <w:t xml:space="preserve">(в ред. Постановлений Правительства РФ от 09.09.2020 </w:t>
      </w:r>
      <w:hyperlink w:history="0" r:id="rId320" w:tooltip="Постановление Правительства РФ от 09.09.2020 N 1386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1386</w:t>
        </w:r>
      </w:hyperlink>
      <w:r>
        <w:rPr>
          <w:sz w:val="20"/>
        </w:rPr>
        <w:t xml:space="preserve">, от 01.02.2023 </w:t>
      </w:r>
      <w:hyperlink w:history="0" r:id="rId321"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rPr>
        <w:t xml:space="preserve">)</w:t>
      </w:r>
    </w:p>
    <w:p>
      <w:pPr>
        <w:pStyle w:val="0"/>
        <w:spacing w:before="200" w:line-rule="auto"/>
        <w:ind w:firstLine="540"/>
        <w:jc w:val="both"/>
      </w:pPr>
      <w:r>
        <w:rPr>
          <w:sz w:val="20"/>
        </w:rPr>
        <w:t xml:space="preserve">14. В случае нарушения субъектом Российской Федерации, г. Байконуром целей, установленных при предоставлении субсидии, к ним применяются бюджетные меры принуждения, установленные бюджетным законодательством Российской Федерации.</w:t>
      </w:r>
    </w:p>
    <w:p>
      <w:pPr>
        <w:pStyle w:val="0"/>
        <w:jc w:val="both"/>
      </w:pPr>
      <w:r>
        <w:rPr>
          <w:sz w:val="20"/>
        </w:rPr>
        <w:t xml:space="preserve">(п. 14 в ред. </w:t>
      </w:r>
      <w:hyperlink w:history="0" r:id="rId322" w:tooltip="Постановление Правительства РФ от 20.01.2021 N 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20.01.2021 N 21)</w:t>
      </w:r>
    </w:p>
    <w:p>
      <w:pPr>
        <w:pStyle w:val="0"/>
        <w:spacing w:before="200" w:line-rule="auto"/>
        <w:ind w:firstLine="540"/>
        <w:jc w:val="both"/>
      </w:pPr>
      <w:r>
        <w:rPr>
          <w:sz w:val="20"/>
        </w:rPr>
        <w:t xml:space="preserve">15. Контроль за соблюдением субъектами Российской Федерации, г. Байконуром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pPr>
        <w:pStyle w:val="0"/>
        <w:jc w:val="both"/>
      </w:pPr>
      <w:r>
        <w:rPr>
          <w:sz w:val="20"/>
        </w:rPr>
        <w:t xml:space="preserve">(в ред. </w:t>
      </w:r>
      <w:hyperlink w:history="0" r:id="rId323" w:tooltip="Постановление Правительства РФ от 09.09.2020 N 1386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09.09.2020 N 1386)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7(2)</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center"/>
      </w:pPr>
      <w:r>
        <w:rPr>
          <w:sz w:val="20"/>
        </w:rPr>
      </w:r>
    </w:p>
    <w:bookmarkStart w:id="602" w:name="P602"/>
    <w:bookmarkEnd w:id="602"/>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ВХОДЯЩИХ</w:t>
      </w:r>
    </w:p>
    <w:p>
      <w:pPr>
        <w:pStyle w:val="2"/>
        <w:jc w:val="center"/>
      </w:pPr>
      <w:r>
        <w:rPr>
          <w:sz w:val="20"/>
        </w:rPr>
        <w:t xml:space="preserve">В СОСТАВ ДАЛЬНЕВОСТОЧНОГО ФЕДЕРАЛЬНОГО ОКРУГА, В ЦЕЛЯХ</w:t>
      </w:r>
    </w:p>
    <w:p>
      <w:pPr>
        <w:pStyle w:val="2"/>
        <w:jc w:val="center"/>
      </w:pPr>
      <w:r>
        <w:rPr>
          <w:sz w:val="20"/>
        </w:rPr>
        <w:t xml:space="preserve">СОФИНАНСИРОВАНИЯ РАСХОДНЫХ ОБЯЗАТЕЛЬСТВ СУБЪЕКТОВ РОССИЙСКОЙ</w:t>
      </w:r>
    </w:p>
    <w:p>
      <w:pPr>
        <w:pStyle w:val="2"/>
        <w:jc w:val="center"/>
      </w:pPr>
      <w:r>
        <w:rPr>
          <w:sz w:val="20"/>
        </w:rPr>
        <w:t xml:space="preserve">ФЕДЕРАЦИИ, СВЯЗАННЫХ С ДОСТИЖЕНИЕМ РЕЗУЛЬТАТОВ ФЕДЕРАЛЬНОГО</w:t>
      </w:r>
    </w:p>
    <w:p>
      <w:pPr>
        <w:pStyle w:val="2"/>
        <w:jc w:val="center"/>
      </w:pPr>
      <w:r>
        <w:rPr>
          <w:sz w:val="20"/>
        </w:rPr>
        <w:t xml:space="preserve">ПРОЕКТА "ФИНАНСОВАЯ ПОДДЕРЖКА СЕМЕЙ ПРИ РОЖДЕНИИ ДЕТЕЙ",</w:t>
      </w:r>
    </w:p>
    <w:p>
      <w:pPr>
        <w:pStyle w:val="2"/>
        <w:jc w:val="center"/>
      </w:pPr>
      <w:r>
        <w:rPr>
          <w:sz w:val="20"/>
        </w:rPr>
        <w:t xml:space="preserve">ВХОДЯЩЕГО В СОСТАВ НАЦИОНАЛЬНОГО ПРОЕКТА "ДЕМОГРАФИЯ",</w:t>
      </w:r>
    </w:p>
    <w:p>
      <w:pPr>
        <w:pStyle w:val="2"/>
        <w:jc w:val="center"/>
      </w:pPr>
      <w:r>
        <w:rPr>
          <w:sz w:val="20"/>
        </w:rPr>
        <w:t xml:space="preserve">ПОСРЕДСТВОМ ОСУЩЕСТВЛЕНИЯ ЕДИНОВРЕМЕННОЙ ВЫПЛАТЫ</w:t>
      </w:r>
    </w:p>
    <w:p>
      <w:pPr>
        <w:pStyle w:val="2"/>
        <w:jc w:val="center"/>
      </w:pPr>
      <w:r>
        <w:rPr>
          <w:sz w:val="20"/>
        </w:rPr>
        <w:t xml:space="preserve">ПРИ РОЖДЕНИИ ПЕРВОГО РЕБЕНКА, А ТАКЖЕ ПРЕДОСТАВЛЕНИЯ</w:t>
      </w:r>
    </w:p>
    <w:p>
      <w:pPr>
        <w:pStyle w:val="2"/>
        <w:jc w:val="center"/>
      </w:pPr>
      <w:r>
        <w:rPr>
          <w:sz w:val="20"/>
        </w:rPr>
        <w:t xml:space="preserve">РЕГИОНАЛЬНОГО МАТЕРИНСКОГО (СЕМЕЙНОГО) КАПИТАЛА</w:t>
      </w:r>
    </w:p>
    <w:p>
      <w:pPr>
        <w:pStyle w:val="2"/>
        <w:jc w:val="center"/>
      </w:pPr>
      <w:r>
        <w:rPr>
          <w:sz w:val="20"/>
        </w:rPr>
        <w:t xml:space="preserve">ПРИ РОЖДЕНИИ ВТОРОГО РЕБЕНКА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24" w:tooltip="Постановление Правительства РФ от 18.08.2022 N 1443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18.08.2022 N 1443;</w:t>
            </w:r>
          </w:p>
          <w:p>
            <w:pPr>
              <w:pStyle w:val="0"/>
              <w:jc w:val="center"/>
            </w:pPr>
            <w:r>
              <w:rPr>
                <w:sz w:val="20"/>
                <w:color w:val="392c69"/>
              </w:rPr>
              <w:t xml:space="preserve">в ред. </w:t>
            </w:r>
            <w:hyperlink w:history="0" r:id="rId325"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color w:val="392c69"/>
              </w:rPr>
              <w:t xml:space="preserve"> Правительства РФ от 01.02.2023 N 138)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определяют порядок, условия и цели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(далее - субъекты Российской Федерации), в целях софинансирования расходных обязательств субъектов Российской Федерации, связанных с достижением результатов федерального </w:t>
      </w:r>
      <w:hyperlink w:history="0" r:id="rId326"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"Финансовая поддержка семей при рождении детей", входящего в состав национального проекта "Демография", посредством осуществления единовременной выплаты при рождении первого ребенка, а также предоставления регионального материнского (семейного) капитала при рождении второго ребенка (далее - субсидия).</w:t>
      </w:r>
    </w:p>
    <w:p>
      <w:pPr>
        <w:pStyle w:val="0"/>
        <w:spacing w:before="200" w:line-rule="auto"/>
        <w:ind w:firstLine="540"/>
        <w:jc w:val="both"/>
      </w:pPr>
      <w:r>
        <w:rPr>
          <w:sz w:val="20"/>
        </w:rPr>
        <w:t xml:space="preserve">2.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по осуществлению единовременной выплаты при рождении первого ребенка, а также по предоставлению регионального материнского (семейного) капитала при рождении второго ребенка в тех же целях, что и материнский (семейный) капитал, предусмотренный Федеральным </w:t>
      </w:r>
      <w:hyperlink w:history="0" r:id="rId327" w:tooltip="Федеральный закон от 29.12.2006 N 256-ФЗ (ред. от 28.12.2022) &quot;О дополнительных мерах государственной поддержки семей, имеющих детей&quot; {КонсультантПлюс}">
        <w:r>
          <w:rPr>
            <w:sz w:val="20"/>
            <w:color w:val="0000ff"/>
          </w:rPr>
          <w:t xml:space="preserve">законом</w:t>
        </w:r>
      </w:hyperlink>
      <w:r>
        <w:rPr>
          <w:sz w:val="20"/>
        </w:rPr>
        <w:t xml:space="preserve"> "О дополнительных мерах государственной поддержки семей, имеющих детей", в целях софинансирования которых предоставляется субсидия;</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финансовое обеспечение расходного обязательства субъекта Российской Федерации, возникающего при назначении единовременной выплаты при рождении первого ребенка, а также при предоставлении регионального материнского (семейного) капитала при рождении второго ребенка,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наличие порядка определения объемов указанных ассигнований;</w:t>
      </w:r>
    </w:p>
    <w:p>
      <w:pPr>
        <w:pStyle w:val="0"/>
        <w:spacing w:before="200" w:line-rule="auto"/>
        <w:ind w:firstLine="540"/>
        <w:jc w:val="both"/>
      </w:pPr>
      <w:r>
        <w:rPr>
          <w:sz w:val="20"/>
        </w:rPr>
        <w:t xml:space="preserve">в) заключение соглашения между Министерством труда и социальной защиты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w:history="0" r:id="rId328"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3. Результатами использования субсидии являются число семей в субъектах Российской Федерации, которые в отчетном финансовом году получат единовременную выплату при рождении первого ребенка, а также число семей, которые в отчетном финансовом году получат региональный материнский (семейный) капитал при рождении второго ребенка.</w:t>
      </w:r>
    </w:p>
    <w:p>
      <w:pPr>
        <w:pStyle w:val="0"/>
        <w:spacing w:before="200" w:line-rule="auto"/>
        <w:ind w:firstLine="540"/>
        <w:jc w:val="both"/>
      </w:pPr>
      <w:r>
        <w:rPr>
          <w:sz w:val="20"/>
        </w:rPr>
        <w:t xml:space="preserve">4. Субсидия предоставляется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329"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утвержденной Министерством финансов Российской Федерации.</w:t>
      </w:r>
    </w:p>
    <w:bookmarkStart w:id="625" w:name="P625"/>
    <w:bookmarkEnd w:id="625"/>
    <w:p>
      <w:pPr>
        <w:pStyle w:val="0"/>
        <w:spacing w:before="200" w:line-rule="auto"/>
        <w:ind w:firstLine="540"/>
        <w:jc w:val="both"/>
      </w:pPr>
      <w:r>
        <w:rPr>
          <w:sz w:val="20"/>
        </w:rPr>
        <w:t xml:space="preserve">5. Размер субсидии, предоставляемой бюджету i-го субъекта Российской Федерации в текущем финансовом году (О</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position w:val="-17"/>
        </w:rPr>
        <w:drawing>
          <wp:inline distT="0" distB="0" distL="0" distR="0">
            <wp:extent cx="1190625" cy="3429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a:extLst>
                        <a:ext uri="{28A0092B-C50C-407E-A947-70E740481C1C}">
                          <a14:useLocalDpi xmlns:a14="http://schemas.microsoft.com/office/drawing/2010/main" val="0"/>
                        </a:ext>
                      </a:extLst>
                    </a:blip>
                    <a:srcRect/>
                    <a:stretch>
                      <a:fillRect/>
                    </a:stretch>
                  </pic:blipFill>
                  <pic:spPr bwMode="auto">
                    <a:xfrm>
                      <a:off x="0" y="0"/>
                      <a:ext cx="1190625" cy="3429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О - общий размер бюджетных ассигнований, предусмотренных в федеральном бюджете на текущий финансовый год и плановый период для предоставления субсидий;</w:t>
      </w:r>
    </w:p>
    <w:p>
      <w:pPr>
        <w:pStyle w:val="0"/>
        <w:spacing w:before="200" w:line-rule="auto"/>
        <w:ind w:firstLine="540"/>
        <w:jc w:val="both"/>
      </w:pPr>
      <w:r>
        <w:rPr>
          <w:sz w:val="20"/>
        </w:rPr>
        <w:t xml:space="preserve">C</w:t>
      </w:r>
      <w:r>
        <w:rPr>
          <w:sz w:val="20"/>
          <w:vertAlign w:val="subscript"/>
        </w:rPr>
        <w:t xml:space="preserve">i</w:t>
      </w:r>
      <w:r>
        <w:rPr>
          <w:sz w:val="20"/>
        </w:rPr>
        <w:t xml:space="preserve"> - потребность i-го субъекта Российской Федерации в субсидии, необходимой для осуществления единовременной выплаты при рождении первого ребенка, а также для предоставления регионального материнского (семейного) капитала при рождении второго ребенка.</w:t>
      </w:r>
    </w:p>
    <w:p>
      <w:pPr>
        <w:pStyle w:val="0"/>
        <w:spacing w:before="200" w:line-rule="auto"/>
        <w:ind w:firstLine="540"/>
        <w:jc w:val="both"/>
      </w:pPr>
      <w:r>
        <w:rPr>
          <w:sz w:val="20"/>
        </w:rPr>
        <w:t xml:space="preserve">6. Потребность субъекта Российской Федерации в субсидии, необходимой для осуществления единовременной выплаты при рождении первого ребенка, а также для предоставления регионального материнского (семейного) капитала при рождении второго ребенка (C</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sz w:val="20"/>
        </w:rPr>
        <w:t xml:space="preserve">C</w:t>
      </w:r>
      <w:r>
        <w:rPr>
          <w:sz w:val="20"/>
          <w:vertAlign w:val="subscript"/>
        </w:rPr>
        <w:t xml:space="preserve">i</w:t>
      </w:r>
      <w:r>
        <w:rPr>
          <w:sz w:val="20"/>
        </w:rPr>
        <w:t xml:space="preserve"> = C</w:t>
      </w:r>
      <w:r>
        <w:rPr>
          <w:sz w:val="20"/>
          <w:vertAlign w:val="subscript"/>
        </w:rPr>
        <w:t xml:space="preserve">1i</w:t>
      </w:r>
      <w:r>
        <w:rPr>
          <w:sz w:val="20"/>
        </w:rPr>
        <w:t xml:space="preserve"> + C</w:t>
      </w:r>
      <w:r>
        <w:rPr>
          <w:sz w:val="20"/>
          <w:vertAlign w:val="subscript"/>
        </w:rPr>
        <w:t xml:space="preserve">2i</w:t>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1i</w:t>
      </w:r>
      <w:r>
        <w:rPr>
          <w:sz w:val="20"/>
        </w:rPr>
        <w:t xml:space="preserve"> - потребность i-го субъекта Российской Федерации в субсидии, необходимой для осуществления единовременной выплаты при рождении первого ребенка;</w:t>
      </w:r>
    </w:p>
    <w:p>
      <w:pPr>
        <w:pStyle w:val="0"/>
        <w:spacing w:before="200" w:line-rule="auto"/>
        <w:ind w:firstLine="540"/>
        <w:jc w:val="both"/>
      </w:pPr>
      <w:r>
        <w:rPr>
          <w:sz w:val="20"/>
        </w:rPr>
        <w:t xml:space="preserve">C</w:t>
      </w:r>
      <w:r>
        <w:rPr>
          <w:sz w:val="20"/>
          <w:vertAlign w:val="subscript"/>
        </w:rPr>
        <w:t xml:space="preserve">2i</w:t>
      </w:r>
      <w:r>
        <w:rPr>
          <w:sz w:val="20"/>
        </w:rPr>
        <w:t xml:space="preserve"> - потребность i-го субъекта Российской Федерации в субсидии, необходимой для предоставления регионального материнского (семейного) капитала при рождении второго ребенка.</w:t>
      </w:r>
    </w:p>
    <w:bookmarkStart w:id="639" w:name="P639"/>
    <w:bookmarkEnd w:id="639"/>
    <w:p>
      <w:pPr>
        <w:pStyle w:val="0"/>
        <w:spacing w:before="200" w:line-rule="auto"/>
        <w:ind w:firstLine="540"/>
        <w:jc w:val="both"/>
      </w:pPr>
      <w:r>
        <w:rPr>
          <w:sz w:val="20"/>
        </w:rPr>
        <w:t xml:space="preserve">7. Потребность субъекта Российской Федерации в субсидии, необходимой для осуществления единовременной выплаты при рождении первого ребенка (C</w:t>
      </w:r>
      <w:r>
        <w:rPr>
          <w:sz w:val="20"/>
          <w:vertAlign w:val="subscript"/>
        </w:rPr>
        <w:t xml:space="preserve">1i</w:t>
      </w:r>
      <w:r>
        <w:rPr>
          <w:sz w:val="20"/>
        </w:rPr>
        <w:t xml:space="preserve">), определяется по формуле:</w:t>
      </w:r>
    </w:p>
    <w:p>
      <w:pPr>
        <w:pStyle w:val="0"/>
        <w:ind w:firstLine="540"/>
        <w:jc w:val="both"/>
      </w:pPr>
      <w:r>
        <w:rPr>
          <w:sz w:val="20"/>
        </w:rPr>
      </w:r>
    </w:p>
    <w:p>
      <w:pPr>
        <w:pStyle w:val="0"/>
        <w:jc w:val="center"/>
      </w:pPr>
      <w:r>
        <w:rPr>
          <w:sz w:val="20"/>
        </w:rPr>
        <w:t xml:space="preserve">C</w:t>
      </w:r>
      <w:r>
        <w:rPr>
          <w:sz w:val="20"/>
          <w:vertAlign w:val="subscript"/>
        </w:rPr>
        <w:t xml:space="preserve">1i</w:t>
      </w:r>
      <w:r>
        <w:rPr>
          <w:sz w:val="20"/>
        </w:rPr>
        <w:t xml:space="preserve"> = Ч</w:t>
      </w:r>
      <w:r>
        <w:rPr>
          <w:sz w:val="20"/>
          <w:vertAlign w:val="subscript"/>
        </w:rPr>
        <w:t xml:space="preserve">i</w:t>
      </w:r>
      <w:r>
        <w:rPr>
          <w:sz w:val="20"/>
        </w:rPr>
        <w:t xml:space="preserve"> x Р</w:t>
      </w:r>
      <w:r>
        <w:rPr>
          <w:sz w:val="20"/>
          <w:vertAlign w:val="subscript"/>
        </w:rPr>
        <w:t xml:space="preserve">i</w:t>
      </w:r>
      <w:r>
        <w:rPr>
          <w:sz w:val="20"/>
        </w:rPr>
        <w:t xml:space="preserve"> x У</w:t>
      </w:r>
      <w:r>
        <w:rPr>
          <w:sz w:val="20"/>
          <w:vertAlign w:val="subscript"/>
        </w:rPr>
        <w:t xml:space="preserve">i</w:t>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Ч</w:t>
      </w:r>
      <w:r>
        <w:rPr>
          <w:sz w:val="20"/>
          <w:vertAlign w:val="subscript"/>
        </w:rPr>
        <w:t xml:space="preserve">i</w:t>
      </w:r>
      <w:r>
        <w:rPr>
          <w:sz w:val="20"/>
        </w:rPr>
        <w:t xml:space="preserve"> - прогнозная численность рожденных первых детей, проживающих в i-м субъекте Российской Федерации, на которых предусмотрено предоставление единовременной выплаты в текущем финансовом году;</w:t>
      </w:r>
    </w:p>
    <w:p>
      <w:pPr>
        <w:pStyle w:val="0"/>
        <w:spacing w:before="200" w:line-rule="auto"/>
        <w:ind w:firstLine="540"/>
        <w:jc w:val="both"/>
      </w:pPr>
      <w:r>
        <w:rPr>
          <w:sz w:val="20"/>
        </w:rPr>
        <w:t xml:space="preserve">Р</w:t>
      </w:r>
      <w:r>
        <w:rPr>
          <w:sz w:val="20"/>
          <w:vertAlign w:val="subscript"/>
        </w:rPr>
        <w:t xml:space="preserve">i</w:t>
      </w:r>
      <w:r>
        <w:rPr>
          <w:sz w:val="20"/>
        </w:rPr>
        <w:t xml:space="preserve"> - размер единовременной выплаты при рождении первого ребенка, установленный в i-м субъекте Российской Федерации, соответствующий 2-кратной величине прожиточного минимума для детей, установленной в субъекте Российской Федерации в соответствии с </w:t>
      </w:r>
      <w:hyperlink w:history="0" r:id="rId331"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пунктом 3 статьи 4</w:t>
        </w:r>
      </w:hyperlink>
      <w:r>
        <w:rPr>
          <w:sz w:val="20"/>
        </w:rPr>
        <w:t xml:space="preserve"> Федерального закона "О прожиточном минимуме в Российской Федерации" на год обращения за назначением единовременной выплаты;</w:t>
      </w:r>
    </w:p>
    <w:p>
      <w:pPr>
        <w:pStyle w:val="0"/>
        <w:spacing w:before="200" w:line-rule="auto"/>
        <w:ind w:firstLine="540"/>
        <w:jc w:val="both"/>
      </w:pPr>
      <w:r>
        <w:rPr>
          <w:sz w:val="20"/>
        </w:rPr>
        <w:t xml:space="preserve">У</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установленный Правительством Российской Федерации.</w:t>
      </w:r>
    </w:p>
    <w:bookmarkStart w:id="647" w:name="P647"/>
    <w:bookmarkEnd w:id="647"/>
    <w:p>
      <w:pPr>
        <w:pStyle w:val="0"/>
        <w:spacing w:before="200" w:line-rule="auto"/>
        <w:ind w:firstLine="540"/>
        <w:jc w:val="both"/>
      </w:pPr>
      <w:r>
        <w:rPr>
          <w:sz w:val="20"/>
        </w:rPr>
        <w:t xml:space="preserve">8. Потребность субъекта Российской Федерации в субсидии, необходимой для предоставления регионального материнского (семейного) капитала при рождении второго ребенка (C</w:t>
      </w:r>
      <w:r>
        <w:rPr>
          <w:sz w:val="20"/>
          <w:vertAlign w:val="subscript"/>
        </w:rPr>
        <w:t xml:space="preserve">2i</w:t>
      </w:r>
      <w:r>
        <w:rPr>
          <w:sz w:val="20"/>
        </w:rPr>
        <w:t xml:space="preserve">), определяется по формуле:</w:t>
      </w:r>
    </w:p>
    <w:p>
      <w:pPr>
        <w:pStyle w:val="0"/>
        <w:ind w:firstLine="540"/>
        <w:jc w:val="both"/>
      </w:pPr>
      <w:r>
        <w:rPr>
          <w:sz w:val="20"/>
        </w:rPr>
      </w:r>
    </w:p>
    <w:p>
      <w:pPr>
        <w:pStyle w:val="0"/>
        <w:jc w:val="center"/>
      </w:pPr>
      <w:r>
        <w:rPr>
          <w:sz w:val="20"/>
        </w:rPr>
        <w:t xml:space="preserve">C</w:t>
      </w:r>
      <w:r>
        <w:rPr>
          <w:sz w:val="20"/>
          <w:vertAlign w:val="subscript"/>
        </w:rPr>
        <w:t xml:space="preserve">2i</w:t>
      </w:r>
      <w:r>
        <w:rPr>
          <w:sz w:val="20"/>
        </w:rPr>
        <w:t xml:space="preserve"> = Д</w:t>
      </w:r>
      <w:r>
        <w:rPr>
          <w:sz w:val="20"/>
          <w:vertAlign w:val="subscript"/>
        </w:rPr>
        <w:t xml:space="preserve">i</w:t>
      </w:r>
      <w:r>
        <w:rPr>
          <w:sz w:val="20"/>
        </w:rPr>
        <w:t xml:space="preserve"> x К</w:t>
      </w:r>
      <w:r>
        <w:rPr>
          <w:sz w:val="20"/>
          <w:vertAlign w:val="subscript"/>
        </w:rPr>
        <w:t xml:space="preserve">i</w:t>
      </w:r>
      <w:r>
        <w:rPr>
          <w:sz w:val="20"/>
        </w:rPr>
        <w:t xml:space="preserve"> x У</w:t>
      </w:r>
      <w:r>
        <w:rPr>
          <w:sz w:val="20"/>
          <w:vertAlign w:val="subscript"/>
        </w:rPr>
        <w:t xml:space="preserve">i</w:t>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Д</w:t>
      </w:r>
      <w:r>
        <w:rPr>
          <w:sz w:val="20"/>
          <w:vertAlign w:val="subscript"/>
        </w:rPr>
        <w:t xml:space="preserve">i</w:t>
      </w:r>
      <w:r>
        <w:rPr>
          <w:sz w:val="20"/>
        </w:rPr>
        <w:t xml:space="preserve"> - прогнозная численность рожденных вторых детей, проживающих в i-м субъекте Российской Федерации, в связи с рождением которых предусмотрено предоставление регионального материнского (семейного) капитала в текущем финансовом году;</w:t>
      </w:r>
    </w:p>
    <w:p>
      <w:pPr>
        <w:pStyle w:val="0"/>
        <w:spacing w:before="200" w:line-rule="auto"/>
        <w:ind w:firstLine="540"/>
        <w:jc w:val="both"/>
      </w:pPr>
      <w:r>
        <w:rPr>
          <w:sz w:val="20"/>
        </w:rPr>
        <w:t xml:space="preserve">К</w:t>
      </w:r>
      <w:r>
        <w:rPr>
          <w:sz w:val="20"/>
          <w:vertAlign w:val="subscript"/>
        </w:rPr>
        <w:t xml:space="preserve">i</w:t>
      </w:r>
      <w:r>
        <w:rPr>
          <w:sz w:val="20"/>
        </w:rPr>
        <w:t xml:space="preserve"> - размер регионального материнского (семейного) капитала при рождении второго ребенка.</w:t>
      </w:r>
    </w:p>
    <w:p>
      <w:pPr>
        <w:pStyle w:val="0"/>
        <w:spacing w:before="200" w:line-rule="auto"/>
        <w:ind w:firstLine="540"/>
        <w:jc w:val="both"/>
      </w:pPr>
      <w:r>
        <w:rPr>
          <w:sz w:val="20"/>
        </w:rPr>
        <w:t xml:space="preserve">9.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труда и социальной защиты Российской Федерации как получателя средств федерального бюджета на предоставление субсидии.</w:t>
      </w:r>
    </w:p>
    <w:p>
      <w:pPr>
        <w:pStyle w:val="0"/>
        <w:spacing w:before="200" w:line-rule="auto"/>
        <w:ind w:firstLine="540"/>
        <w:jc w:val="both"/>
      </w:pPr>
      <w:r>
        <w:rPr>
          <w:sz w:val="20"/>
        </w:rPr>
        <w:t xml:space="preserve">10.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11. В целях планирования объема и срока перечисления субсидии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труда и социальной защиты Российской Федерации заявку о предоставлении субсидии по форме и в срок, которые установлены указанным Министерством.</w:t>
      </w:r>
    </w:p>
    <w:p>
      <w:pPr>
        <w:pStyle w:val="0"/>
        <w:spacing w:before="200" w:line-rule="auto"/>
        <w:ind w:firstLine="540"/>
        <w:jc w:val="both"/>
      </w:pPr>
      <w:r>
        <w:rPr>
          <w:sz w:val="20"/>
        </w:rPr>
        <w:t xml:space="preserve">В заявке о предоставлении субсидии указываются необходимый объем средств в пределах предусмотренной субсидии, расходное обязательство субъекта Российской Федерации, в целях софинансирования которого она предоставляется, численность лиц, имеющих право на получение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размеры указанных выплат, срок возникновения расходного обязательства субъекта Российской Федерации, в целях софинансирования которого предоставляется субсидия. Такая информация учитывается Министерством труда и социальной защиты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pPr>
        <w:pStyle w:val="0"/>
        <w:spacing w:before="200" w:line-rule="auto"/>
        <w:ind w:firstLine="540"/>
        <w:jc w:val="both"/>
      </w:pPr>
      <w:r>
        <w:rPr>
          <w:sz w:val="20"/>
        </w:rPr>
        <w:t xml:space="preserve">Возмещение произведенных в текущем финансовом году расходов бюджета субъекта Российской Федерации, в целях софинансирования которых предоставляется субсидия, осуществляется в установленном бюджетным законодательством Российской Федерации порядке в размере, не превышающем размер субсидии, рассчитанный в соответствии с </w:t>
      </w:r>
      <w:hyperlink w:history="0" w:anchor="P625" w:tooltip="5. Размер субсидии, предоставляемой бюджету i-го субъекта Российской Федерации в текущем финансовом году (Оi), определяется по формуле:">
        <w:r>
          <w:rPr>
            <w:sz w:val="20"/>
            <w:color w:val="0000ff"/>
          </w:rPr>
          <w:t xml:space="preserve">пунктом 5</w:t>
        </w:r>
      </w:hyperlink>
      <w:r>
        <w:rPr>
          <w:sz w:val="20"/>
        </w:rPr>
        <w:t xml:space="preserve"> настоящих Правил.</w:t>
      </w:r>
    </w:p>
    <w:p>
      <w:pPr>
        <w:pStyle w:val="0"/>
        <w:spacing w:before="200" w:line-rule="auto"/>
        <w:ind w:firstLine="540"/>
        <w:jc w:val="both"/>
      </w:pPr>
      <w:r>
        <w:rPr>
          <w:sz w:val="20"/>
        </w:rPr>
        <w:t xml:space="preserve">12. В случае если объем бюджетных ассигнований, предусмотренных в бюджете субъекта Российской Федерации на финансовое обеспечение расходного обязательства, возникающего при назначении единовременной выплаты при рождении первого ребенка, а также при предоставлении регионального материнского (семейного) капитала при рождении второго ребенка, не соответствует установленному уровню софинансирования из федерального бюджета, размер субсидии подлежит сокращению до соответствующего уровня софинансирования.</w:t>
      </w:r>
    </w:p>
    <w:p>
      <w:pPr>
        <w:pStyle w:val="0"/>
        <w:spacing w:before="200" w:line-rule="auto"/>
        <w:ind w:firstLine="540"/>
        <w:jc w:val="both"/>
      </w:pPr>
      <w:r>
        <w:rPr>
          <w:sz w:val="20"/>
        </w:rPr>
        <w:t xml:space="preserve">13. В случае если фактический размер единовременной выплаты при рождении первого ребенка и фактический размер регионального материнского (семейного) капитала при рождении второго ребенка, установленные в субъекте Российской Федерации, превышают размер указанных выплат, предусмотренный </w:t>
      </w:r>
      <w:hyperlink w:history="0" w:anchor="P639" w:tooltip="7. Потребность субъекта Российской Федерации в субсидии, необходимой для осуществления единовременной выплаты при рождении первого ребенка (C1i), определяется по формуле:">
        <w:r>
          <w:rPr>
            <w:sz w:val="20"/>
            <w:color w:val="0000ff"/>
          </w:rPr>
          <w:t xml:space="preserve">пунктами 7</w:t>
        </w:r>
      </w:hyperlink>
      <w:r>
        <w:rPr>
          <w:sz w:val="20"/>
        </w:rPr>
        <w:t xml:space="preserve"> и </w:t>
      </w:r>
      <w:hyperlink w:history="0" w:anchor="P647" w:tooltip="8. Потребность субъекта Российской Федерации в субсидии, необходимой для предоставления регионального материнского (семейного) капитала при рождении второго ребенка (C2i), определяется по формуле:">
        <w:r>
          <w:rPr>
            <w:sz w:val="20"/>
            <w:color w:val="0000ff"/>
          </w:rPr>
          <w:t xml:space="preserve">8</w:t>
        </w:r>
      </w:hyperlink>
      <w:r>
        <w:rPr>
          <w:sz w:val="20"/>
        </w:rPr>
        <w:t xml:space="preserve"> настоящих Правил, софинансирование из федерального бюджета осуществляется в отношении расчетного объема субсидии.</w:t>
      </w:r>
    </w:p>
    <w:p>
      <w:pPr>
        <w:pStyle w:val="0"/>
        <w:spacing w:before="200" w:line-rule="auto"/>
        <w:ind w:firstLine="540"/>
        <w:jc w:val="both"/>
      </w:pPr>
      <w:r>
        <w:rPr>
          <w:sz w:val="20"/>
        </w:rPr>
        <w:t xml:space="preserve">14. В случае если субъектом Российской Федерации принято решение об осуществлении в соответствующем финансовом году финансового обеспечения единовременной выплаты при рождении первого ребенка, а также о предоставлении регионального материнского (семейного) капитала при рождении второго ребенка без софинансирования из федерального бюджета, председателем высшего исполнительного органа субъекта Российской Федерации в Министерство труда и социальной защиты Российской Федерации направляется информация о соответствующем решении.</w:t>
      </w:r>
    </w:p>
    <w:p>
      <w:pPr>
        <w:pStyle w:val="0"/>
        <w:jc w:val="both"/>
      </w:pPr>
      <w:r>
        <w:rPr>
          <w:sz w:val="20"/>
        </w:rPr>
        <w:t xml:space="preserve">(в ред. </w:t>
      </w:r>
      <w:hyperlink w:history="0" r:id="rId332"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Субсидия бюджету субъекта Российской Федерации, принявшему решение об осуществлении в соответствующем финансовом году финансового обеспечения единовременной выплаты при рождении первого ребенка, а также о предоставлении регионального материнского (семейного) капитала при рождении второго ребенка без софинансирования из федерального бюджета, не предоставляется.</w:t>
      </w:r>
    </w:p>
    <w:p>
      <w:pPr>
        <w:pStyle w:val="0"/>
        <w:spacing w:before="200" w:line-rule="auto"/>
        <w:ind w:firstLine="540"/>
        <w:jc w:val="both"/>
      </w:pPr>
      <w:r>
        <w:rPr>
          <w:sz w:val="20"/>
        </w:rPr>
        <w:t xml:space="preserve">15. Эффективность использования субсидии оценивается Министерством труда и социальной защиты Российской Федерации на основании отчетности о достижении значений результатов использования субсидии.</w:t>
      </w:r>
    </w:p>
    <w:p>
      <w:pPr>
        <w:pStyle w:val="0"/>
        <w:spacing w:before="200" w:line-rule="auto"/>
        <w:ind w:firstLine="540"/>
        <w:jc w:val="both"/>
      </w:pPr>
      <w:r>
        <w:rPr>
          <w:sz w:val="20"/>
        </w:rP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33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33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35"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17. На основании письменного обращения высшего исполнительного органа субъекта Российской Федерации, у которого в текущем финансовом году отсутствует потребность в субсидии, неиспользованные субсидии могут быть перераспределены между другими субъектами Российской Федерации, имеющими право на получение субсидии, в соответствии с настоящими Правилами.</w:t>
      </w:r>
    </w:p>
    <w:p>
      <w:pPr>
        <w:pStyle w:val="0"/>
        <w:spacing w:before="200" w:line-rule="auto"/>
        <w:ind w:firstLine="540"/>
        <w:jc w:val="both"/>
      </w:pPr>
      <w:r>
        <w:rPr>
          <w:sz w:val="20"/>
        </w:rPr>
        <w:t xml:space="preserve">18.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19.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center"/>
      </w:pPr>
      <w:r>
        <w:rPr>
          <w:sz w:val="20"/>
        </w:rPr>
      </w:r>
    </w:p>
    <w:bookmarkStart w:id="679" w:name="P679"/>
    <w:bookmarkEnd w:id="679"/>
    <w:p>
      <w:pPr>
        <w:pStyle w:val="2"/>
        <w:jc w:val="center"/>
      </w:pPr>
      <w:r>
        <w:rPr>
          <w:sz w:val="20"/>
        </w:rPr>
        <w:t xml:space="preserve">ПРАВИЛА</w:t>
      </w:r>
    </w:p>
    <w:p>
      <w:pPr>
        <w:pStyle w:val="2"/>
        <w:jc w:val="center"/>
      </w:pPr>
      <w:r>
        <w:rPr>
          <w:sz w:val="20"/>
        </w:rPr>
        <w:t xml:space="preserve">ПРЕДОСТАВЛЕНИЯ СУБСИДИЙ ИЗ ФЕДЕРАЛЬНОГО БЮДЖЕТА</w:t>
      </w:r>
    </w:p>
    <w:p>
      <w:pPr>
        <w:pStyle w:val="2"/>
        <w:jc w:val="center"/>
      </w:pPr>
      <w:r>
        <w:rPr>
          <w:sz w:val="20"/>
        </w:rPr>
        <w:t xml:space="preserve">В РАМКАХ ПОДПРОГРАММЫ "МОДЕРНИЗАЦИЯ И РАЗВИТИЕ</w:t>
      </w:r>
    </w:p>
    <w:p>
      <w:pPr>
        <w:pStyle w:val="2"/>
        <w:jc w:val="center"/>
      </w:pPr>
      <w:r>
        <w:rPr>
          <w:sz w:val="20"/>
        </w:rPr>
        <w:t xml:space="preserve">СОЦИАЛЬНОГО ОБСЛУЖИВАНИЯ НАСЕЛЕНИЯ" ГОСУДАРСТВЕННОЙ</w:t>
      </w:r>
    </w:p>
    <w:p>
      <w:pPr>
        <w:pStyle w:val="2"/>
        <w:jc w:val="center"/>
      </w:pPr>
      <w:r>
        <w:rPr>
          <w:sz w:val="20"/>
        </w:rPr>
        <w:t xml:space="preserve">ПРОГРАММЫ РОССИЙСКОЙ ФЕДЕРАЦИИ "СОЦИАЛЬНАЯ ПОДДЕРЖКА</w:t>
      </w:r>
    </w:p>
    <w:p>
      <w:pPr>
        <w:pStyle w:val="2"/>
        <w:jc w:val="center"/>
      </w:pPr>
      <w:r>
        <w:rPr>
          <w:sz w:val="20"/>
        </w:rPr>
        <w:t xml:space="preserve">ГРАЖДАН" БЮДЖЕТАМ СУБЪЕКТОВ РОССИЙСКОЙ ФЕДЕРАЦИИ</w:t>
      </w:r>
    </w:p>
    <w:p>
      <w:pPr>
        <w:pStyle w:val="2"/>
        <w:jc w:val="center"/>
      </w:pPr>
      <w:r>
        <w:rPr>
          <w:sz w:val="20"/>
        </w:rPr>
        <w:t xml:space="preserve">НА СОФИНАНСИРОВАНИЕ КАПИТАЛЬНЫХ ВЛОЖЕНИЙ В ОБЪЕКТЫ</w:t>
      </w:r>
    </w:p>
    <w:p>
      <w:pPr>
        <w:pStyle w:val="2"/>
        <w:jc w:val="center"/>
      </w:pPr>
      <w:r>
        <w:rPr>
          <w:sz w:val="20"/>
        </w:rPr>
        <w:t xml:space="preserve">ГОСУДАРСТВЕННОЙ СОБСТВЕННОСТИ СУБЪЕКТОВ РОССИЙСКОЙ</w:t>
      </w:r>
    </w:p>
    <w:p>
      <w:pPr>
        <w:pStyle w:val="2"/>
        <w:jc w:val="center"/>
      </w:pPr>
      <w:r>
        <w:rPr>
          <w:sz w:val="20"/>
        </w:rPr>
        <w:t xml:space="preserve">ФЕДЕРАЦИИ, КОТОРЫЕ ОСУЩЕСТВЛЯЮТСЯ ИЗ БЮДЖЕТОВ СУБЪЕКТОВ</w:t>
      </w:r>
    </w:p>
    <w:p>
      <w:pPr>
        <w:pStyle w:val="2"/>
        <w:jc w:val="center"/>
      </w:pPr>
      <w:r>
        <w:rPr>
          <w:sz w:val="20"/>
        </w:rPr>
        <w:t xml:space="preserve">РОССИЙСКОЙ ФЕДЕРАЦИИ, ИЛИ В ЦЕЛЯХ ПРЕДОСТАВЛЕНИЯ</w:t>
      </w:r>
    </w:p>
    <w:p>
      <w:pPr>
        <w:pStyle w:val="2"/>
        <w:jc w:val="center"/>
      </w:pPr>
      <w:r>
        <w:rPr>
          <w:sz w:val="20"/>
        </w:rPr>
        <w:t xml:space="preserve">СООТВЕТСТВУЮЩИХ СУБСИДИЙ ИЗ БЮДЖЕТОВ СУБЪЕКТОВ</w:t>
      </w:r>
    </w:p>
    <w:p>
      <w:pPr>
        <w:pStyle w:val="2"/>
        <w:jc w:val="center"/>
      </w:pPr>
      <w:r>
        <w:rPr>
          <w:sz w:val="20"/>
        </w:rPr>
        <w:t xml:space="preserve">РОССИЙСКОЙ ФЕДЕРАЦИИ МЕСТНЫМ БЮДЖЕТАМ</w:t>
      </w:r>
    </w:p>
    <w:p>
      <w:pPr>
        <w:pStyle w:val="2"/>
        <w:jc w:val="center"/>
      </w:pPr>
      <w:r>
        <w:rPr>
          <w:sz w:val="20"/>
        </w:rPr>
        <w:t xml:space="preserve">НА СОФИНАНСИРОВАНИЕ КАПИТАЛЬНЫХ ВЛОЖЕНИЙ</w:t>
      </w:r>
    </w:p>
    <w:p>
      <w:pPr>
        <w:pStyle w:val="2"/>
        <w:jc w:val="center"/>
      </w:pPr>
      <w:r>
        <w:rPr>
          <w:sz w:val="20"/>
        </w:rPr>
        <w:t xml:space="preserve">В ОБЪЕКТЫ МУНИЦИПАЛЬНОЙ СОБСТВЕННОСТИ,</w:t>
      </w:r>
    </w:p>
    <w:p>
      <w:pPr>
        <w:pStyle w:val="2"/>
        <w:jc w:val="center"/>
      </w:pPr>
      <w:r>
        <w:rPr>
          <w:sz w:val="20"/>
        </w:rPr>
        <w:t xml:space="preserve">КОТОРЫЕ ОСУЩЕСТВЛЯЮТСЯ ИЗ МЕСТНЫХ БЮДЖЕТОВ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30.06.2017 </w:t>
            </w:r>
            <w:hyperlink w:history="0" r:id="rId336" w:tooltip="Постановление Правительства РФ от 30.06.2017 N 783 &quot;О внесении изменений в пункт 7 приложения N 8 к государственной программе Российской Федерации &quot;Социальная поддержка граждан&quot; {КонсультантПлюс}">
              <w:r>
                <w:rPr>
                  <w:sz w:val="20"/>
                  <w:color w:val="0000ff"/>
                </w:rPr>
                <w:t xml:space="preserve">N 783</w:t>
              </w:r>
            </w:hyperlink>
            <w:r>
              <w:rPr>
                <w:sz w:val="20"/>
                <w:color w:val="392c69"/>
              </w:rPr>
              <w:t xml:space="preserve">,</w:t>
            </w:r>
          </w:p>
          <w:p>
            <w:pPr>
              <w:pStyle w:val="0"/>
              <w:jc w:val="center"/>
            </w:pPr>
            <w:r>
              <w:rPr>
                <w:sz w:val="20"/>
                <w:color w:val="392c69"/>
              </w:rPr>
              <w:t xml:space="preserve">от 09.08.2017 </w:t>
            </w:r>
            <w:hyperlink w:history="0" r:id="rId337" w:tooltip="Постановление Правительства РФ от 09.08.2017 N 957 &quot;О внесении изменений в пункты 7 и 17 приложения N 8 к государственной программе Российской Федерации &quot;Социальная поддержка граждан&quot; {КонсультантПлюс}">
              <w:r>
                <w:rPr>
                  <w:sz w:val="20"/>
                  <w:color w:val="0000ff"/>
                </w:rPr>
                <w:t xml:space="preserve">N 957</w:t>
              </w:r>
            </w:hyperlink>
            <w:r>
              <w:rPr>
                <w:sz w:val="20"/>
                <w:color w:val="392c69"/>
              </w:rPr>
              <w:t xml:space="preserve">, от 01.02.2023 </w:t>
            </w:r>
            <w:hyperlink w:history="0" r:id="rId338"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цели, порядок и условия предоставления субсидий из федерального бюджета в рамках подпрограммы "Модернизация и развитие социального обслуживания населения" государственной </w:t>
      </w:r>
      <w:hyperlink w:history="0" w:anchor="P47" w:tooltip="ГОСУДАРСТВЕННАЯ ПРОГРАММА РОССИЙСКОЙ ФЕДЕРАЦИИ">
        <w:r>
          <w:rPr>
            <w:sz w:val="20"/>
            <w:color w:val="0000ff"/>
          </w:rPr>
          <w:t xml:space="preserve">программы</w:t>
        </w:r>
      </w:hyperlink>
      <w:r>
        <w:rPr>
          <w:sz w:val="20"/>
        </w:rPr>
        <w:t xml:space="preserve"> Российской Федерации "Социальная поддержка граждан", утвержденной постановлением Правительства Российской Федерации от 15 апреля 2014 г. N 296 "Об утверждении государственной программы Российской Федерации "Социальная поддержка граждан",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из бюджетов субъектов Российской Федерации местным бюджетам на софинансирование капитальных вложений в объекты муниципальной собственности, которые осуществляются из местных бюджетов (далее - субсидии).</w:t>
      </w:r>
    </w:p>
    <w:bookmarkStart w:id="699" w:name="P699"/>
    <w:bookmarkEnd w:id="699"/>
    <w:p>
      <w:pPr>
        <w:pStyle w:val="0"/>
        <w:spacing w:before="200" w:line-rule="auto"/>
        <w:ind w:firstLine="540"/>
        <w:jc w:val="both"/>
      </w:pPr>
      <w:r>
        <w:rPr>
          <w:sz w:val="20"/>
        </w:rPr>
        <w:t xml:space="preserve">2. Субсидии предоставляются в целях оказания финансовой поддержки при исполнении расходных обязательств субъектов Российской Федерации и (или) местных бюджетов, возникающих при строительстве (реконструкции, в том числе с элементами реставрации, техническом перевооружении) объектов государственной собственности субъектов Российской Федерации (муниципальной собственности) или приобретении объектов недвижимого имущества в государственную собственность субъектов Российской Федерации (муниципальную собственность), в сфере социального обслуживания граждан (далее - объекты).</w:t>
      </w:r>
    </w:p>
    <w:p>
      <w:pPr>
        <w:pStyle w:val="0"/>
        <w:spacing w:before="200" w:line-rule="auto"/>
        <w:ind w:firstLine="540"/>
        <w:jc w:val="both"/>
      </w:pPr>
      <w:r>
        <w:rPr>
          <w:sz w:val="20"/>
        </w:rPr>
        <w:t xml:space="preserve">3.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Министерству труда и социальной защиты Российской Федерации как получателю бюджетных средств на цели, указанные в </w:t>
      </w:r>
      <w:hyperlink w:history="0" w:anchor="P699" w:tooltip="2. Субсидии предоставляются в целях оказания финансовой поддержки при исполнении расходных обязательств субъектов Российской Федерации и (или) местных бюджетов, возникающих при строительстве (реконструкции, в том числе с элементами реставрации, техническом перевооружении) объектов государственной собственности субъектов Российской Федерации (муниципальной собственности) или приобретении объектов недвижимого имущества в государственную собственность субъектов Российской Федерации (муниципальную собственно...">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4. Критериями отбора субъектов Российской Федерации для предоставления субсидий являются:</w:t>
      </w:r>
    </w:p>
    <w:p>
      <w:pPr>
        <w:pStyle w:val="0"/>
        <w:spacing w:before="200" w:line-rule="auto"/>
        <w:ind w:firstLine="540"/>
        <w:jc w:val="both"/>
      </w:pPr>
      <w:r>
        <w:rPr>
          <w:sz w:val="20"/>
        </w:rPr>
        <w:t xml:space="preserve">а) наличие нормативного правового акта Президента Российской Федерации или Правительства Российской Федерации, либо поручения или указания Президента Российской Федерации или поручения Председателя Правительства Российской Федерации о строительстве (реконструкции, в том числе с элементами реставрации, техническом перевооружении) или приобретении объекта на территории конкретного субъекта Российской Федерации;</w:t>
      </w:r>
    </w:p>
    <w:p>
      <w:pPr>
        <w:pStyle w:val="0"/>
        <w:spacing w:before="200" w:line-rule="auto"/>
        <w:ind w:firstLine="540"/>
        <w:jc w:val="both"/>
      </w:pPr>
      <w:r>
        <w:rPr>
          <w:sz w:val="20"/>
        </w:rPr>
        <w:t xml:space="preserve">б) обязательство высшего исполнительного органа субъекта Российской Федерации о софинансировании строительства (реконструкции, в том числе с элементами реставрации, техническом перевооружении) или приобретении объекта в государственную собственность субъекта Российской Федерации (муниципальную собственность) за счет средств бюджета субъекта Российской Федерации или средств внебюджетных источников в соответствии с предельным уровнем софинансирования, предусмотренным </w:t>
      </w:r>
      <w:hyperlink w:history="0" w:anchor="P724" w:tooltip="7. Предельный уровень софинансирования расходного обязательства субъекта Российской Федерации, источником финансового обеспечения которого является субсидия, определяется в соответствии с пунктом 13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quot;О формировании, предоставлении и распределении субсидий из федерального бюджета бюджетам су...">
        <w:r>
          <w:rPr>
            <w:sz w:val="20"/>
            <w:color w:val="0000ff"/>
          </w:rPr>
          <w:t xml:space="preserve">пунктом 7</w:t>
        </w:r>
      </w:hyperlink>
      <w:r>
        <w:rPr>
          <w:sz w:val="20"/>
        </w:rPr>
        <w:t xml:space="preserve"> настоящих Правил;</w:t>
      </w:r>
    </w:p>
    <w:p>
      <w:pPr>
        <w:pStyle w:val="0"/>
        <w:jc w:val="both"/>
      </w:pPr>
      <w:r>
        <w:rPr>
          <w:sz w:val="20"/>
        </w:rPr>
        <w:t xml:space="preserve">(в ред. </w:t>
      </w:r>
      <w:hyperlink w:history="0" r:id="rId339"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bookmarkStart w:id="705" w:name="P705"/>
    <w:bookmarkEnd w:id="705"/>
    <w:p>
      <w:pPr>
        <w:pStyle w:val="0"/>
        <w:spacing w:before="200" w:line-rule="auto"/>
        <w:ind w:firstLine="540"/>
        <w:jc w:val="both"/>
      </w:pPr>
      <w:r>
        <w:rPr>
          <w:sz w:val="20"/>
        </w:rPr>
        <w:t xml:space="preserve">в) наличие утвержденной проектной документации по объекту, имеющей положительное заключение государственной экспертизы проектной документации и результатов инженерных изысканий и положительное заключение о достоверности определения сметной стоимости объекта;</w:t>
      </w:r>
    </w:p>
    <w:p>
      <w:pPr>
        <w:pStyle w:val="0"/>
        <w:spacing w:before="200" w:line-rule="auto"/>
        <w:ind w:firstLine="540"/>
        <w:jc w:val="both"/>
      </w:pPr>
      <w:r>
        <w:rPr>
          <w:sz w:val="20"/>
        </w:rPr>
        <w:t xml:space="preserve">г) наличие утвержденной государственной программы субъекта Российской Федерации, предусматривающей реализацию мероприятий, на цели которой предоставляется субсидия;</w:t>
      </w:r>
    </w:p>
    <w:p>
      <w:pPr>
        <w:pStyle w:val="0"/>
        <w:spacing w:before="200" w:line-rule="auto"/>
        <w:ind w:firstLine="540"/>
        <w:jc w:val="both"/>
      </w:pPr>
      <w:r>
        <w:rPr>
          <w:sz w:val="20"/>
        </w:rPr>
        <w:t xml:space="preserve">д) наличие документации, подтверждающей начало строительства объекта за счет средств субъекта Российской Федерации;</w:t>
      </w:r>
    </w:p>
    <w:p>
      <w:pPr>
        <w:pStyle w:val="0"/>
        <w:spacing w:before="200" w:line-rule="auto"/>
        <w:ind w:firstLine="540"/>
        <w:jc w:val="both"/>
      </w:pPr>
      <w:r>
        <w:rPr>
          <w:sz w:val="20"/>
        </w:rPr>
        <w:t xml:space="preserve">е) использование экономически эффективной проектной документации повторного использования (при наличии такой документации);</w:t>
      </w:r>
    </w:p>
    <w:p>
      <w:pPr>
        <w:pStyle w:val="0"/>
        <w:spacing w:before="200" w:line-rule="auto"/>
        <w:ind w:firstLine="540"/>
        <w:jc w:val="both"/>
      </w:pPr>
      <w:r>
        <w:rPr>
          <w:sz w:val="20"/>
        </w:rPr>
        <w:t xml:space="preserve">ж) гарантия субъекта Российской Федерации о последующем профильном использовании объекта и его эксплуатации за счет балансодержателя без использования бюджетных средств.</w:t>
      </w:r>
    </w:p>
    <w:p>
      <w:pPr>
        <w:pStyle w:val="0"/>
        <w:spacing w:before="200" w:line-rule="auto"/>
        <w:ind w:firstLine="540"/>
        <w:jc w:val="both"/>
      </w:pPr>
      <w:r>
        <w:rPr>
          <w:sz w:val="20"/>
        </w:rPr>
        <w:t xml:space="preserve">5. Размер субсидии на софинансирование строительства (реконструкции, в том числе с элементами реставрации, технического перевооружения), предоставляемой i-му субъекту Российской Федерации в очередном финансовом году (C</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position w:val="-9"/>
        </w:rPr>
        <w:drawing>
          <wp:inline distT="0" distB="0" distL="0" distR="0">
            <wp:extent cx="74676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a:extLst>
                        <a:ext uri="{28A0092B-C50C-407E-A947-70E740481C1C}">
                          <a14:useLocalDpi xmlns:a14="http://schemas.microsoft.com/office/drawing/2010/main" val="0"/>
                        </a:ext>
                      </a:extLst>
                    </a:blip>
                    <a:srcRect/>
                    <a:stretch>
                      <a:fillRect/>
                    </a:stretch>
                  </pic:blipFill>
                  <pic:spPr bwMode="auto">
                    <a:xfrm>
                      <a:off x="0" y="0"/>
                      <a:ext cx="746760" cy="2438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количество объектов в i-м субъекте Российской Федерации;</w:t>
      </w:r>
    </w:p>
    <w:p>
      <w:pPr>
        <w:pStyle w:val="0"/>
        <w:spacing w:before="200" w:line-rule="auto"/>
        <w:ind w:firstLine="540"/>
        <w:jc w:val="both"/>
      </w:pPr>
      <w:r>
        <w:rPr>
          <w:sz w:val="20"/>
        </w:rPr>
        <w:t xml:space="preserve">C</w:t>
      </w:r>
      <w:r>
        <w:rPr>
          <w:sz w:val="20"/>
          <w:vertAlign w:val="subscript"/>
        </w:rPr>
        <w:t xml:space="preserve">ij</w:t>
      </w:r>
      <w:r>
        <w:rPr>
          <w:sz w:val="20"/>
        </w:rPr>
        <w:t xml:space="preserve"> - потребность в софинансировании строительства (реконструкции, в том числе с элементами реставрации, технического перевооружения) j-го объекта в i-м субъекте Российской Федерации.</w:t>
      </w:r>
    </w:p>
    <w:p>
      <w:pPr>
        <w:pStyle w:val="0"/>
        <w:spacing w:before="200" w:line-rule="auto"/>
        <w:ind w:firstLine="540"/>
        <w:jc w:val="both"/>
      </w:pPr>
      <w:r>
        <w:rPr>
          <w:sz w:val="20"/>
        </w:rPr>
        <w:t xml:space="preserve">6. Потребность в софинансировании строительства (реконструкции, в том числе с элементами реставрации, технического перевооружения) j-го объекта в i-м субъекте Российской Федерации (C</w:t>
      </w:r>
      <w:r>
        <w:rPr>
          <w:sz w:val="20"/>
          <w:vertAlign w:val="subscript"/>
        </w:rPr>
        <w:t xml:space="preserve">ij</w:t>
      </w:r>
      <w:r>
        <w:rPr>
          <w:sz w:val="20"/>
        </w:rPr>
        <w:t xml:space="preserve">) определяется по формуле:</w:t>
      </w:r>
    </w:p>
    <w:p>
      <w:pPr>
        <w:pStyle w:val="0"/>
        <w:ind w:firstLine="540"/>
        <w:jc w:val="both"/>
      </w:pPr>
      <w:r>
        <w:rPr>
          <w:sz w:val="20"/>
        </w:rPr>
      </w:r>
    </w:p>
    <w:p>
      <w:pPr>
        <w:pStyle w:val="0"/>
        <w:jc w:val="center"/>
      </w:pPr>
      <w:r>
        <w:rPr>
          <w:sz w:val="20"/>
        </w:rPr>
        <w:t xml:space="preserve">C</w:t>
      </w:r>
      <w:r>
        <w:rPr>
          <w:sz w:val="20"/>
          <w:vertAlign w:val="subscript"/>
        </w:rPr>
        <w:t xml:space="preserve">ij</w:t>
      </w:r>
      <w:r>
        <w:rPr>
          <w:sz w:val="20"/>
        </w:rPr>
        <w:t xml:space="preserve"> = S</w:t>
      </w:r>
      <w:r>
        <w:rPr>
          <w:sz w:val="20"/>
          <w:vertAlign w:val="subscript"/>
        </w:rPr>
        <w:t xml:space="preserve">ji</w:t>
      </w:r>
      <w:r>
        <w:rPr>
          <w:sz w:val="20"/>
        </w:rPr>
        <w:t xml:space="preserve"> x У</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ji</w:t>
      </w:r>
      <w:r>
        <w:rPr>
          <w:sz w:val="20"/>
        </w:rPr>
        <w:t xml:space="preserve"> - стоимость строительства (реконструкции, в том числе с элементами реставрации, технического перевооружения) j-го объекта в соответствии с утвержденной проектной документацией по объекту, включая положительное заключение о достоверности определения сметной стоимости объекта, указанное в </w:t>
      </w:r>
      <w:hyperlink w:history="0" w:anchor="P705" w:tooltip="в) наличие утвержденной проектной документации по объекту, имеющей положительное заключение государственной экспертизы проектной документации и результатов инженерных изысканий и положительное заключение о достоверности определения сметной стоимости объекта;">
        <w:r>
          <w:rPr>
            <w:sz w:val="20"/>
            <w:color w:val="0000ff"/>
          </w:rPr>
          <w:t xml:space="preserve">подпункте "в" пункта 4</w:t>
        </w:r>
      </w:hyperlink>
      <w:r>
        <w:rPr>
          <w:sz w:val="20"/>
        </w:rPr>
        <w:t xml:space="preserve"> настоящих Правил, без учета стоимости проектных и изыскательских работ в i-м субъекте Российской Федерации (в ценах соответствующих лет);</w:t>
      </w:r>
    </w:p>
    <w:p>
      <w:pPr>
        <w:pStyle w:val="0"/>
        <w:spacing w:before="200" w:line-rule="auto"/>
        <w:ind w:firstLine="540"/>
        <w:jc w:val="both"/>
      </w:pPr>
      <w:r>
        <w:rPr>
          <w:sz w:val="20"/>
        </w:rPr>
        <w:t xml:space="preserve">У</w:t>
      </w:r>
      <w:r>
        <w:rPr>
          <w:sz w:val="20"/>
          <w:vertAlign w:val="subscript"/>
        </w:rPr>
        <w:t xml:space="preserve">i</w:t>
      </w:r>
      <w:r>
        <w:rPr>
          <w:sz w:val="20"/>
        </w:rPr>
        <w:t xml:space="preserve"> - уровень софинансирования расходного обязательства i-го субъекта Российской Федерации за счет средств федерального бюджета.</w:t>
      </w:r>
    </w:p>
    <w:bookmarkStart w:id="724" w:name="P724"/>
    <w:bookmarkEnd w:id="724"/>
    <w:p>
      <w:pPr>
        <w:pStyle w:val="0"/>
        <w:spacing w:before="200" w:line-rule="auto"/>
        <w:ind w:firstLine="540"/>
        <w:jc w:val="both"/>
      </w:pPr>
      <w:r>
        <w:rPr>
          <w:sz w:val="20"/>
        </w:rPr>
        <w:t xml:space="preserve">7. Предельный уровень софинансирования расходного обязательства субъекта Российской Федерации, источником финансового обеспечения которого является субсидия, определяется в соответствии с </w:t>
      </w:r>
      <w:hyperlink w:history="0" r:id="rId34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Предельный уровень софинансирования расходного обязательства Воронежской области из федерального бюджета на софинансирование капитальных вложений в объекты государственной собственности Воронежской области, которые осуществляются из бюджета Воронежской области, на 2017 год устанавливается в размере 78 процентов.</w:t>
      </w:r>
    </w:p>
    <w:p>
      <w:pPr>
        <w:pStyle w:val="0"/>
        <w:spacing w:before="200" w:line-rule="auto"/>
        <w:ind w:firstLine="540"/>
        <w:jc w:val="both"/>
      </w:pPr>
      <w:r>
        <w:rPr>
          <w:sz w:val="20"/>
        </w:rPr>
        <w:t xml:space="preserve">Предельный уровень софинансирования расходного обязательства Республики Адыгея из федерального бюджета за счет средств резервного фонда Правительства Российской Федерации на софинансирование капитальных вложений в объект государственной собственности Республики Адыгея - государственное бюджетное учреждение Республики Адыгея "Адамийский психоневрологический дом-интернат", которые осуществляются из бюджета Республики Адыгея, на 2017 год устанавливается в размере 86 процентов.</w:t>
      </w:r>
    </w:p>
    <w:p>
      <w:pPr>
        <w:pStyle w:val="0"/>
        <w:jc w:val="both"/>
      </w:pPr>
      <w:r>
        <w:rPr>
          <w:sz w:val="20"/>
        </w:rPr>
        <w:t xml:space="preserve">(абзац введен </w:t>
      </w:r>
      <w:hyperlink w:history="0" r:id="rId342" w:tooltip="Постановление Правительства РФ от 30.06.2017 N 783 &quot;О внесении изменений в пункт 7 приложения N 8 к государственной программе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30.06.2017 N 783)</w:t>
      </w:r>
    </w:p>
    <w:p>
      <w:pPr>
        <w:pStyle w:val="0"/>
        <w:spacing w:before="200" w:line-rule="auto"/>
        <w:ind w:firstLine="540"/>
        <w:jc w:val="both"/>
      </w:pPr>
      <w:r>
        <w:rPr>
          <w:sz w:val="20"/>
        </w:rPr>
        <w:t xml:space="preserve">Предельный уровень софинансирования расходного обязательства Новгородской области из федерального бюджета за счет средств резервного фонда Правительства Российской Федерации на софинансирование капитальных вложений в объект государственной собственности Новгородской области - "Психоневрологический интернат на 200 мест в дер. Подгорное Маловишерского района Новгородской области" областного автономного учреждения социального обслуживания "Маловишерский психоневрологический интернат "Оксочи", которые осуществляются из бюджета Новгородской области, на 2017 год устанавливается в размере 63 процентов.</w:t>
      </w:r>
    </w:p>
    <w:p>
      <w:pPr>
        <w:pStyle w:val="0"/>
        <w:jc w:val="both"/>
      </w:pPr>
      <w:r>
        <w:rPr>
          <w:sz w:val="20"/>
        </w:rPr>
        <w:t xml:space="preserve">(абзац введен </w:t>
      </w:r>
      <w:hyperlink w:history="0" r:id="rId343" w:tooltip="Постановление Правительства РФ от 30.06.2017 N 783 &quot;О внесении изменений в пункт 7 приложения N 8 к государственной программе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30.06.2017 N 783)</w:t>
      </w:r>
    </w:p>
    <w:p>
      <w:pPr>
        <w:pStyle w:val="0"/>
        <w:spacing w:before="200" w:line-rule="auto"/>
        <w:ind w:firstLine="540"/>
        <w:jc w:val="both"/>
      </w:pPr>
      <w:r>
        <w:rPr>
          <w:sz w:val="20"/>
        </w:rPr>
        <w:t xml:space="preserve">Предельный уровень софинансирования расходного обязательства Новгородской области из федерального бюджета за счет средств резервного фонда Правительства Российской Федерации на софинансирование капитальных вложений в объект государственной собственности Новгородской области - областное автономное учреждение социального обслуживания "Реабилитационный центр для детей и подростков с ограниченными возможностями", которые осуществляются из бюджета Новгородской области, на 2017 год устанавливается в размере 81 процента.</w:t>
      </w:r>
    </w:p>
    <w:p>
      <w:pPr>
        <w:pStyle w:val="0"/>
        <w:jc w:val="both"/>
      </w:pPr>
      <w:r>
        <w:rPr>
          <w:sz w:val="20"/>
        </w:rPr>
        <w:t xml:space="preserve">(абзац введен </w:t>
      </w:r>
      <w:hyperlink w:history="0" r:id="rId344" w:tooltip="Постановление Правительства РФ от 30.06.2017 N 783 &quot;О внесении изменений в пункт 7 приложения N 8 к государственной программе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30.06.2017 N 783)</w:t>
      </w:r>
    </w:p>
    <w:p>
      <w:pPr>
        <w:pStyle w:val="0"/>
        <w:spacing w:before="200" w:line-rule="auto"/>
        <w:ind w:firstLine="540"/>
        <w:jc w:val="both"/>
      </w:pPr>
      <w:r>
        <w:rPr>
          <w:sz w:val="20"/>
        </w:rPr>
        <w:t xml:space="preserve">Предельный уровень софинансирования расходного обязательства Удмуртской Республики из федерального бюджета на софинансирование капитальных вложений в объект государственной собственности Удмуртской Республики - автономное учреждение социального обслуживания Удмуртской Республики "Республиканский реабилитационный центр для детей и подростков с ограниченными возможностями", которые осуществляются из бюджета Удмуртской Республики, на 2017 год устанавливается в размере 81 процента.</w:t>
      </w:r>
    </w:p>
    <w:p>
      <w:pPr>
        <w:pStyle w:val="0"/>
        <w:jc w:val="both"/>
      </w:pPr>
      <w:r>
        <w:rPr>
          <w:sz w:val="20"/>
        </w:rPr>
        <w:t xml:space="preserve">(абзац введен </w:t>
      </w:r>
      <w:hyperlink w:history="0" r:id="rId345" w:tooltip="Постановление Правительства РФ от 09.08.2017 N 957 &quot;О внесении изменений в пункты 7 и 17 приложения N 8 к государственной программе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09.08.2017 N 957)</w:t>
      </w:r>
    </w:p>
    <w:p>
      <w:pPr>
        <w:pStyle w:val="0"/>
        <w:spacing w:before="200" w:line-rule="auto"/>
        <w:ind w:firstLine="540"/>
        <w:jc w:val="both"/>
      </w:pPr>
      <w:r>
        <w:rPr>
          <w:sz w:val="20"/>
        </w:rPr>
        <w:t xml:space="preserve">8. Адресное (пообъектное) </w:t>
      </w:r>
      <w:hyperlink w:history="0" r:id="rId346" w:tooltip="Ссылка на КонсультантПлюс">
        <w:r>
          <w:rPr>
            <w:sz w:val="20"/>
            <w:color w:val="0000ff"/>
          </w:rPr>
          <w:t xml:space="preserve">распределение</w:t>
        </w:r>
      </w:hyperlink>
      <w:r>
        <w:rPr>
          <w:sz w:val="20"/>
        </w:rPr>
        <w:t xml:space="preserve"> субсидий по объектам с указанием размеров субсидий утверждается актом Правительства Российской Федерации по предложениям Министерства труда и социальной защиты Российской Федерации, согласованным с Министерством финансов Российской Федерации и Министерством экономического развития Российской Федерации.</w:t>
      </w:r>
    </w:p>
    <w:p>
      <w:pPr>
        <w:pStyle w:val="0"/>
        <w:spacing w:before="200" w:line-rule="auto"/>
        <w:ind w:firstLine="540"/>
        <w:jc w:val="both"/>
      </w:pPr>
      <w:r>
        <w:rPr>
          <w:sz w:val="20"/>
        </w:rPr>
        <w:t xml:space="preserve">9. Условиями предоставления субсидий являются:</w:t>
      </w:r>
    </w:p>
    <w:p>
      <w:pPr>
        <w:pStyle w:val="0"/>
        <w:spacing w:before="200" w:line-rule="auto"/>
        <w:ind w:firstLine="540"/>
        <w:jc w:val="both"/>
      </w:pPr>
      <w:r>
        <w:rPr>
          <w:sz w:val="20"/>
        </w:rPr>
        <w:t xml:space="preserve">а) утвержденный правовыми актами субъекта Российской Федерации перечень мероприятий, включающий перечень объектов, на софинансирование которых осуществляется предоставление субсидий;</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достаточном для завершения строительства (реконструкции, в том числе с элементами реставрации, технического перевооружения) или приобретения объекта;</w:t>
      </w:r>
    </w:p>
    <w:p>
      <w:pPr>
        <w:pStyle w:val="0"/>
        <w:spacing w:before="200" w:line-rule="auto"/>
        <w:ind w:firstLine="540"/>
        <w:jc w:val="both"/>
      </w:pPr>
      <w:r>
        <w:rPr>
          <w:sz w:val="20"/>
        </w:rPr>
        <w:t xml:space="preserve">в) использование экономически эффективной проектной документации повторного использования (при наличии такой документации) - в отношении субсидий, за счет которых осуществляется софинансирование строительства объектов капитального строительства;</w:t>
      </w:r>
    </w:p>
    <w:p>
      <w:pPr>
        <w:pStyle w:val="0"/>
        <w:spacing w:before="200" w:line-rule="auto"/>
        <w:ind w:firstLine="540"/>
        <w:jc w:val="both"/>
      </w:pPr>
      <w:r>
        <w:rPr>
          <w:sz w:val="20"/>
        </w:rPr>
        <w:t xml:space="preserve">г) возврат субъектом Российской Федерации средств в федеральный бюджет осуществляется в соответствии с </w:t>
      </w:r>
      <w:hyperlink w:history="0" r:id="rId347"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и </w:t>
      </w:r>
      <w:hyperlink w:history="0" r:id="rId348"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19</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10. Показателями результативности использования субсидии являются:</w:t>
      </w:r>
    </w:p>
    <w:p>
      <w:pPr>
        <w:pStyle w:val="0"/>
        <w:spacing w:before="200" w:line-rule="auto"/>
        <w:ind w:firstLine="540"/>
        <w:jc w:val="both"/>
      </w:pPr>
      <w:r>
        <w:rPr>
          <w:sz w:val="20"/>
        </w:rPr>
        <w:t xml:space="preserve">а) прирост технической готовности объекта за текущий финансовый год;</w:t>
      </w:r>
    </w:p>
    <w:p>
      <w:pPr>
        <w:pStyle w:val="0"/>
        <w:spacing w:before="200" w:line-rule="auto"/>
        <w:ind w:firstLine="540"/>
        <w:jc w:val="both"/>
      </w:pPr>
      <w:r>
        <w:rPr>
          <w:sz w:val="20"/>
        </w:rPr>
        <w:t xml:space="preserve">б) соблюдение сроков выполнения работ при строительстве (реконструкции, в том числе с элементами реставрации, техническом перевооружении) объекта;</w:t>
      </w:r>
    </w:p>
    <w:p>
      <w:pPr>
        <w:pStyle w:val="0"/>
        <w:spacing w:before="200" w:line-rule="auto"/>
        <w:ind w:firstLine="540"/>
        <w:jc w:val="both"/>
      </w:pPr>
      <w:r>
        <w:rPr>
          <w:sz w:val="20"/>
        </w:rPr>
        <w:t xml:space="preserve">в) соблюдение сроков приемки объекта при приобретении объекта в государственную собственность субъекта Российской Федерации (муниципальную собственность);</w:t>
      </w:r>
    </w:p>
    <w:p>
      <w:pPr>
        <w:pStyle w:val="0"/>
        <w:spacing w:before="200" w:line-rule="auto"/>
        <w:ind w:firstLine="540"/>
        <w:jc w:val="both"/>
      </w:pPr>
      <w:r>
        <w:rPr>
          <w:sz w:val="20"/>
        </w:rPr>
        <w:t xml:space="preserve">г) удельный вес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 требующих реконструкции, зданий, находящихся в аварийном состоянии, и ветхих зданий в общем количестве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w:t>
      </w:r>
    </w:p>
    <w:p>
      <w:pPr>
        <w:pStyle w:val="0"/>
        <w:spacing w:before="200" w:line-rule="auto"/>
        <w:ind w:firstLine="540"/>
        <w:jc w:val="both"/>
      </w:pPr>
      <w:r>
        <w:rPr>
          <w:sz w:val="20"/>
        </w:rPr>
        <w:t xml:space="preserve">11. Предоставление субсидии осуществляется на основании соглашения, заключенного между Министерством труда и социальной защиты Российской Федерации и высшим исполнительным органом субъекта Российской Федерации (далее - соглашение) до 1 марта года предоставления субсидии в соответствии с </w:t>
      </w:r>
      <w:hyperlink w:history="0" r:id="rId349"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соглашения, утвержденной Министерством финансов Российской Федерации.</w:t>
      </w:r>
    </w:p>
    <w:p>
      <w:pPr>
        <w:pStyle w:val="0"/>
        <w:jc w:val="both"/>
      </w:pPr>
      <w:r>
        <w:rPr>
          <w:sz w:val="20"/>
        </w:rPr>
        <w:t xml:space="preserve">(в ред. </w:t>
      </w:r>
      <w:hyperlink w:history="0" r:id="rId350"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12.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предусматривается законом субъекта Российской Федерации о бюджете субъекта Российской Федерации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pPr>
        <w:pStyle w:val="0"/>
        <w:spacing w:before="200" w:line-rule="auto"/>
        <w:ind w:firstLine="540"/>
        <w:jc w:val="both"/>
      </w:pPr>
      <w:r>
        <w:rPr>
          <w:sz w:val="20"/>
        </w:rPr>
        <w:t xml:space="preserve">13. Соглашение должно содержать следующие положения:</w:t>
      </w:r>
    </w:p>
    <w:p>
      <w:pPr>
        <w:pStyle w:val="0"/>
        <w:spacing w:before="200" w:line-rule="auto"/>
        <w:ind w:firstLine="540"/>
        <w:jc w:val="both"/>
      </w:pPr>
      <w:r>
        <w:rPr>
          <w:sz w:val="20"/>
        </w:rPr>
        <w:t xml:space="preserve">а) размер предоставляемой субсидии, порядок, условия и сроки ее перечисления в бюджет субъекта Российской Федерации, а также объем бюджетных ассигнований бюджета субъекта Российской Федерации и (или) местных бюджетов на реализацию соответствующих расходных обязательств;</w:t>
      </w:r>
    </w:p>
    <w:bookmarkStart w:id="750" w:name="P750"/>
    <w:bookmarkEnd w:id="750"/>
    <w:p>
      <w:pPr>
        <w:pStyle w:val="0"/>
        <w:spacing w:before="200" w:line-rule="auto"/>
        <w:ind w:firstLine="540"/>
        <w:jc w:val="both"/>
      </w:pPr>
      <w:r>
        <w:rPr>
          <w:sz w:val="20"/>
        </w:rPr>
        <w:t xml:space="preserve">б) значения показателей результативности использования субсидии, которые должны соответствовать значениям целевых показателей и индикаторов государственной </w:t>
      </w:r>
      <w:hyperlink w:history="0" w:anchor="P47" w:tooltip="ГОСУДАРСТВЕННАЯ ПРОГРАММА РОССИЙСКОЙ ФЕДЕРАЦИИ">
        <w:r>
          <w:rPr>
            <w:sz w:val="20"/>
            <w:color w:val="0000ff"/>
          </w:rPr>
          <w:t xml:space="preserve">программы</w:t>
        </w:r>
      </w:hyperlink>
      <w:r>
        <w:rPr>
          <w:sz w:val="20"/>
        </w:rPr>
        <w:t xml:space="preserve"> Российской Федерации "Социальная поддержка граждан", утвержденной постановлением Правительства Российской Федерации от 15 апреля 2014 г. N 296 "Об утверждении государственной программы Российской Федерации "Социальная поддержка граждан", и обязательства субъекта Российской Федерации по их достижению;</w:t>
      </w:r>
    </w:p>
    <w:bookmarkStart w:id="751" w:name="P751"/>
    <w:bookmarkEnd w:id="751"/>
    <w:p>
      <w:pPr>
        <w:pStyle w:val="0"/>
        <w:spacing w:before="200" w:line-rule="auto"/>
        <w:ind w:firstLine="540"/>
        <w:jc w:val="both"/>
      </w:pPr>
      <w:r>
        <w:rPr>
          <w:sz w:val="20"/>
        </w:rPr>
        <w:t xml:space="preserve">в) перечень объектов и обязательства субъекта Российской Федерации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или приобретению объектов (далее - график) в пределах установленной стоимости строительства или стоимости приобретения объектов;</w:t>
      </w:r>
    </w:p>
    <w:p>
      <w:pPr>
        <w:pStyle w:val="0"/>
        <w:spacing w:before="200" w:line-rule="auto"/>
        <w:ind w:firstLine="540"/>
        <w:jc w:val="both"/>
      </w:pPr>
      <w:r>
        <w:rPr>
          <w:sz w:val="20"/>
        </w:rPr>
        <w:t xml:space="preserve">г) обязательство по использованию экономически эффективной проектной документации повторного использования (при наличии такой документации) - в отношении субсидий, за счет которых осуществляется софинансирование строительства объектов капитального строительства;</w:t>
      </w:r>
    </w:p>
    <w:p>
      <w:pPr>
        <w:pStyle w:val="0"/>
        <w:spacing w:before="200" w:line-rule="auto"/>
        <w:ind w:firstLine="540"/>
        <w:jc w:val="both"/>
      </w:pPr>
      <w:r>
        <w:rPr>
          <w:sz w:val="20"/>
        </w:rPr>
        <w:t xml:space="preserve">д) 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pPr>
        <w:pStyle w:val="0"/>
        <w:spacing w:before="200" w:line-rule="auto"/>
        <w:ind w:firstLine="540"/>
        <w:jc w:val="both"/>
      </w:pPr>
      <w:r>
        <w:rPr>
          <w:sz w:val="20"/>
        </w:rPr>
        <w:t xml:space="preserve">е)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 и об исполнении графика;</w:t>
      </w:r>
    </w:p>
    <w:p>
      <w:pPr>
        <w:pStyle w:val="0"/>
        <w:spacing w:before="200" w:line-rule="auto"/>
        <w:ind w:firstLine="540"/>
        <w:jc w:val="both"/>
      </w:pPr>
      <w:r>
        <w:rPr>
          <w:sz w:val="20"/>
        </w:rPr>
        <w:t xml:space="preserve">ж) порядок осуществления контроля за выполнением субъектом Российской Федерации обязательств, предусмотренных соглашением;</w:t>
      </w:r>
    </w:p>
    <w:p>
      <w:pPr>
        <w:pStyle w:val="0"/>
        <w:spacing w:before="200" w:line-rule="auto"/>
        <w:ind w:firstLine="540"/>
        <w:jc w:val="both"/>
      </w:pPr>
      <w:r>
        <w:rPr>
          <w:sz w:val="20"/>
        </w:rPr>
        <w:t xml:space="preserve">з) последствия недостижения субъектом Российской Федерации установленных значений показателей результативности использования субсидии и несоблюдения графика;</w:t>
      </w:r>
    </w:p>
    <w:p>
      <w:pPr>
        <w:pStyle w:val="0"/>
        <w:spacing w:before="200" w:line-rule="auto"/>
        <w:ind w:firstLine="540"/>
        <w:jc w:val="both"/>
      </w:pPr>
      <w:r>
        <w:rPr>
          <w:sz w:val="20"/>
        </w:rPr>
        <w:t xml:space="preserve">и) ответственность сторон за нарушение условий соглашения;</w:t>
      </w:r>
    </w:p>
    <w:p>
      <w:pPr>
        <w:pStyle w:val="0"/>
        <w:spacing w:before="200" w:line-rule="auto"/>
        <w:ind w:firstLine="540"/>
        <w:jc w:val="both"/>
      </w:pPr>
      <w:r>
        <w:rPr>
          <w:sz w:val="20"/>
        </w:rPr>
        <w:t xml:space="preserve">к) условие о вступлении в силу соглашения.</w:t>
      </w:r>
    </w:p>
    <w:p>
      <w:pPr>
        <w:pStyle w:val="0"/>
        <w:spacing w:before="200" w:line-rule="auto"/>
        <w:ind w:firstLine="540"/>
        <w:jc w:val="both"/>
      </w:pPr>
      <w:r>
        <w:rPr>
          <w:sz w:val="20"/>
        </w:rPr>
        <w:t xml:space="preserve">14. Уполномоченный исполнительный орган субъекта Российской Федерации представляет в Министерство труда и социальной защиты Российской Федерации отчетность об исполнении условий предоставления субсидии, включающую:</w:t>
      </w:r>
    </w:p>
    <w:p>
      <w:pPr>
        <w:pStyle w:val="0"/>
        <w:jc w:val="both"/>
      </w:pPr>
      <w:r>
        <w:rPr>
          <w:sz w:val="20"/>
        </w:rPr>
        <w:t xml:space="preserve">(в ред. </w:t>
      </w:r>
      <w:hyperlink w:history="0" r:id="rId351"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а) отчет об осуществлении расходов бюджета субъекта Российской Федерации (местного бюджета), источником финансового обеспечения которых является субсидия, и об исполнении графика ежеквартально, не позднее 15-го числа месяца, следующего за отчетным кварталом;</w:t>
      </w:r>
    </w:p>
    <w:p>
      <w:pPr>
        <w:pStyle w:val="0"/>
        <w:spacing w:before="200" w:line-rule="auto"/>
        <w:ind w:firstLine="540"/>
        <w:jc w:val="both"/>
      </w:pPr>
      <w:r>
        <w:rPr>
          <w:sz w:val="20"/>
        </w:rPr>
        <w:t xml:space="preserve">б) отчет о достижении значений показателей результативности использования субсидии не позднее 20-го января года, следующего за отчетным годом, по формам, установленным соглашением.</w:t>
      </w:r>
    </w:p>
    <w:p>
      <w:pPr>
        <w:pStyle w:val="0"/>
        <w:spacing w:before="200" w:line-rule="auto"/>
        <w:ind w:firstLine="540"/>
        <w:jc w:val="both"/>
      </w:pPr>
      <w:r>
        <w:rPr>
          <w:sz w:val="20"/>
        </w:rPr>
        <w:t xml:space="preserve">15. Оценка эффективности использования субъектом Российской Федерации субсидии осуществляется Министерством труда и социальной защиты Российской Федерации на основании достигнутых субъектом Российской Федерации (по итогам отчетного года) значений показателей результативности использования субсидии.</w:t>
      </w:r>
    </w:p>
    <w:bookmarkStart w:id="764" w:name="P764"/>
    <w:bookmarkEnd w:id="764"/>
    <w:p>
      <w:pPr>
        <w:pStyle w:val="0"/>
        <w:spacing w:before="200" w:line-rule="auto"/>
        <w:ind w:firstLine="540"/>
        <w:jc w:val="both"/>
      </w:pPr>
      <w:r>
        <w:rPr>
          <w:sz w:val="20"/>
        </w:rPr>
        <w:t xml:space="preserve">16. Основания и порядок применения мер финансовой ответственности субъекта Российской Федерации при невыполнении условий соглашения, в том числе порядок и предельный объем сокращения и перераспределения субсидий в случае невыполнения субъектами Российской Федерации условий предоставления субсидий и обязательств по целевому и эффективному использованию субсидий, предусмотренных </w:t>
      </w:r>
      <w:hyperlink w:history="0" w:anchor="P750" w:tooltip="б) значения показателей результативности использования субсидии, которые должны соответствовать значениям целевых показателей и индикаторов государственной программы Российской Федерации &quot;Социальная поддержка граждан&quot;, утвержденной постановлением Правительства Российской Федерации от 15 апреля 2014 г. N 296 &quot;Об утверждении государственной программы Российской Федерации &quot;Социальная поддержка граждан&quot;, и обязательства субъекта Российской Федерации по их достижению;">
        <w:r>
          <w:rPr>
            <w:sz w:val="20"/>
            <w:color w:val="0000ff"/>
          </w:rPr>
          <w:t xml:space="preserve">подпунктами "б"</w:t>
        </w:r>
      </w:hyperlink>
      <w:r>
        <w:rPr>
          <w:sz w:val="20"/>
        </w:rPr>
        <w:t xml:space="preserve"> и </w:t>
      </w:r>
      <w:hyperlink w:history="0" w:anchor="P751" w:tooltip="в) перечень объектов и обязательства субъекта Российской Федерации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или приобретению объектов (далее - график) в пределах установленной стоимости строительства или стоимости приобретения объектов;">
        <w:r>
          <w:rPr>
            <w:sz w:val="20"/>
            <w:color w:val="0000ff"/>
          </w:rPr>
          <w:t xml:space="preserve">"в" пункта 13</w:t>
        </w:r>
      </w:hyperlink>
      <w:r>
        <w:rPr>
          <w:sz w:val="20"/>
        </w:rPr>
        <w:t xml:space="preserve"> настоящих Правил, установлены соответственно </w:t>
      </w:r>
      <w:hyperlink w:history="0" r:id="rId35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и </w:t>
      </w:r>
      <w:hyperlink w:history="0" r:id="rId35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19</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17. Основанием для освобождения субъектов Российской Федерации от применения мер ответственности, указанных в </w:t>
      </w:r>
      <w:hyperlink w:history="0" w:anchor="P764" w:tooltip="16. Основания и порядок применения мер финансовой ответственности субъекта Российской Федерации при невыполнении условий соглашения, в том числе порядок и предельный объем сокращения и перераспределения субсидий в случае невыполнения субъектами Российской Федерации условий предоставления субсидий и обязательств по целевому и эффективному использованию субсидий, предусмотренных подпунктами &quot;б&quot; и &quot;в&quot; пункта 13 настоящих Правил, установлены соответственно пунктами 16 и 19 Правил формирования, предоставления...">
        <w:r>
          <w:rPr>
            <w:sz w:val="20"/>
            <w:color w:val="0000ff"/>
          </w:rPr>
          <w:t xml:space="preserve">пункте 16</w:t>
        </w:r>
      </w:hyperlink>
      <w:r>
        <w:rPr>
          <w:sz w:val="20"/>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pPr>
        <w:pStyle w:val="0"/>
        <w:spacing w:before="200" w:line-rule="auto"/>
        <w:ind w:firstLine="540"/>
        <w:jc w:val="both"/>
      </w:pPr>
      <w:r>
        <w:rPr>
          <w:sz w:val="20"/>
        </w:rPr>
        <w:t xml:space="preserve">Возврат и последующее использование средств, перечисленных из бюджетов субъектов Российской Федерации в федеральный бюджет в соответствии с </w:t>
      </w:r>
      <w:hyperlink w:history="0" w:anchor="P764" w:tooltip="16. Основания и порядок применения мер финансовой ответственности субъекта Российской Федерации при невыполнении условий соглашения, в том числе порядок и предельный объем сокращения и перераспределения субсидий в случае невыполнения субъектами Российской Федерации условий предоставления субсидий и обязательств по целевому и эффективному использованию субсидий, предусмотренных подпунктами &quot;б&quot; и &quot;в&quot; пункта 13 настоящих Правил, установлены соответственно пунктами 16 и 19 Правил формирования, предоставления...">
        <w:r>
          <w:rPr>
            <w:sz w:val="20"/>
            <w:color w:val="0000ff"/>
          </w:rPr>
          <w:t xml:space="preserve">пунктом 16</w:t>
        </w:r>
      </w:hyperlink>
      <w:r>
        <w:rPr>
          <w:sz w:val="20"/>
        </w:rPr>
        <w:t xml:space="preserve"> настоящих Правил, осуществляются в порядке, установленном бюджетным законодательством Российской Федерации.</w:t>
      </w:r>
    </w:p>
    <w:p>
      <w:pPr>
        <w:pStyle w:val="0"/>
        <w:jc w:val="both"/>
      </w:pPr>
      <w:r>
        <w:rPr>
          <w:sz w:val="20"/>
        </w:rPr>
        <w:t xml:space="preserve">(в ред. </w:t>
      </w:r>
      <w:hyperlink w:history="0" r:id="rId354" w:tooltip="Постановление Правительства РФ от 09.08.2017 N 957 &quot;О внесении изменений в пункты 7 и 17 приложения N 8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09.08.2017 N 957)</w:t>
      </w:r>
    </w:p>
    <w:p>
      <w:pPr>
        <w:pStyle w:val="0"/>
        <w:spacing w:before="200" w:line-rule="auto"/>
        <w:ind w:firstLine="540"/>
        <w:jc w:val="both"/>
      </w:pPr>
      <w:r>
        <w:rPr>
          <w:sz w:val="20"/>
        </w:rPr>
        <w:t xml:space="preserve">18.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pPr>
        <w:pStyle w:val="0"/>
        <w:spacing w:before="200" w:line-rule="auto"/>
        <w:ind w:firstLine="540"/>
        <w:jc w:val="both"/>
      </w:pPr>
      <w:r>
        <w:rPr>
          <w:sz w:val="20"/>
        </w:rPr>
        <w:t xml:space="preserve">19.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Решения о приостановлении перечисления (сокращении объема) субсидии бюджету субъекта Российской Федерации не принимаются в случае, если условия предоставления субсидии были не выполнены в силу обстоятельств непреодолимой силы.</w:t>
      </w:r>
    </w:p>
    <w:p>
      <w:pPr>
        <w:pStyle w:val="0"/>
        <w:spacing w:before="200" w:line-rule="auto"/>
        <w:ind w:firstLine="540"/>
        <w:jc w:val="both"/>
      </w:pPr>
      <w:r>
        <w:rPr>
          <w:sz w:val="20"/>
        </w:rPr>
        <w:t xml:space="preserve">20.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8(1)</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ИНЫХ МЕЖБЮДЖЕТНЫХ ТРАНСФЕРТОВ</w:t>
      </w:r>
    </w:p>
    <w:p>
      <w:pPr>
        <w:pStyle w:val="2"/>
        <w:jc w:val="center"/>
      </w:pPr>
      <w:r>
        <w:rPr>
          <w:sz w:val="20"/>
        </w:rPr>
        <w:t xml:space="preserve">ИЗ ФЕДЕРАЛЬНОГО БЮДЖЕТА БЮДЖЕТАМ СУБЪЕКТОВ РОССИЙСКОЙ</w:t>
      </w:r>
    </w:p>
    <w:p>
      <w:pPr>
        <w:pStyle w:val="2"/>
        <w:jc w:val="center"/>
      </w:pPr>
      <w:r>
        <w:rPr>
          <w:sz w:val="20"/>
        </w:rPr>
        <w:t xml:space="preserve">ФЕДЕРАЦИИ В РАМКАХ ПОДПРОГРАММЫ "МОДЕРНИЗАЦИЯ И РАЗВИТИЕ</w:t>
      </w:r>
    </w:p>
    <w:p>
      <w:pPr>
        <w:pStyle w:val="2"/>
        <w:jc w:val="center"/>
      </w:pPr>
      <w:r>
        <w:rPr>
          <w:sz w:val="20"/>
        </w:rPr>
        <w:t xml:space="preserve">СОЦИАЛЬНОГО ОБСЛУЖИВАНИЯ НАСЕЛЕНИЯ" ГОСУДАРСТВЕННОЙ</w:t>
      </w:r>
    </w:p>
    <w:p>
      <w:pPr>
        <w:pStyle w:val="2"/>
        <w:jc w:val="center"/>
      </w:pPr>
      <w:r>
        <w:rPr>
          <w:sz w:val="20"/>
        </w:rPr>
        <w:t xml:space="preserve">ПРОГРАММЫ РОССИЙСКОЙ ФЕДЕРАЦИИ "СОЦИАЛЬНАЯ ПОДДЕРЖКА</w:t>
      </w:r>
    </w:p>
    <w:p>
      <w:pPr>
        <w:pStyle w:val="2"/>
        <w:jc w:val="center"/>
      </w:pPr>
      <w:r>
        <w:rPr>
          <w:sz w:val="20"/>
        </w:rPr>
        <w:t xml:space="preserve">ГРАЖДАН" В ЦЕЛЯХ ФИНАНСОВОГО ОБЕСПЕЧЕНИЯ (СОФИНАНСИРОВАНИЯ)</w:t>
      </w:r>
    </w:p>
    <w:p>
      <w:pPr>
        <w:pStyle w:val="2"/>
        <w:jc w:val="center"/>
      </w:pPr>
      <w:r>
        <w:rPr>
          <w:sz w:val="20"/>
        </w:rPr>
        <w:t xml:space="preserve">РАСХОДНЫХ ОБЯЗАТЕЛЬСТВ СУБЪЕКТОВ РОССИЙСКОЙ ФЕДЕРАЦИИ,</w:t>
      </w:r>
    </w:p>
    <w:p>
      <w:pPr>
        <w:pStyle w:val="2"/>
        <w:jc w:val="center"/>
      </w:pPr>
      <w:r>
        <w:rPr>
          <w:sz w:val="20"/>
        </w:rPr>
        <w:t xml:space="preserve">ВОЗНИКАЮЩИХ ПРИ РЕАЛИЗАЦИИ МЕРОПРИЯТИЙ ПО СТРОИТЕЛЬСТВУ,</w:t>
      </w:r>
    </w:p>
    <w:p>
      <w:pPr>
        <w:pStyle w:val="2"/>
        <w:jc w:val="center"/>
      </w:pPr>
      <w:r>
        <w:rPr>
          <w:sz w:val="20"/>
        </w:rPr>
        <w:t xml:space="preserve">РЕКОНСТРУКЦИИ ИЛИ КАПИТАЛЬНОМУ РЕМОНТУ ОБЪЕКТОВ</w:t>
      </w:r>
    </w:p>
    <w:p>
      <w:pPr>
        <w:pStyle w:val="2"/>
        <w:jc w:val="center"/>
      </w:pPr>
      <w:r>
        <w:rPr>
          <w:sz w:val="20"/>
        </w:rPr>
        <w:t xml:space="preserve">В СФЕРЕ СОЦИАЛЬНОГО ОБСЛУЖИВАНИЯ ГРАЖДАН</w:t>
      </w:r>
    </w:p>
    <w:p>
      <w:pPr>
        <w:pStyle w:val="0"/>
        <w:jc w:val="both"/>
      </w:pPr>
      <w:r>
        <w:rPr>
          <w:sz w:val="20"/>
        </w:rPr>
      </w:r>
    </w:p>
    <w:p>
      <w:pPr>
        <w:pStyle w:val="0"/>
        <w:ind w:firstLine="540"/>
        <w:jc w:val="both"/>
      </w:pPr>
      <w:r>
        <w:rPr>
          <w:sz w:val="20"/>
        </w:rPr>
        <w:t xml:space="preserve">Утратили силу с 1 января 2022 года. - </w:t>
      </w:r>
      <w:hyperlink w:history="0" r:id="rId355"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8(2)</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И РАСПРЕДЕЛЕНИЯ В 2019 ГОДУ</w:t>
      </w:r>
    </w:p>
    <w:p>
      <w:pPr>
        <w:pStyle w:val="2"/>
        <w:jc w:val="center"/>
      </w:pPr>
      <w:r>
        <w:rPr>
          <w:sz w:val="20"/>
        </w:rPr>
        <w:t xml:space="preserve">ИНЫХ МЕЖБЮДЖЕТНЫХ ТРАНСФЕРТОВ ИЗ ФЕДЕРАЛЬНОГО БЮДЖЕТА</w:t>
      </w:r>
    </w:p>
    <w:p>
      <w:pPr>
        <w:pStyle w:val="2"/>
        <w:jc w:val="center"/>
      </w:pPr>
      <w:r>
        <w:rPr>
          <w:sz w:val="20"/>
        </w:rPr>
        <w:t xml:space="preserve">БЮДЖЕТАМ СУБЪЕКТОВ РОССИЙСКОЙ ФЕДЕРАЦИИ НА ПРИОБРЕТЕНИЕ</w:t>
      </w:r>
    </w:p>
    <w:p>
      <w:pPr>
        <w:pStyle w:val="2"/>
        <w:jc w:val="center"/>
      </w:pPr>
      <w:r>
        <w:rPr>
          <w:sz w:val="20"/>
        </w:rPr>
        <w:t xml:space="preserve">АВТОТРАНСПОРТА В ЦЕЛЯХ ОСУЩЕСТВЛЕНИЯ ДОСТАВКИ ЛИЦ СТАРШЕ</w:t>
      </w:r>
    </w:p>
    <w:p>
      <w:pPr>
        <w:pStyle w:val="2"/>
        <w:jc w:val="center"/>
      </w:pPr>
      <w:r>
        <w:rPr>
          <w:sz w:val="20"/>
        </w:rPr>
        <w:t xml:space="preserve">65 ЛЕТ, ПРОЖИВАЮЩИХ В СЕЛЬСКОЙ МЕСТНОСТИ,</w:t>
      </w:r>
    </w:p>
    <w:p>
      <w:pPr>
        <w:pStyle w:val="2"/>
        <w:jc w:val="center"/>
      </w:pPr>
      <w:r>
        <w:rPr>
          <w:sz w:val="20"/>
        </w:rPr>
        <w:t xml:space="preserve">В МЕДИЦИНСКИЕ ОРГАНИЗАЦИИ</w:t>
      </w:r>
    </w:p>
    <w:p>
      <w:pPr>
        <w:pStyle w:val="0"/>
        <w:jc w:val="both"/>
      </w:pPr>
      <w:r>
        <w:rPr>
          <w:sz w:val="20"/>
        </w:rPr>
      </w:r>
    </w:p>
    <w:p>
      <w:pPr>
        <w:pStyle w:val="0"/>
        <w:ind w:firstLine="540"/>
        <w:jc w:val="both"/>
      </w:pPr>
      <w:r>
        <w:rPr>
          <w:sz w:val="20"/>
        </w:rPr>
        <w:t xml:space="preserve">Утратили силу с 1 января 2022 года. - </w:t>
      </w:r>
      <w:hyperlink w:history="0" r:id="rId356"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8(3)</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bookmarkStart w:id="818" w:name="P818"/>
    <w:bookmarkEnd w:id="818"/>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РЕАЛИЗАЦИЮ ПРОГРАММ, НАПРАВЛЕННЫХ НА ОБЕСПЕЧЕНИЕ</w:t>
      </w:r>
    </w:p>
    <w:p>
      <w:pPr>
        <w:pStyle w:val="2"/>
        <w:jc w:val="center"/>
      </w:pPr>
      <w:r>
        <w:rPr>
          <w:sz w:val="20"/>
        </w:rPr>
        <w:t xml:space="preserve">БЕЗОПАСНЫХ И КОМФОРТНЫХ УСЛОВИЙ ПРЕДОСТАВЛЕНИЯ</w:t>
      </w:r>
    </w:p>
    <w:p>
      <w:pPr>
        <w:pStyle w:val="2"/>
        <w:jc w:val="center"/>
      </w:pPr>
      <w:r>
        <w:rPr>
          <w:sz w:val="20"/>
        </w:rPr>
        <w:t xml:space="preserve">СОЦИАЛЬНЫХ УСЛУГ В СФЕРЕ СОЦИАЛЬНОГО ОБСЛУЖИВАНИЯ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57" w:tooltip="Постановление Правительства РФ от 29.12.2018 N 1745 (ред. от 30.05.2022)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Постановлением</w:t>
              </w:r>
            </w:hyperlink>
            <w:r>
              <w:rPr>
                <w:sz w:val="20"/>
                <w:color w:val="392c69"/>
              </w:rPr>
              <w:t xml:space="preserve"> Правительства РФ от 29.12.2018 N 1745;</w:t>
            </w:r>
          </w:p>
          <w:p>
            <w:pPr>
              <w:pStyle w:val="0"/>
              <w:jc w:val="center"/>
            </w:pPr>
            <w:r>
              <w:rPr>
                <w:sz w:val="20"/>
                <w:color w:val="392c69"/>
              </w:rPr>
              <w:t xml:space="preserve">в ред. Постановлений Правительства РФ от 28.08.2019 </w:t>
            </w:r>
            <w:hyperlink w:history="0" r:id="rId358" w:tooltip="Постановление Правительства РФ от 28.08.2019 N 1106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N 1106</w:t>
              </w:r>
            </w:hyperlink>
            <w:r>
              <w:rPr>
                <w:sz w:val="20"/>
                <w:color w:val="392c69"/>
              </w:rPr>
              <w:t xml:space="preserve">,</w:t>
            </w:r>
          </w:p>
          <w:p>
            <w:pPr>
              <w:pStyle w:val="0"/>
              <w:jc w:val="center"/>
            </w:pPr>
            <w:r>
              <w:rPr>
                <w:sz w:val="20"/>
                <w:color w:val="392c69"/>
              </w:rPr>
              <w:t xml:space="preserve">от 30.11.2019 </w:t>
            </w:r>
            <w:hyperlink w:history="0" r:id="rId359"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N 1559</w:t>
              </w:r>
            </w:hyperlink>
            <w:r>
              <w:rPr>
                <w:sz w:val="20"/>
                <w:color w:val="392c69"/>
              </w:rPr>
              <w:t xml:space="preserve">, от 15.10.2020 </w:t>
            </w:r>
            <w:hyperlink w:history="0" r:id="rId360" w:tooltip="Постановление Правительства РФ от 15.10.2020 N 1691 (ред. от 30.05.2022)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N 1691</w:t>
              </w:r>
            </w:hyperlink>
            <w:r>
              <w:rPr>
                <w:sz w:val="20"/>
                <w:color w:val="392c69"/>
              </w:rPr>
              <w:t xml:space="preserve">, от 05.02.2021 </w:t>
            </w:r>
            <w:hyperlink w:history="0" r:id="rId361" w:tooltip="Постановление Правительства РФ от 05.02.2021 N 116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N 116</w:t>
              </w:r>
            </w:hyperlink>
            <w:r>
              <w:rPr>
                <w:sz w:val="20"/>
                <w:color w:val="392c69"/>
              </w:rPr>
              <w:t xml:space="preserve">,</w:t>
            </w:r>
          </w:p>
          <w:p>
            <w:pPr>
              <w:pStyle w:val="0"/>
              <w:jc w:val="center"/>
            </w:pPr>
            <w:r>
              <w:rPr>
                <w:sz w:val="20"/>
                <w:color w:val="392c69"/>
              </w:rPr>
              <w:t xml:space="preserve">от 30.05.2022 </w:t>
            </w:r>
            <w:hyperlink w:history="0" r:id="rId362" w:tooltip="Постановление Правительства РФ от 30.05.2022 N 989 &quot;О внесении изменений в приложение N 8(3) к государственной программе Российской Федерации &quot;Социальная поддержка граждан&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989</w:t>
              </w:r>
            </w:hyperlink>
            <w:r>
              <w:rPr>
                <w:sz w:val="20"/>
                <w:color w:val="392c69"/>
              </w:rPr>
              <w:t xml:space="preserve">, от 01.02.2023 </w:t>
            </w:r>
            <w:hyperlink w:history="0" r:id="rId363"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830" w:name="P830"/>
    <w:bookmarkEnd w:id="830"/>
    <w:p>
      <w:pPr>
        <w:pStyle w:val="0"/>
        <w:ind w:firstLine="540"/>
        <w:jc w:val="both"/>
      </w:pPr>
      <w:r>
        <w:rPr>
          <w:sz w:val="20"/>
        </w:rPr>
        <w:t xml:space="preserve">1. Настоящие Правила устанавливают цели, порядок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w:history="0" r:id="rId364"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"Старшее поколение" национального проекта "Демография" (далее соответственно - федеральный проект, субсидия), в том числе по предоставлению субсидии из бюджетов субъектов Российской Федерации местным бюджетам в целях финансовой поддержки выполнения органами местного самоуправления полномочий по вопросам местного значения, по строительству (реконструкции) зданий организаций, осуществляющих стационарное социальное обслуживание, и (или) их объектов, завершению их строительства (реконструкции).</w:t>
      </w:r>
    </w:p>
    <w:p>
      <w:pPr>
        <w:pStyle w:val="0"/>
        <w:jc w:val="both"/>
      </w:pPr>
      <w:r>
        <w:rPr>
          <w:sz w:val="20"/>
        </w:rPr>
        <w:t xml:space="preserve">(п. 1 в ред. </w:t>
      </w:r>
      <w:hyperlink w:history="0" r:id="rId365" w:tooltip="Постановление Правительства РФ от 15.10.2020 N 1691 (ред. от 30.05.2022)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15.10.2020 N 1691)</w:t>
      </w:r>
    </w:p>
    <w:p>
      <w:pPr>
        <w:pStyle w:val="0"/>
        <w:spacing w:before="200" w:line-rule="auto"/>
        <w:ind w:firstLine="540"/>
        <w:jc w:val="both"/>
      </w:pPr>
      <w:r>
        <w:rPr>
          <w:sz w:val="20"/>
        </w:rPr>
        <w:t xml:space="preserve">2. Утратил силу. - </w:t>
      </w:r>
      <w:hyperlink w:history="0" r:id="rId366" w:tooltip="Постановление Правительства РФ от 28.08.2019 N 1106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Постановление</w:t>
        </w:r>
      </w:hyperlink>
      <w:r>
        <w:rPr>
          <w:sz w:val="20"/>
        </w:rPr>
        <w:t xml:space="preserve"> Правительства РФ от 28.08.2019 N 1106.</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 указанные в </w:t>
      </w:r>
      <w:hyperlink w:history="0" w:anchor="P830" w:tooltip="1. Настоящие Правила устанавливают цели, порядок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Старшее поколение&quot; национального проекта &quot;Демография&quot; (далее соответственно - федеральный проект, субсидия), в том числе по предоставлению субсидии из ...">
        <w:r>
          <w:rPr>
            <w:sz w:val="20"/>
            <w:color w:val="0000ff"/>
          </w:rPr>
          <w:t xml:space="preserve">пункте 1</w:t>
        </w:r>
      </w:hyperlink>
      <w:r>
        <w:rPr>
          <w:sz w:val="20"/>
        </w:rPr>
        <w:t xml:space="preserve"> настоящих Правил.</w:t>
      </w:r>
    </w:p>
    <w:p>
      <w:pPr>
        <w:pStyle w:val="0"/>
        <w:jc w:val="both"/>
      </w:pPr>
      <w:r>
        <w:rPr>
          <w:sz w:val="20"/>
        </w:rPr>
        <w:t xml:space="preserve">(в ред. </w:t>
      </w:r>
      <w:hyperlink w:history="0" r:id="rId367" w:tooltip="Постановление Правительства РФ от 28.08.2019 N 1106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28.08.2019 N 1106)</w:t>
      </w:r>
    </w:p>
    <w:p>
      <w:pPr>
        <w:pStyle w:val="0"/>
        <w:spacing w:before="200" w:line-rule="auto"/>
        <w:ind w:firstLine="540"/>
        <w:jc w:val="both"/>
      </w:pPr>
      <w:r>
        <w:rPr>
          <w:sz w:val="20"/>
        </w:rPr>
        <w:t xml:space="preserve">4. Адресное (пообъектное) распределение субсидий с указанием размеров субсидии утверждается (определяется) в соответствии с </w:t>
      </w:r>
      <w:hyperlink w:history="0" r:id="rId368"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5</w:t>
        </w:r>
      </w:hyperlink>
      <w:r>
        <w:rPr>
          <w:sz w:val="20"/>
        </w:rPr>
        <w:t xml:space="preserve"> и </w:t>
      </w:r>
      <w:hyperlink w:history="0" r:id="rId369"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7</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При этом в случае утверждения указанного распределения субсидий актом Министерства труда и социальной защиты Российской Федерации проект такого акта подлежит согласованию с Заместителем Председателя Правительства Российской Федерации, в обязанности которого входит координация вопросов деятельности Министерства и осуществление функции куратора национального проекта "Демография".</w:t>
      </w:r>
    </w:p>
    <w:p>
      <w:pPr>
        <w:pStyle w:val="0"/>
        <w:jc w:val="both"/>
      </w:pPr>
      <w:r>
        <w:rPr>
          <w:sz w:val="20"/>
        </w:rPr>
        <w:t xml:space="preserve">(в ред. Постановлений Правительства РФ от 30.11.2019 </w:t>
      </w:r>
      <w:hyperlink w:history="0" r:id="rId370"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N 1559</w:t>
        </w:r>
      </w:hyperlink>
      <w:r>
        <w:rPr>
          <w:sz w:val="20"/>
        </w:rPr>
        <w:t xml:space="preserve">, от 15.10.2020 </w:t>
      </w:r>
      <w:hyperlink w:history="0" r:id="rId371" w:tooltip="Постановление Правительства РФ от 15.10.2020 N 1691 (ред. от 30.05.2022)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N 1691</w:t>
        </w:r>
      </w:hyperlink>
      <w:r>
        <w:rPr>
          <w:sz w:val="20"/>
        </w:rPr>
        <w:t xml:space="preserve">)</w:t>
      </w:r>
    </w:p>
    <w:p>
      <w:pPr>
        <w:pStyle w:val="0"/>
        <w:spacing w:before="200" w:line-rule="auto"/>
        <w:ind w:firstLine="540"/>
        <w:jc w:val="both"/>
      </w:pPr>
      <w:r>
        <w:rPr>
          <w:sz w:val="20"/>
        </w:rPr>
        <w:t xml:space="preserve">5. Условиями предоставления субсидии являются:</w:t>
      </w:r>
    </w:p>
    <w:bookmarkStart w:id="838" w:name="P838"/>
    <w:bookmarkEnd w:id="838"/>
    <w:p>
      <w:pPr>
        <w:pStyle w:val="0"/>
        <w:spacing w:before="200" w:line-rule="auto"/>
        <w:ind w:firstLine="540"/>
        <w:jc w:val="both"/>
      </w:pPr>
      <w:r>
        <w:rPr>
          <w:sz w:val="20"/>
        </w:rPr>
        <w:t xml:space="preserve">а) наличие правовых актов субъекта Российской Федерации, утверждающих в том числе государственную программу субъекта Российской Федерации, включающую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jc w:val="both"/>
      </w:pPr>
      <w:r>
        <w:rPr>
          <w:sz w:val="20"/>
        </w:rPr>
        <w:t xml:space="preserve">(пп. "а" в ред. </w:t>
      </w:r>
      <w:hyperlink w:history="0" r:id="rId372"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30.11.2019 N 1559)</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финансовое обеспечение расходных обязательств субъекта Российской Федерации, возникающих при реализации мероприятий, направленных на обеспечение безопасных и комфортных условий предоставления социальных услуг в сфере социального обслуживания, софинансирование которых осуществляется из федерального бюджета, в размере, необходимом для их исполнения, включающем размер планируемой к предоставлению из федерального бюджета субсидии, и порядок определения объемов указанных ассигнований;</w:t>
      </w:r>
    </w:p>
    <w:p>
      <w:pPr>
        <w:pStyle w:val="0"/>
        <w:spacing w:before="200" w:line-rule="auto"/>
        <w:ind w:firstLine="540"/>
        <w:jc w:val="both"/>
      </w:pPr>
      <w:r>
        <w:rPr>
          <w:sz w:val="20"/>
        </w:rPr>
        <w:t xml:space="preserve">в) заключение соглашения о предоставлении субсидии между Министерством труда и социальной защиты Российской Федерации и высшим исполнительным органом субъекта Российской Федерации в соответствии с </w:t>
      </w:r>
      <w:hyperlink w:history="0" r:id="rId37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(далее - соглашение).</w:t>
      </w:r>
    </w:p>
    <w:p>
      <w:pPr>
        <w:pStyle w:val="0"/>
        <w:jc w:val="both"/>
      </w:pPr>
      <w:r>
        <w:rPr>
          <w:sz w:val="20"/>
        </w:rPr>
        <w:t xml:space="preserve">(в ред. Постановлений Правительства РФ от 30.11.2019 </w:t>
      </w:r>
      <w:hyperlink w:history="0" r:id="rId374"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N 1559</w:t>
        </w:r>
      </w:hyperlink>
      <w:r>
        <w:rPr>
          <w:sz w:val="20"/>
        </w:rPr>
        <w:t xml:space="preserve">, от 01.02.2023 </w:t>
      </w:r>
      <w:hyperlink w:history="0" r:id="rId375"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rPr>
        <w:t xml:space="preserve">)</w:t>
      </w:r>
    </w:p>
    <w:p>
      <w:pPr>
        <w:pStyle w:val="0"/>
        <w:spacing w:before="200" w:line-rule="auto"/>
        <w:ind w:firstLine="540"/>
        <w:jc w:val="both"/>
      </w:pPr>
      <w:r>
        <w:rPr>
          <w:sz w:val="20"/>
        </w:rPr>
        <w:t xml:space="preserve">6.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w:history="0" r:id="rId376"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соглашения, утвержденной Министерством финансов Российской Федерации.</w:t>
      </w:r>
    </w:p>
    <w:p>
      <w:pPr>
        <w:pStyle w:val="0"/>
        <w:spacing w:before="200" w:line-rule="auto"/>
        <w:ind w:firstLine="540"/>
        <w:jc w:val="both"/>
      </w:pPr>
      <w:r>
        <w:rPr>
          <w:sz w:val="20"/>
        </w:rPr>
        <w:t xml:space="preserve">Субъект Российской Федерации вправе увеличить размер бюджетных ассигнований, предусмотренных в бюджете субъекта Российской Федерации на цели, указанные в </w:t>
      </w:r>
      <w:hyperlink w:history="0" w:anchor="P830" w:tooltip="1. Настоящие Правила устанавливают цели, порядок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Старшее поколение&quot; национального проекта &quot;Демография&quot; (далее соответственно - федеральный проект, субсидия), в том числе по предоставлению субсидии из ...">
        <w:r>
          <w:rPr>
            <w:sz w:val="20"/>
            <w:color w:val="0000ff"/>
          </w:rPr>
          <w:t xml:space="preserve">пункте 1</w:t>
        </w:r>
      </w:hyperlink>
      <w:r>
        <w:rPr>
          <w:sz w:val="20"/>
        </w:rPr>
        <w:t xml:space="preserve"> настоящих Правил, в том числе в целях достижения значений результата использования субсидии, предусмотренного соглашением, что не влечет за собой обязательств Российской Федерации по увеличению размера предоставляемой субсидии.</w:t>
      </w:r>
    </w:p>
    <w:p>
      <w:pPr>
        <w:pStyle w:val="0"/>
        <w:jc w:val="both"/>
      </w:pPr>
      <w:r>
        <w:rPr>
          <w:sz w:val="20"/>
        </w:rPr>
        <w:t xml:space="preserve">(абзац введен </w:t>
      </w:r>
      <w:hyperlink w:history="0" r:id="rId377"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30.11.2019 N 1559)</w:t>
      </w:r>
    </w:p>
    <w:p>
      <w:pPr>
        <w:pStyle w:val="0"/>
        <w:spacing w:before="200" w:line-rule="auto"/>
        <w:ind w:firstLine="540"/>
        <w:jc w:val="both"/>
      </w:pPr>
      <w:r>
        <w:rPr>
          <w:sz w:val="20"/>
        </w:rPr>
        <w:t xml:space="preserve">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(объектам недвижимого имущества)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 (объектов недвижимого имущества).</w:t>
      </w:r>
    </w:p>
    <w:p>
      <w:pPr>
        <w:pStyle w:val="0"/>
        <w:jc w:val="both"/>
      </w:pPr>
      <w:r>
        <w:rPr>
          <w:sz w:val="20"/>
        </w:rPr>
        <w:t xml:space="preserve">(абзац введен </w:t>
      </w:r>
      <w:hyperlink w:history="0" r:id="rId378" w:tooltip="Постановление Правительства РФ от 30.05.2022 N 989 &quot;О внесении изменений в приложение N 8(3) к государственной программе Российской Федерации &quot;Социальная поддержка граждан&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30.05.2022 N 989)</w:t>
      </w:r>
    </w:p>
    <w:p>
      <w:pPr>
        <w:pStyle w:val="0"/>
        <w:spacing w:before="200" w:line-rule="auto"/>
        <w:ind w:firstLine="540"/>
        <w:jc w:val="both"/>
      </w:pPr>
      <w:r>
        <w:rPr>
          <w:sz w:val="20"/>
        </w:rPr>
        <w:t xml:space="preserve">7. Субсидия предоставляется при наличии заключенного в государственной интегрированной информационной системе управления общественными финансами "Электронный бюджет" соглашения, которое должно содержать в том числе условия, предусмотренные </w:t>
      </w:r>
      <w:hyperlink w:history="0" r:id="rId379"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абзацами вторым</w:t>
        </w:r>
      </w:hyperlink>
      <w:r>
        <w:rPr>
          <w:sz w:val="20"/>
        </w:rPr>
        <w:t xml:space="preserve"> - </w:t>
      </w:r>
      <w:hyperlink w:history="0" r:id="rId38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седьмым подпункта "л(1)" пункта 10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В соглашении содержатся:</w:t>
      </w:r>
    </w:p>
    <w:p>
      <w:pPr>
        <w:pStyle w:val="0"/>
        <w:spacing w:before="200" w:line-rule="auto"/>
        <w:ind w:firstLine="540"/>
        <w:jc w:val="both"/>
      </w:pPr>
      <w:r>
        <w:rPr>
          <w:sz w:val="20"/>
        </w:rPr>
        <w:t xml:space="preserve">положение, предусматривающее обязательство субъекта Российской Федерации обеспечить 24-часовое онлайн-видеонаблюдение с трансляцией в информационно-телекоммуникационной сети "Интернет" за объектами строительства (реконструкции), на софинансирование которых направляется субсидия, а в случае отсутствия для этого технической возможности обеспечить еженедельное представление по электронной почте в адрес Министерства труда и социальной защиты Российской Федерации фотоотчета с неизменных четырех сторон (точек) строящегося (реконструируемого) объекта;</w:t>
      </w:r>
    </w:p>
    <w:p>
      <w:pPr>
        <w:pStyle w:val="0"/>
        <w:jc w:val="both"/>
      </w:pPr>
      <w:r>
        <w:rPr>
          <w:sz w:val="20"/>
        </w:rPr>
        <w:t xml:space="preserve">(в ред. </w:t>
      </w:r>
      <w:hyperlink w:history="0" r:id="rId381" w:tooltip="Постановление Правительства РФ от 15.10.2020 N 1691 (ред. от 30.05.2022)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15.10.2020 N 1691)</w:t>
      </w:r>
    </w:p>
    <w:p>
      <w:pPr>
        <w:pStyle w:val="0"/>
        <w:spacing w:before="200" w:line-rule="auto"/>
        <w:ind w:firstLine="540"/>
        <w:jc w:val="both"/>
      </w:pPr>
      <w:r>
        <w:rPr>
          <w:sz w:val="20"/>
        </w:rPr>
        <w:t xml:space="preserve">обязательства об установлении в договоре (государственном контракте) о выполнении работ по строительству, реконструкции объектов капитального строительства государственной собственности субъектов Российской Федерации, в целях софинансирования которых предоставляются субсидии, авансовых платежей в размере, не превышающем 30 процентов суммы соответствующего договора (государственного контракта), если иное не предусмотрено нормативными правовыми актами Правительства Российской Федерации, но не более лимитов бюджетных обязательств на соответствующий финансовый год, доведенных до получателей средств бюджета субъекта Российской Федерации;</w:t>
      </w:r>
    </w:p>
    <w:p>
      <w:pPr>
        <w:pStyle w:val="0"/>
        <w:jc w:val="both"/>
      </w:pPr>
      <w:r>
        <w:rPr>
          <w:sz w:val="20"/>
        </w:rPr>
        <w:t xml:space="preserve">(в ред. </w:t>
      </w:r>
      <w:hyperlink w:history="0" r:id="rId382"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30.11.2019 N 1559)</w:t>
      </w:r>
    </w:p>
    <w:p>
      <w:pPr>
        <w:pStyle w:val="0"/>
        <w:spacing w:before="200" w:line-rule="auto"/>
        <w:ind w:firstLine="540"/>
        <w:jc w:val="both"/>
      </w:pPr>
      <w:r>
        <w:rPr>
          <w:sz w:val="20"/>
        </w:rPr>
        <w:t xml:space="preserve">обязательство не предусматривать объекты капитального строительства и объекты недвижимого имущества, в целях софинансирования капитальных вложений в которые предоставляется субсидия, в других соглашениях -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приобретения объектов недвижимого имущества.</w:t>
      </w:r>
    </w:p>
    <w:p>
      <w:pPr>
        <w:pStyle w:val="0"/>
        <w:jc w:val="both"/>
      </w:pPr>
      <w:r>
        <w:rPr>
          <w:sz w:val="20"/>
        </w:rPr>
        <w:t xml:space="preserve">(абзац введен </w:t>
      </w:r>
      <w:hyperlink w:history="0" r:id="rId383" w:tooltip="Постановление Правительства РФ от 15.10.2020 N 1691 (ред. от 30.05.2022)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15.10.2020 N 1691)</w:t>
      </w:r>
    </w:p>
    <w:p>
      <w:pPr>
        <w:pStyle w:val="0"/>
        <w:jc w:val="both"/>
      </w:pPr>
      <w:r>
        <w:rPr>
          <w:sz w:val="20"/>
        </w:rPr>
        <w:t xml:space="preserve">(п. 7 в ред. </w:t>
      </w:r>
      <w:hyperlink w:history="0" r:id="rId384" w:tooltip="Постановление Правительства РФ от 28.08.2019 N 1106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28.08.2019 N 1106)</w:t>
      </w:r>
    </w:p>
    <w:p>
      <w:pPr>
        <w:pStyle w:val="0"/>
        <w:spacing w:before="200" w:line-rule="auto"/>
        <w:ind w:firstLine="540"/>
        <w:jc w:val="both"/>
      </w:pPr>
      <w:r>
        <w:rPr>
          <w:sz w:val="20"/>
        </w:rPr>
        <w:t xml:space="preserve">8.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за собой ухудшения конечных результатов реализации федерального проекта.</w:t>
      </w:r>
    </w:p>
    <w:p>
      <w:pPr>
        <w:pStyle w:val="0"/>
        <w:jc w:val="both"/>
      </w:pPr>
      <w:r>
        <w:rPr>
          <w:sz w:val="20"/>
        </w:rPr>
        <w:t xml:space="preserve">(в ред. </w:t>
      </w:r>
      <w:hyperlink w:history="0" r:id="rId385"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30.11.2019 N 1559)</w:t>
      </w:r>
    </w:p>
    <w:p>
      <w:pPr>
        <w:pStyle w:val="0"/>
        <w:spacing w:before="200" w:line-rule="auto"/>
        <w:ind w:firstLine="540"/>
        <w:jc w:val="both"/>
      </w:pPr>
      <w:r>
        <w:rPr>
          <w:sz w:val="20"/>
        </w:rPr>
        <w:t xml:space="preserve">9. Для предоставления субсидии субъект Российской Федерации должен соответствовать одному или нескольким следующим критериям:</w:t>
      </w:r>
    </w:p>
    <w:p>
      <w:pPr>
        <w:pStyle w:val="0"/>
        <w:spacing w:before="200" w:line-rule="auto"/>
        <w:ind w:firstLine="540"/>
        <w:jc w:val="both"/>
      </w:pPr>
      <w:r>
        <w:rPr>
          <w:sz w:val="20"/>
        </w:rPr>
        <w:t xml:space="preserve">а) наличие очередности на размещение в стационарных организациях социального обслуживания;</w:t>
      </w:r>
    </w:p>
    <w:p>
      <w:pPr>
        <w:pStyle w:val="0"/>
        <w:spacing w:before="200" w:line-rule="auto"/>
        <w:ind w:firstLine="540"/>
        <w:jc w:val="both"/>
      </w:pPr>
      <w:r>
        <w:rPr>
          <w:sz w:val="20"/>
        </w:rPr>
        <w:t xml:space="preserve">б) наличие в соответствии с официальной статистической информацией ветхих, аварийных зданий организаций социального обслуживания и зданий, требующих проведения реконструкции;</w:t>
      </w:r>
    </w:p>
    <w:p>
      <w:pPr>
        <w:pStyle w:val="0"/>
        <w:spacing w:before="200" w:line-rule="auto"/>
        <w:ind w:firstLine="540"/>
        <w:jc w:val="both"/>
      </w:pPr>
      <w:r>
        <w:rPr>
          <w:sz w:val="20"/>
        </w:rPr>
        <w:t xml:space="preserve">в) несоответствие установленным в субъекте Российской Федерации нормативам обеспечения площадью жилых помещений при предоставлении социальных услуг;</w:t>
      </w:r>
    </w:p>
    <w:p>
      <w:pPr>
        <w:pStyle w:val="0"/>
        <w:spacing w:before="200" w:line-rule="auto"/>
        <w:ind w:firstLine="540"/>
        <w:jc w:val="both"/>
      </w:pPr>
      <w:r>
        <w:rPr>
          <w:sz w:val="20"/>
        </w:rPr>
        <w:t xml:space="preserve">г) несоответствие установленным нормативам обеспечения организациями социального обслуживания на установленную единицу населения (по типам организаций социального обслуживания);</w:t>
      </w:r>
    </w:p>
    <w:p>
      <w:pPr>
        <w:pStyle w:val="0"/>
        <w:spacing w:before="200" w:line-rule="auto"/>
        <w:ind w:firstLine="540"/>
        <w:jc w:val="both"/>
      </w:pPr>
      <w:r>
        <w:rPr>
          <w:sz w:val="20"/>
        </w:rPr>
        <w:t xml:space="preserve">д) наличие зданий организаций социального обслуживания, не соответствующих требованиям пожарной безопасности, установленным Федеральным </w:t>
      </w:r>
      <w:hyperlink w:history="0" r:id="rId386"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"Технический регламент о требованиях пожарной безопасности";</w:t>
      </w:r>
    </w:p>
    <w:p>
      <w:pPr>
        <w:pStyle w:val="0"/>
        <w:spacing w:before="200" w:line-rule="auto"/>
        <w:ind w:firstLine="540"/>
        <w:jc w:val="both"/>
      </w:pPr>
      <w:r>
        <w:rPr>
          <w:sz w:val="20"/>
        </w:rPr>
        <w:t xml:space="preserve">е) утратил силу. - </w:t>
      </w:r>
      <w:hyperlink w:history="0" r:id="rId387" w:tooltip="Постановление Правительства РФ от 30.05.2022 N 989 &quot;О внесении изменений в приложение N 8(3) к государственной программе Российской Федерации &quot;Социальная поддержка граждан&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30.05.2022 N 989;</w:t>
      </w:r>
    </w:p>
    <w:bookmarkStart w:id="866" w:name="P866"/>
    <w:bookmarkEnd w:id="866"/>
    <w:p>
      <w:pPr>
        <w:pStyle w:val="0"/>
        <w:spacing w:before="200" w:line-rule="auto"/>
        <w:ind w:firstLine="540"/>
        <w:jc w:val="both"/>
      </w:pPr>
      <w:r>
        <w:rPr>
          <w:sz w:val="20"/>
        </w:rPr>
        <w:t xml:space="preserve">ж) наличие государственной программы субъекта Российской Федерации, содержащей мероприятия:</w:t>
      </w:r>
    </w:p>
    <w:p>
      <w:pPr>
        <w:pStyle w:val="0"/>
        <w:spacing w:before="200" w:line-rule="auto"/>
        <w:ind w:firstLine="540"/>
        <w:jc w:val="both"/>
      </w:pPr>
      <w:r>
        <w:rPr>
          <w:sz w:val="20"/>
        </w:rPr>
        <w:t xml:space="preserve">по созданию системы долговременного ухода за гражданами пожилого возраста и инвалидами;</w:t>
      </w:r>
    </w:p>
    <w:p>
      <w:pPr>
        <w:pStyle w:val="0"/>
        <w:spacing w:before="200" w:line-rule="auto"/>
        <w:ind w:firstLine="540"/>
        <w:jc w:val="both"/>
      </w:pPr>
      <w:r>
        <w:rPr>
          <w:sz w:val="20"/>
        </w:rPr>
        <w:t xml:space="preserve">по модернизации уже существующей инфраструктуры организаций социального обслуживания (строительство, проведение капитального ремонта, реконструкции и текущего ремонта зданий организаций социального обслуживания);</w:t>
      </w:r>
    </w:p>
    <w:p>
      <w:pPr>
        <w:pStyle w:val="0"/>
        <w:spacing w:before="200" w:line-rule="auto"/>
        <w:ind w:firstLine="540"/>
        <w:jc w:val="both"/>
      </w:pPr>
      <w:r>
        <w:rPr>
          <w:sz w:val="20"/>
        </w:rPr>
        <w:t xml:space="preserve">по поддержке (стимулированию) негосударственных организаций социального обслуживания, в том числе путем предоставления им налоговых льгот и преференций, субсидирования процентной ставки по кредитам, полученным в российских кредитных организациях;</w:t>
      </w:r>
    </w:p>
    <w:p>
      <w:pPr>
        <w:pStyle w:val="0"/>
        <w:spacing w:before="200" w:line-rule="auto"/>
        <w:ind w:firstLine="540"/>
        <w:jc w:val="both"/>
      </w:pPr>
      <w:r>
        <w:rPr>
          <w:sz w:val="20"/>
        </w:rPr>
        <w:t xml:space="preserve">по созданию условий для развития государственно-частного партнерства;</w:t>
      </w:r>
    </w:p>
    <w:p>
      <w:pPr>
        <w:pStyle w:val="0"/>
        <w:spacing w:before="200" w:line-rule="auto"/>
        <w:ind w:firstLine="540"/>
        <w:jc w:val="both"/>
      </w:pPr>
      <w:r>
        <w:rPr>
          <w:sz w:val="20"/>
        </w:rPr>
        <w:t xml:space="preserve">по развитию стационарозамещающих технологий предоставления социальных услуг;</w:t>
      </w:r>
    </w:p>
    <w:p>
      <w:pPr>
        <w:pStyle w:val="0"/>
        <w:spacing w:before="200" w:line-rule="auto"/>
        <w:ind w:firstLine="540"/>
        <w:jc w:val="both"/>
      </w:pPr>
      <w:r>
        <w:rPr>
          <w:sz w:val="20"/>
        </w:rPr>
        <w:t xml:space="preserve">по созданию условий для сопровождаемого проживания инвалидов, в том числе для проживания малыми группами в отдельных жилых помещениях.</w:t>
      </w:r>
    </w:p>
    <w:p>
      <w:pPr>
        <w:pStyle w:val="0"/>
        <w:spacing w:before="200" w:line-rule="auto"/>
        <w:ind w:firstLine="540"/>
        <w:jc w:val="both"/>
      </w:pPr>
      <w:r>
        <w:rPr>
          <w:sz w:val="20"/>
        </w:rPr>
        <w:t xml:space="preserve">10. В соглашении устанавливаются значения одного или нескольких следующих результатов использования субсидии (в зависимости от степени готовности объекта, а также его социального и технического назначения):</w:t>
      </w:r>
    </w:p>
    <w:p>
      <w:pPr>
        <w:pStyle w:val="0"/>
        <w:jc w:val="both"/>
      </w:pPr>
      <w:r>
        <w:rPr>
          <w:sz w:val="20"/>
        </w:rPr>
        <w:t xml:space="preserve">(в ред. </w:t>
      </w:r>
      <w:hyperlink w:history="0" r:id="rId388"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30.11.2019 N 1559)</w:t>
      </w:r>
    </w:p>
    <w:p>
      <w:pPr>
        <w:pStyle w:val="0"/>
        <w:spacing w:before="200" w:line-rule="auto"/>
        <w:ind w:firstLine="540"/>
        <w:jc w:val="both"/>
      </w:pPr>
      <w:r>
        <w:rPr>
          <w:sz w:val="20"/>
        </w:rPr>
        <w:t xml:space="preserve">а) прирост технической готовности объекта за текущий финансовый год;</w:t>
      </w:r>
    </w:p>
    <w:p>
      <w:pPr>
        <w:pStyle w:val="0"/>
        <w:spacing w:before="200" w:line-rule="auto"/>
        <w:ind w:firstLine="540"/>
        <w:jc w:val="both"/>
      </w:pPr>
      <w:r>
        <w:rPr>
          <w:sz w:val="20"/>
        </w:rPr>
        <w:t xml:space="preserve">б) количество введенных койко-мест в стационарных организациях социального обслуживания, обеспечивающих комфортное проживание граждан, в том числе инвалидов старше трудоспособного возраста, нуждающихся в постоянной помощи (мужчин старше 65 лет и женщин старше 60 лет);</w:t>
      </w:r>
    </w:p>
    <w:p>
      <w:pPr>
        <w:pStyle w:val="0"/>
        <w:jc w:val="both"/>
      </w:pPr>
      <w:r>
        <w:rPr>
          <w:sz w:val="20"/>
        </w:rPr>
        <w:t xml:space="preserve">(в ред. </w:t>
      </w:r>
      <w:hyperlink w:history="0" r:id="rId389" w:tooltip="Постановление Правительства РФ от 30.05.2022 N 989 &quot;О внесении изменений в приложение N 8(3) к государственной программе Российской Федерации &quot;Социальная поддержка граждан&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30.05.2022 N 989)</w:t>
      </w:r>
    </w:p>
    <w:p>
      <w:pPr>
        <w:pStyle w:val="0"/>
        <w:spacing w:before="200" w:line-rule="auto"/>
        <w:ind w:firstLine="540"/>
        <w:jc w:val="both"/>
      </w:pPr>
      <w:r>
        <w:rPr>
          <w:sz w:val="20"/>
        </w:rPr>
        <w:t xml:space="preserve">в) общая площадь объекта, подлежащая вводу в эксплуатацию.</w:t>
      </w:r>
    </w:p>
    <w:p>
      <w:pPr>
        <w:pStyle w:val="0"/>
        <w:spacing w:before="200" w:line-rule="auto"/>
        <w:ind w:firstLine="540"/>
        <w:jc w:val="both"/>
      </w:pPr>
      <w:r>
        <w:rPr>
          <w:sz w:val="20"/>
        </w:rPr>
        <w:t xml:space="preserve">11. В целях получения субсидии в очередном финансовом году и плановом периоде исполнительный орган субъекта Российской Федерации, уполномоченный высшим исполнительным органом субъекта Российской Федерации (далее - уполномоченный орган), до 1 февраля года, предшествующего очередному финансовому году, представляет в Министерство труда и социальной защиты Российской Федерации подписанную высшим должностным лицом субъекта Российской Федерации либо лицом, уполномоченным им в установленном порядке, заявку на предоставление субсидии на очередной финансовый год и плановый период по </w:t>
      </w:r>
      <w:hyperlink w:history="0" r:id="rId390" w:tooltip="Приказ Минтруда России от 18.03.2020 N 137н &quot;Об утверждении формы заявки на предоставление субсидии на очередной финансовый год и плановый период, порядка предоставления субъектом Российской Федерации заявки на предоставление субсидии на очередной финансовый год и плановый период&quot; (Зарегистрировано в Минюсте России 24.07.2020 N 59069) {КонсультантПлюс}">
        <w:r>
          <w:rPr>
            <w:sz w:val="20"/>
            <w:color w:val="0000ff"/>
          </w:rPr>
          <w:t xml:space="preserve">форме</w:t>
        </w:r>
      </w:hyperlink>
      <w:r>
        <w:rPr>
          <w:sz w:val="20"/>
        </w:rPr>
        <w:t xml:space="preserve"> и в </w:t>
      </w:r>
      <w:hyperlink w:history="0" r:id="rId391" w:tooltip="Приказ Минтруда России от 18.03.2020 N 137н &quot;Об утверждении формы заявки на предоставление субсидии на очередной финансовый год и плановый период, порядка предоставления субъектом Российской Федерации заявки на предоставление субсидии на очередной финансовый год и плановый период&quot; (Зарегистрировано в Минюсте России 24.07.2020 N 59069) {КонсультантПлюс}">
        <w:r>
          <w:rPr>
            <w:sz w:val="20"/>
            <w:color w:val="0000ff"/>
          </w:rPr>
          <w:t xml:space="preserve">порядке</w:t>
        </w:r>
      </w:hyperlink>
      <w:r>
        <w:rPr>
          <w:sz w:val="20"/>
        </w:rPr>
        <w:t xml:space="preserve">, которые установлены Министерством труда и социальной защиты Российской Федерации (далее - заявка).</w:t>
      </w:r>
    </w:p>
    <w:p>
      <w:pPr>
        <w:pStyle w:val="0"/>
        <w:jc w:val="both"/>
      </w:pPr>
      <w:r>
        <w:rPr>
          <w:sz w:val="20"/>
        </w:rPr>
        <w:t xml:space="preserve">(в ред. Постановлений Правительства РФ от 28.08.2019 </w:t>
      </w:r>
      <w:hyperlink w:history="0" r:id="rId392" w:tooltip="Постановление Правительства РФ от 28.08.2019 N 1106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N 1106</w:t>
        </w:r>
      </w:hyperlink>
      <w:r>
        <w:rPr>
          <w:sz w:val="20"/>
        </w:rPr>
        <w:t xml:space="preserve">, от 01.02.2023 </w:t>
      </w:r>
      <w:hyperlink w:history="0" r:id="rId393"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rPr>
        <w:t xml:space="preserve">)</w:t>
      </w:r>
    </w:p>
    <w:p>
      <w:pPr>
        <w:pStyle w:val="0"/>
        <w:spacing w:before="200" w:line-rule="auto"/>
        <w:ind w:firstLine="540"/>
        <w:jc w:val="both"/>
      </w:pPr>
      <w:r>
        <w:rPr>
          <w:sz w:val="20"/>
        </w:rPr>
        <w:t xml:space="preserve">Заявка учитывается Министерством труда и социальной защиты Российской Федерации при формировании предложений к проекту федерального бюджета на очередной финансовый год и плановый период.</w:t>
      </w:r>
    </w:p>
    <w:p>
      <w:pPr>
        <w:pStyle w:val="0"/>
        <w:spacing w:before="200" w:line-rule="auto"/>
        <w:ind w:firstLine="540"/>
        <w:jc w:val="both"/>
      </w:pPr>
      <w:r>
        <w:rPr>
          <w:sz w:val="20"/>
        </w:rPr>
        <w:t xml:space="preserve">Нераспределенный остаток бюджетных ассигнований федерального бюджета, предусмотренный Министерству труда и социальной защиты Российской Федерации на предоставление субсидии, распределяется между субъектами Российской Федерации, имеющими право на получение субсидии в соответствии с настоящими Правилами, пропорционально размеру субсидии, определяемому в соответствии с </w:t>
      </w:r>
      <w:hyperlink w:history="0" w:anchor="P905" w:tooltip="15. Размер субсидии, предоставляемой i-му субъекту Российской Федерации в очередном финансовом году и плановом периоде (Ci), определяется по формуле:">
        <w:r>
          <w:rPr>
            <w:sz w:val="20"/>
            <w:color w:val="0000ff"/>
          </w:rPr>
          <w:t xml:space="preserve">пунктом 15</w:t>
        </w:r>
      </w:hyperlink>
      <w:r>
        <w:rPr>
          <w:sz w:val="20"/>
        </w:rPr>
        <w:t xml:space="preserve"> настоящих Правил.</w:t>
      </w:r>
    </w:p>
    <w:p>
      <w:pPr>
        <w:pStyle w:val="0"/>
        <w:jc w:val="both"/>
      </w:pPr>
      <w:r>
        <w:rPr>
          <w:sz w:val="20"/>
        </w:rPr>
        <w:t xml:space="preserve">(абзац введен </w:t>
      </w:r>
      <w:hyperlink w:history="0" r:id="rId394"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30.11.2019 N 1559)</w:t>
      </w:r>
    </w:p>
    <w:bookmarkStart w:id="884" w:name="P884"/>
    <w:bookmarkEnd w:id="884"/>
    <w:p>
      <w:pPr>
        <w:pStyle w:val="0"/>
        <w:spacing w:before="200" w:line-rule="auto"/>
        <w:ind w:firstLine="540"/>
        <w:jc w:val="both"/>
      </w:pPr>
      <w:r>
        <w:rPr>
          <w:sz w:val="20"/>
        </w:rPr>
        <w:t xml:space="preserve">12. Уполномоченный орган по запросу Министерства труда и социальной защиты Российской Федерации представляет документы, указанные в </w:t>
      </w:r>
      <w:hyperlink w:history="0" w:anchor="P917" w:tooltip="а) выписку из Единого государственного реестра юридических лиц или заверенную в установленном порядке копию такой выписки в отношении заказчика-застройщика (в случае непредставления такого документа Министерство труда и социальной защиты Российской Федерации запрашивает его самостоятельно в рамках межведомственного информационного взаимодействия);">
        <w:r>
          <w:rPr>
            <w:sz w:val="20"/>
            <w:color w:val="0000ff"/>
          </w:rPr>
          <w:t xml:space="preserve">подпунктах "а"</w:t>
        </w:r>
      </w:hyperlink>
      <w:r>
        <w:rPr>
          <w:sz w:val="20"/>
        </w:rPr>
        <w:t xml:space="preserve"> - </w:t>
      </w:r>
      <w:hyperlink w:history="0" w:anchor="P938" w:tooltip="п) выписку из правовых актов субъекта Российской Федерации, утверждающих в том числе:">
        <w:r>
          <w:rPr>
            <w:sz w:val="20"/>
            <w:color w:val="0000ff"/>
          </w:rPr>
          <w:t xml:space="preserve">"п" пункта 16</w:t>
        </w:r>
      </w:hyperlink>
      <w:r>
        <w:rPr>
          <w:sz w:val="20"/>
        </w:rPr>
        <w:t xml:space="preserve"> настоящих Правил, а также следующие информацию и документы:</w:t>
      </w:r>
    </w:p>
    <w:p>
      <w:pPr>
        <w:pStyle w:val="0"/>
        <w:jc w:val="both"/>
      </w:pPr>
      <w:r>
        <w:rPr>
          <w:sz w:val="20"/>
        </w:rPr>
        <w:t xml:space="preserve">(в ред. </w:t>
      </w:r>
      <w:hyperlink w:history="0" r:id="rId395"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30.11.2019 N 1559)</w:t>
      </w:r>
    </w:p>
    <w:p>
      <w:pPr>
        <w:pStyle w:val="0"/>
        <w:spacing w:before="200" w:line-rule="auto"/>
        <w:ind w:firstLine="540"/>
        <w:jc w:val="both"/>
      </w:pPr>
      <w:r>
        <w:rPr>
          <w:sz w:val="20"/>
        </w:rPr>
        <w:t xml:space="preserve">а) наименование, адрес, мощность объекта капитального строительства, срок строительства, планируемый год ввода в эксплуатацию;</w:t>
      </w:r>
    </w:p>
    <w:p>
      <w:pPr>
        <w:pStyle w:val="0"/>
        <w:spacing w:before="200" w:line-rule="auto"/>
        <w:ind w:firstLine="540"/>
        <w:jc w:val="both"/>
      </w:pPr>
      <w:r>
        <w:rPr>
          <w:sz w:val="20"/>
        </w:rPr>
        <w:t xml:space="preserve">б) запрашиваемый объем софинансирования из федерального бюджета строительства объекта капитального строительства (с разбивкой по годам), а также объем межбюджетных трансфертов, ранее предоставленных из федерального бюджета в целях софинансирования строительства такого объекта (с разбивкой по годам);</w:t>
      </w:r>
    </w:p>
    <w:p>
      <w:pPr>
        <w:pStyle w:val="0"/>
        <w:spacing w:before="200" w:line-rule="auto"/>
        <w:ind w:firstLine="540"/>
        <w:jc w:val="both"/>
      </w:pPr>
      <w:r>
        <w:rPr>
          <w:sz w:val="20"/>
        </w:rPr>
        <w:t xml:space="preserve">в) сведения о целях и ожидаемых результатах строительства объекта капитального строительства, в том числе о влиянии на достижение целей федерального проекта;</w:t>
      </w:r>
    </w:p>
    <w:p>
      <w:pPr>
        <w:pStyle w:val="0"/>
        <w:spacing w:before="200" w:line-rule="auto"/>
        <w:ind w:firstLine="540"/>
        <w:jc w:val="both"/>
      </w:pPr>
      <w:r>
        <w:rPr>
          <w:sz w:val="20"/>
        </w:rPr>
        <w:t xml:space="preserve">г) копия государственной программы субъекта Российской Федерации (проекта государственной программы субъекта Российской Федерации), предусмотренной </w:t>
      </w:r>
      <w:hyperlink w:history="0" w:anchor="P866" w:tooltip="ж) наличие государственной программы субъекта Российской Федерации, содержащей мероприятия:">
        <w:r>
          <w:rPr>
            <w:sz w:val="20"/>
            <w:color w:val="0000ff"/>
          </w:rPr>
          <w:t xml:space="preserve">подпунктом "ж" пункта 9</w:t>
        </w:r>
      </w:hyperlink>
      <w:r>
        <w:rPr>
          <w:sz w:val="20"/>
        </w:rPr>
        <w:t xml:space="preserve"> настоящих Правил;</w:t>
      </w:r>
    </w:p>
    <w:p>
      <w:pPr>
        <w:pStyle w:val="0"/>
        <w:spacing w:before="200" w:line-rule="auto"/>
        <w:ind w:firstLine="540"/>
        <w:jc w:val="both"/>
      </w:pPr>
      <w:r>
        <w:rPr>
          <w:sz w:val="20"/>
        </w:rPr>
        <w:t xml:space="preserve">д) копия решения (проект решения) о подготовке и реализации бюджетных инвестиций на осуществление капитальных вложений в объекты государственной собственности субъекта Российской Федерации, включенных в предусмотренный </w:t>
      </w:r>
      <w:hyperlink w:history="0" w:anchor="P838" w:tooltip="а) наличие правовых актов субъекта Российской Федерации, утверждающих в том числе государственную программу субъекта Российской Федерации, включающую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
        <w:r>
          <w:rPr>
            <w:sz w:val="20"/>
            <w:color w:val="0000ff"/>
          </w:rPr>
          <w:t xml:space="preserve">подпунктом "а" пункта 5</w:t>
        </w:r>
      </w:hyperlink>
      <w:r>
        <w:rPr>
          <w:sz w:val="20"/>
        </w:rPr>
        <w:t xml:space="preserve"> настоящих Правил перечень мероприятий, в целях софинансирования которых предоставляется субсидия;</w:t>
      </w:r>
    </w:p>
    <w:p>
      <w:pPr>
        <w:pStyle w:val="0"/>
        <w:jc w:val="both"/>
      </w:pPr>
      <w:r>
        <w:rPr>
          <w:sz w:val="20"/>
        </w:rPr>
        <w:t xml:space="preserve">(пп. "д" введен </w:t>
      </w:r>
      <w:hyperlink w:history="0" r:id="rId396" w:tooltip="Постановление Правительства РФ от 15.10.2020 N 1691 (ред. от 30.05.2022)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15.10.2020 N 1691)</w:t>
      </w:r>
    </w:p>
    <w:p>
      <w:pPr>
        <w:pStyle w:val="0"/>
        <w:spacing w:before="200" w:line-rule="auto"/>
        <w:ind w:firstLine="540"/>
        <w:jc w:val="both"/>
      </w:pPr>
      <w:r>
        <w:rPr>
          <w:sz w:val="20"/>
        </w:rPr>
        <w:t xml:space="preserve">е) копия выписки из проекта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подтверждающей наличие в бюджете субъекта Российской Федерации бюджетных ассигнований на исполнение указанных в </w:t>
      </w:r>
      <w:hyperlink w:history="0" w:anchor="P830" w:tooltip="1. Настоящие Правила устанавливают цели, порядок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Старшее поколение&quot; национального проекта &quot;Демография&quot; (далее соответственно - федеральный проект, субсидия), в том числе по предоставлению субсидии из ...">
        <w:r>
          <w:rPr>
            <w:sz w:val="20"/>
            <w:color w:val="0000ff"/>
          </w:rPr>
          <w:t xml:space="preserve">пункте 1</w:t>
        </w:r>
      </w:hyperlink>
      <w:r>
        <w:rPr>
          <w:sz w:val="20"/>
        </w:rPr>
        <w:t xml:space="preserve"> настоящих Правил расходных обязательств субъекта Российской Федерации, а также информацию об объемах бюджетных ассигнований в бюджете субъекта Российской Федерации на разработку проектной и рабочей документации, проведение инженерных изысканий и государственной экспертизы в отношении строительства (реконструкции) объектов капитального строительства.</w:t>
      </w:r>
    </w:p>
    <w:p>
      <w:pPr>
        <w:pStyle w:val="0"/>
        <w:jc w:val="both"/>
      </w:pPr>
      <w:r>
        <w:rPr>
          <w:sz w:val="20"/>
        </w:rPr>
        <w:t xml:space="preserve">(пп. "е" введен </w:t>
      </w:r>
      <w:hyperlink w:history="0" r:id="rId397" w:tooltip="Постановление Правительства РФ от 30.05.2022 N 989 &quot;О внесении изменений в приложение N 8(3) к государственной программе Российской Федерации &quot;Социальная поддержка граждан&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30.05.2022 N 989)</w:t>
      </w:r>
    </w:p>
    <w:p>
      <w:pPr>
        <w:pStyle w:val="0"/>
        <w:spacing w:before="200" w:line-rule="auto"/>
        <w:ind w:firstLine="540"/>
        <w:jc w:val="both"/>
      </w:pPr>
      <w:r>
        <w:rPr>
          <w:sz w:val="20"/>
        </w:rPr>
        <w:t xml:space="preserve">13. Для обеспечения приоритетного характера финансового обеспечения задач социально-экономического развития Дальневосточного федерального округа общий размер субсидий, предоставляемых бюджетам субъектов Российской Федерации, входящим в состав Дальневосточного федерального округа, в очередном финансовом году, определенный на основании представленных ими заявок, должен составлять не менее 7,2 процента общего размера субсидий, предоставляемых бюджетам субъектов Российской Федерации в очередном финансовом году и плановом периоде.</w:t>
      </w:r>
    </w:p>
    <w:p>
      <w:pPr>
        <w:pStyle w:val="0"/>
        <w:jc w:val="both"/>
      </w:pPr>
      <w:r>
        <w:rPr>
          <w:sz w:val="20"/>
        </w:rPr>
        <w:t xml:space="preserve">(в ред. </w:t>
      </w:r>
      <w:hyperlink w:history="0" r:id="rId398" w:tooltip="Постановление Правительства РФ от 28.08.2019 N 1106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28.08.2019 N 1106)</w:t>
      </w:r>
    </w:p>
    <w:bookmarkStart w:id="896" w:name="P896"/>
    <w:bookmarkEnd w:id="896"/>
    <w:p>
      <w:pPr>
        <w:pStyle w:val="0"/>
        <w:spacing w:before="200" w:line-rule="auto"/>
        <w:ind w:firstLine="540"/>
        <w:jc w:val="both"/>
      </w:pPr>
      <w:r>
        <w:rPr>
          <w:sz w:val="20"/>
        </w:rPr>
        <w:t xml:space="preserve">14. Общий размер субсидий, предоставляемых бюджетам субъектов Российской Федерации в очередном финансовом году и плановом периоде (V), определяется по формуле:</w:t>
      </w:r>
    </w:p>
    <w:p>
      <w:pPr>
        <w:pStyle w:val="0"/>
        <w:jc w:val="both"/>
      </w:pPr>
      <w:r>
        <w:rPr>
          <w:sz w:val="20"/>
        </w:rPr>
        <w:t xml:space="preserve">(в ред. </w:t>
      </w:r>
      <w:hyperlink w:history="0" r:id="rId399" w:tooltip="Постановление Правительства РФ от 28.08.2019 N 1106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28.08.2019 N 1106)</w:t>
      </w:r>
    </w:p>
    <w:p>
      <w:pPr>
        <w:pStyle w:val="0"/>
        <w:jc w:val="both"/>
      </w:pPr>
      <w:r>
        <w:rPr>
          <w:sz w:val="20"/>
        </w:rPr>
      </w:r>
    </w:p>
    <w:p>
      <w:pPr>
        <w:pStyle w:val="0"/>
        <w:jc w:val="center"/>
      </w:pPr>
      <w:r>
        <w:rPr>
          <w:position w:val="-24"/>
        </w:rPr>
        <w:drawing>
          <wp:inline distT="0" distB="0" distL="0" distR="0">
            <wp:extent cx="659130"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a:extLst>
                        <a:ext uri="{28A0092B-C50C-407E-A947-70E740481C1C}">
                          <a14:useLocalDpi xmlns:a14="http://schemas.microsoft.com/office/drawing/2010/main" val="0"/>
                        </a:ext>
                      </a:extLst>
                    </a:blip>
                    <a:srcRect/>
                    <a:stretch>
                      <a:fillRect/>
                    </a:stretch>
                  </pic:blipFill>
                  <pic:spPr bwMode="auto">
                    <a:xfrm>
                      <a:off x="0" y="0"/>
                      <a:ext cx="659130" cy="43370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количество субъектов Российской Федерации, представивших заявки;</w:t>
      </w:r>
    </w:p>
    <w:p>
      <w:pPr>
        <w:pStyle w:val="0"/>
        <w:spacing w:before="200" w:line-rule="auto"/>
        <w:ind w:firstLine="540"/>
        <w:jc w:val="both"/>
      </w:pPr>
      <w:r>
        <w:rPr>
          <w:sz w:val="20"/>
        </w:rPr>
        <w:t xml:space="preserve">C</w:t>
      </w:r>
      <w:r>
        <w:rPr>
          <w:sz w:val="20"/>
          <w:vertAlign w:val="subscript"/>
        </w:rPr>
        <w:t xml:space="preserve">i</w:t>
      </w:r>
      <w:r>
        <w:rPr>
          <w:sz w:val="20"/>
        </w:rPr>
        <w:t xml:space="preserve"> - размер субсидии, предоставляемой i-му субъекту Российской Федерации в очередном финансовом году и плановом периоде (определяется на основании заявки, поступившей в Министерство труда и социальной защиты Российской Федерации до 1 февраля года, предшествующего очередному финансовому году).</w:t>
      </w:r>
    </w:p>
    <w:p>
      <w:pPr>
        <w:pStyle w:val="0"/>
        <w:jc w:val="both"/>
      </w:pPr>
      <w:r>
        <w:rPr>
          <w:sz w:val="20"/>
        </w:rPr>
        <w:t xml:space="preserve">(в ред. </w:t>
      </w:r>
      <w:hyperlink w:history="0" r:id="rId401" w:tooltip="Постановление Правительства РФ от 28.08.2019 N 1106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28.08.2019 N 1106)</w:t>
      </w:r>
    </w:p>
    <w:bookmarkStart w:id="905" w:name="P905"/>
    <w:bookmarkEnd w:id="905"/>
    <w:p>
      <w:pPr>
        <w:pStyle w:val="0"/>
        <w:spacing w:before="200" w:line-rule="auto"/>
        <w:ind w:firstLine="540"/>
        <w:jc w:val="both"/>
      </w:pPr>
      <w:r>
        <w:rPr>
          <w:sz w:val="20"/>
        </w:rPr>
        <w:t xml:space="preserve">15. Размер субсидии, предоставляемой i-му субъекту Российской Федерации в очередном финансовом году и плановом периоде (C</w:t>
      </w:r>
      <w:r>
        <w:rPr>
          <w:sz w:val="20"/>
          <w:vertAlign w:val="subscript"/>
        </w:rPr>
        <w:t xml:space="preserve">i</w:t>
      </w:r>
      <w:r>
        <w:rPr>
          <w:sz w:val="20"/>
        </w:rPr>
        <w:t xml:space="preserve">), определяется по формуле:</w:t>
      </w:r>
    </w:p>
    <w:p>
      <w:pPr>
        <w:pStyle w:val="0"/>
        <w:jc w:val="both"/>
      </w:pPr>
      <w:r>
        <w:rPr>
          <w:sz w:val="20"/>
        </w:rPr>
        <w:t xml:space="preserve">(в ред. </w:t>
      </w:r>
      <w:hyperlink w:history="0" r:id="rId402" w:tooltip="Постановление Правительства РФ от 28.08.2019 N 1106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28.08.2019 N 1106)</w:t>
      </w:r>
    </w:p>
    <w:p>
      <w:pPr>
        <w:pStyle w:val="0"/>
        <w:jc w:val="both"/>
      </w:pPr>
      <w:r>
        <w:rPr>
          <w:sz w:val="20"/>
        </w:rPr>
      </w:r>
    </w:p>
    <w:p>
      <w:pPr>
        <w:pStyle w:val="0"/>
        <w:jc w:val="center"/>
      </w:pPr>
      <w:r>
        <w:rPr>
          <w:position w:val="-25"/>
        </w:rPr>
        <w:drawing>
          <wp:inline distT="0" distB="0" distL="0" distR="0">
            <wp:extent cx="914400" cy="4451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a:extLst>
                        <a:ext uri="{28A0092B-C50C-407E-A947-70E740481C1C}">
                          <a14:useLocalDpi xmlns:a14="http://schemas.microsoft.com/office/drawing/2010/main" val="0"/>
                        </a:ext>
                      </a:extLst>
                    </a:blip>
                    <a:srcRect/>
                    <a:stretch>
                      <a:fillRect/>
                    </a:stretch>
                  </pic:blipFill>
                  <pic:spPr bwMode="auto">
                    <a:xfrm>
                      <a:off x="0" y="0"/>
                      <a:ext cx="914400" cy="44513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ij</w:t>
      </w:r>
      <w:r>
        <w:rPr>
          <w:sz w:val="20"/>
        </w:rPr>
        <w:t xml:space="preserve"> - объем расходного обязательства i-го субъекта Российской Федерации по финансированию капитальных вложений в j-й объект капитального строительства (реконструкции) на очередной финансовый год согласно представленной заявке;</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определенный в соответствии с </w:t>
      </w:r>
      <w:hyperlink w:history="0" r:id="rId40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15(1). В случае выделения бюджетных ассигнований из резервного фонда Правительства Российской Федерации порядок определения общего размера субсидий, предоставляемых бюджетам субъектов Российской Федерации в очередном финансовом году и плановом периоде, и размера субсидии, предоставляемой i-му субъекту Российской Федерации в очередном финансовом году и плановом периоде, установленный </w:t>
      </w:r>
      <w:hyperlink w:history="0" w:anchor="P896" w:tooltip="14. Общий размер субсидий, предоставляемых бюджетам субъектов Российской Федерации в очередном финансовом году и плановом периоде (V), определяется по формуле:">
        <w:r>
          <w:rPr>
            <w:sz w:val="20"/>
            <w:color w:val="0000ff"/>
          </w:rPr>
          <w:t xml:space="preserve">пунктами 14</w:t>
        </w:r>
      </w:hyperlink>
      <w:r>
        <w:rPr>
          <w:sz w:val="20"/>
        </w:rPr>
        <w:t xml:space="preserve"> и </w:t>
      </w:r>
      <w:hyperlink w:history="0" w:anchor="P905" w:tooltip="15. Размер субсидии, предоставляемой i-му субъекту Российской Федерации в очередном финансовом году и плановом периоде (Ci), определяется по формуле:">
        <w:r>
          <w:rPr>
            <w:sz w:val="20"/>
            <w:color w:val="0000ff"/>
          </w:rPr>
          <w:t xml:space="preserve">15</w:t>
        </w:r>
      </w:hyperlink>
      <w:r>
        <w:rPr>
          <w:sz w:val="20"/>
        </w:rPr>
        <w:t xml:space="preserve"> Правил, не применяется. Общий размер субсидии и размер субсидии, предоставляемой i-му субъекту Российской Федерации, определяются на основании правового акта Правительства Российской Федерации о выделении бюджетных ассигнований из резервного фонда Правительства Российской Федерации.</w:t>
      </w:r>
    </w:p>
    <w:p>
      <w:pPr>
        <w:pStyle w:val="0"/>
        <w:jc w:val="both"/>
      </w:pPr>
      <w:r>
        <w:rPr>
          <w:sz w:val="20"/>
        </w:rPr>
        <w:t xml:space="preserve">(п. 15(1) введен </w:t>
      </w:r>
      <w:hyperlink w:history="0" r:id="rId405" w:tooltip="Постановление Правительства РФ от 30.05.2022 N 989 &quot;О внесении изменений в приложение N 8(3) к государственной программе Российской Федерации &quot;Социальная поддержка граждан&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30.05.2022 N 989)</w:t>
      </w:r>
    </w:p>
    <w:bookmarkStart w:id="915" w:name="P915"/>
    <w:bookmarkEnd w:id="915"/>
    <w:p>
      <w:pPr>
        <w:pStyle w:val="0"/>
        <w:spacing w:before="200" w:line-rule="auto"/>
        <w:ind w:firstLine="540"/>
        <w:jc w:val="both"/>
      </w:pPr>
      <w:r>
        <w:rPr>
          <w:sz w:val="20"/>
        </w:rPr>
        <w:t xml:space="preserve">16. В целях заключения соглашения уполномоченный орган до 1 декабря текущего финансового года представляет в Министерство труда и социальной защиты Российской Федерации:</w:t>
      </w:r>
    </w:p>
    <w:p>
      <w:pPr>
        <w:pStyle w:val="0"/>
        <w:jc w:val="both"/>
      </w:pPr>
      <w:r>
        <w:rPr>
          <w:sz w:val="20"/>
        </w:rPr>
        <w:t xml:space="preserve">(в ред. </w:t>
      </w:r>
      <w:hyperlink w:history="0" r:id="rId406" w:tooltip="Постановление Правительства РФ от 15.10.2020 N 1691 (ред. от 30.05.2022)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15.10.2020 N 1691)</w:t>
      </w:r>
    </w:p>
    <w:bookmarkStart w:id="917" w:name="P917"/>
    <w:bookmarkEnd w:id="917"/>
    <w:p>
      <w:pPr>
        <w:pStyle w:val="0"/>
        <w:spacing w:before="200" w:line-rule="auto"/>
        <w:ind w:firstLine="540"/>
        <w:jc w:val="both"/>
      </w:pPr>
      <w:r>
        <w:rPr>
          <w:sz w:val="20"/>
        </w:rPr>
        <w:t xml:space="preserve">а) выписку из Единого государственного реестра юридических лиц или заверенную в установленном порядке копию такой выписки в отношении заказчика-застройщика (в случае непредставления такого документа Министерство труда и социальной защиты Российской Федерации запрашивает его самостоятельно в рамках межведомственного информационного взаимодействия);</w:t>
      </w:r>
    </w:p>
    <w:p>
      <w:pPr>
        <w:pStyle w:val="0"/>
        <w:spacing w:before="200" w:line-rule="auto"/>
        <w:ind w:firstLine="540"/>
        <w:jc w:val="both"/>
      </w:pPr>
      <w:r>
        <w:rPr>
          <w:sz w:val="20"/>
        </w:rPr>
        <w:t xml:space="preserve">б) копии документов, подтверждающих полномочия заказчика-застройщика, заверенные в установленном порядке;</w:t>
      </w:r>
    </w:p>
    <w:bookmarkStart w:id="919" w:name="P919"/>
    <w:bookmarkEnd w:id="919"/>
    <w:p>
      <w:pPr>
        <w:pStyle w:val="0"/>
        <w:spacing w:before="200" w:line-rule="auto"/>
        <w:ind w:firstLine="540"/>
        <w:jc w:val="both"/>
      </w:pPr>
      <w:r>
        <w:rPr>
          <w:sz w:val="20"/>
        </w:rPr>
        <w:t xml:space="preserve">в) копии документов об утверждении проектной документации в соответствии с законодательством Российской Федерации, заверенные в установленном порядке, а также проектную документацию, включающую сметную документацию, на электронных носителях;</w:t>
      </w:r>
    </w:p>
    <w:p>
      <w:pPr>
        <w:pStyle w:val="0"/>
        <w:jc w:val="both"/>
      </w:pPr>
      <w:r>
        <w:rPr>
          <w:sz w:val="20"/>
        </w:rPr>
        <w:t xml:space="preserve">(в ред. </w:t>
      </w:r>
      <w:hyperlink w:history="0" r:id="rId407" w:tooltip="Постановление Правительства РФ от 30.05.2022 N 989 &quot;О внесении изменений в приложение N 8(3) к государственной программе Российской Федерации &quot;Социальная поддержка граждан&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30.05.2022 N 989)</w:t>
      </w:r>
    </w:p>
    <w:bookmarkStart w:id="921" w:name="P921"/>
    <w:bookmarkEnd w:id="921"/>
    <w:p>
      <w:pPr>
        <w:pStyle w:val="0"/>
        <w:spacing w:before="200" w:line-rule="auto"/>
        <w:ind w:firstLine="540"/>
        <w:jc w:val="both"/>
      </w:pPr>
      <w:r>
        <w:rPr>
          <w:sz w:val="20"/>
        </w:rPr>
        <w:t xml:space="preserve">г) копии правоустанавливающих документов на земельный участок, в том числе градостроительный план земельного участка, заверенные в установленном порядке;</w:t>
      </w:r>
    </w:p>
    <w:p>
      <w:pPr>
        <w:pStyle w:val="0"/>
        <w:spacing w:before="200" w:line-rule="auto"/>
        <w:ind w:firstLine="540"/>
        <w:jc w:val="both"/>
      </w:pPr>
      <w:r>
        <w:rPr>
          <w:sz w:val="20"/>
        </w:rPr>
        <w:t xml:space="preserve">д) финансово-экономическое обоснование расчета стоимости объекта капитального строительства (реконструкции);</w:t>
      </w:r>
    </w:p>
    <w:p>
      <w:pPr>
        <w:pStyle w:val="0"/>
        <w:spacing w:before="200" w:line-rule="auto"/>
        <w:ind w:firstLine="540"/>
        <w:jc w:val="both"/>
      </w:pPr>
      <w:r>
        <w:rPr>
          <w:sz w:val="20"/>
        </w:rPr>
        <w:t xml:space="preserve">е) справку уполномоченного органа о степени технической готовности объекта;</w:t>
      </w:r>
    </w:p>
    <w:p>
      <w:pPr>
        <w:pStyle w:val="0"/>
        <w:spacing w:before="200" w:line-rule="auto"/>
        <w:ind w:firstLine="540"/>
        <w:jc w:val="both"/>
      </w:pPr>
      <w:r>
        <w:rPr>
          <w:sz w:val="20"/>
        </w:rPr>
        <w:t xml:space="preserve">ж) обоснование невозможности или нецелесообразности применения экономически эффективной проектной документации повторного использования;</w:t>
      </w:r>
    </w:p>
    <w:p>
      <w:pPr>
        <w:pStyle w:val="0"/>
        <w:spacing w:before="200" w:line-rule="auto"/>
        <w:ind w:firstLine="540"/>
        <w:jc w:val="both"/>
      </w:pPr>
      <w:r>
        <w:rPr>
          <w:sz w:val="20"/>
        </w:rPr>
        <w:t xml:space="preserve">з) выписку из Единого государственного реестра недвижимости об основных характеристиках и зарегистрированных правах юридического лица на объект недвижимости (при проведении реконструкции);</w:t>
      </w:r>
    </w:p>
    <w:bookmarkStart w:id="926" w:name="P926"/>
    <w:bookmarkEnd w:id="926"/>
    <w:p>
      <w:pPr>
        <w:pStyle w:val="0"/>
        <w:spacing w:before="200" w:line-rule="auto"/>
        <w:ind w:firstLine="540"/>
        <w:jc w:val="both"/>
      </w:pPr>
      <w:r>
        <w:rPr>
          <w:sz w:val="20"/>
        </w:rPr>
        <w:t xml:space="preserve">и) копию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включающего проверку достоверности определения сметной стоимости строительства (реконструкции) объектов капитального строительства, заверенную в установленном порядке;</w:t>
      </w:r>
    </w:p>
    <w:p>
      <w:pPr>
        <w:pStyle w:val="0"/>
        <w:jc w:val="both"/>
      </w:pPr>
      <w:r>
        <w:rPr>
          <w:sz w:val="20"/>
        </w:rPr>
        <w:t xml:space="preserve">(пп. "и" в ред. </w:t>
      </w:r>
      <w:hyperlink w:history="0" r:id="rId408" w:tooltip="Постановление Правительства РФ от 15.10.2020 N 1691 (ред. от 30.05.2022)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15.10.2020 N 1691)</w:t>
      </w:r>
    </w:p>
    <w:p>
      <w:pPr>
        <w:pStyle w:val="0"/>
        <w:spacing w:before="200" w:line-rule="auto"/>
        <w:ind w:firstLine="540"/>
        <w:jc w:val="both"/>
      </w:pPr>
      <w:r>
        <w:rPr>
          <w:sz w:val="20"/>
        </w:rPr>
        <w:t xml:space="preserve">к) в отношении проектной документации, получившей положительное заключение государственной экспертизы проектной документации объекта капитального строительства, подготовленное в соответствии с нормативными правовыми актами, действовавшими до вступления в силу </w:t>
      </w:r>
      <w:hyperlink w:history="0" r:id="rId409" w:tooltip="Постановление Правительства РФ от 31.12.2019 N 1948 (ред. от 20.04.2022)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31 декабря 2019 г. N 1948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p>
      <w:pPr>
        <w:pStyle w:val="0"/>
        <w:spacing w:before="200" w:line-rule="auto"/>
        <w:ind w:firstLine="540"/>
        <w:jc w:val="both"/>
      </w:pPr>
      <w:r>
        <w:rPr>
          <w:sz w:val="20"/>
        </w:rPr>
        <w:t xml:space="preserve">копию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заверенную в установленном порядке;</w:t>
      </w:r>
    </w:p>
    <w:p>
      <w:pPr>
        <w:pStyle w:val="0"/>
        <w:spacing w:before="200" w:line-rule="auto"/>
        <w:ind w:firstLine="540"/>
        <w:jc w:val="both"/>
      </w:pPr>
      <w:r>
        <w:rPr>
          <w:sz w:val="20"/>
        </w:rPr>
        <w:t xml:space="preserve">копию положительного заключения о достоверности определения сметной стоимости строительства (реконструкции) объекта капитального строительства, заверенную в установленном порядке;</w:t>
      </w:r>
    </w:p>
    <w:p>
      <w:pPr>
        <w:pStyle w:val="0"/>
        <w:jc w:val="both"/>
      </w:pPr>
      <w:r>
        <w:rPr>
          <w:sz w:val="20"/>
        </w:rPr>
        <w:t xml:space="preserve">(пп. "к" в ред. </w:t>
      </w:r>
      <w:hyperlink w:history="0" r:id="rId410" w:tooltip="Постановление Правительства РФ от 15.10.2020 N 1691 (ред. от 30.05.2022)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15.10.2020 N 1691)</w:t>
      </w:r>
    </w:p>
    <w:bookmarkStart w:id="932" w:name="P932"/>
    <w:bookmarkEnd w:id="932"/>
    <w:p>
      <w:pPr>
        <w:pStyle w:val="0"/>
        <w:spacing w:before="200" w:line-rule="auto"/>
        <w:ind w:firstLine="540"/>
        <w:jc w:val="both"/>
      </w:pPr>
      <w:r>
        <w:rPr>
          <w:sz w:val="20"/>
        </w:rPr>
        <w:t xml:space="preserve">л) копию разрешения на строительство, заверенную в установленном порядке;</w:t>
      </w:r>
    </w:p>
    <w:p>
      <w:pPr>
        <w:pStyle w:val="0"/>
        <w:spacing w:before="200" w:line-rule="auto"/>
        <w:ind w:firstLine="540"/>
        <w:jc w:val="both"/>
      </w:pPr>
      <w:r>
        <w:rPr>
          <w:sz w:val="20"/>
        </w:rPr>
        <w:t xml:space="preserve">м) выписку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указанных в </w:t>
      </w:r>
      <w:hyperlink w:history="0" w:anchor="P830" w:tooltip="1. Настоящие Правила устанавливают цели, порядок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Старшее поколение&quot; национального проекта &quot;Демография&quot; (далее соответственно - федеральный проект, субсидия), в том числе по предоставлению субсидии из ...">
        <w:r>
          <w:rPr>
            <w:sz w:val="20"/>
            <w:color w:val="0000ff"/>
          </w:rPr>
          <w:t xml:space="preserve">пункте 1</w:t>
        </w:r>
      </w:hyperlink>
      <w:r>
        <w:rPr>
          <w:sz w:val="20"/>
        </w:rPr>
        <w:t xml:space="preserve"> настоящих Правил расходных обязательств субъекта Российской Федерации, либо выписку из проекта закона субъекта Российской Федерации о бюджете субъекта Российской Федерации при его формировании субъектом Российской Федерации по состоянию на 1 декабря текущего финансового года;</w:t>
      </w:r>
    </w:p>
    <w:p>
      <w:pPr>
        <w:pStyle w:val="0"/>
        <w:jc w:val="both"/>
      </w:pPr>
      <w:r>
        <w:rPr>
          <w:sz w:val="20"/>
        </w:rPr>
        <w:t xml:space="preserve">(пп. "м" в ред. </w:t>
      </w:r>
      <w:hyperlink w:history="0" r:id="rId411" w:tooltip="Постановление Правительства РФ от 30.05.2022 N 989 &quot;О внесении изменений в приложение N 8(3) к государственной программе Российской Федерации &quot;Социальная поддержка граждан&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30.05.2022 N 989)</w:t>
      </w:r>
    </w:p>
    <w:p>
      <w:pPr>
        <w:pStyle w:val="0"/>
        <w:spacing w:before="200" w:line-rule="auto"/>
        <w:ind w:firstLine="540"/>
        <w:jc w:val="both"/>
      </w:pPr>
      <w:r>
        <w:rPr>
          <w:sz w:val="20"/>
        </w:rPr>
        <w:t xml:space="preserve">н) копию нормативного правового акта, определяющего уполномоченный орган, заверенную в установленном порядке;</w:t>
      </w:r>
    </w:p>
    <w:p>
      <w:pPr>
        <w:pStyle w:val="0"/>
        <w:spacing w:before="200" w:line-rule="auto"/>
        <w:ind w:firstLine="540"/>
        <w:jc w:val="both"/>
      </w:pPr>
      <w:r>
        <w:rPr>
          <w:sz w:val="20"/>
        </w:rPr>
        <w:t xml:space="preserve">о) гарантию субъекта Российской Федерации о финансировании эксплуатационных расходов, необходимых для содержания объекта капитального строительства после его ввода в эксплуатацию за счет средств бюджета субъекта Российской Федерации, и последующем профильном использовании;</w:t>
      </w:r>
    </w:p>
    <w:p>
      <w:pPr>
        <w:pStyle w:val="0"/>
        <w:jc w:val="both"/>
      </w:pPr>
      <w:r>
        <w:rPr>
          <w:sz w:val="20"/>
        </w:rPr>
        <w:t xml:space="preserve">(пп. "о" в ред. </w:t>
      </w:r>
      <w:hyperlink w:history="0" r:id="rId412" w:tooltip="Постановление Правительства РФ от 15.10.2020 N 1691 (ред. от 30.05.2022)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15.10.2020 N 1691)</w:t>
      </w:r>
    </w:p>
    <w:bookmarkStart w:id="938" w:name="P938"/>
    <w:bookmarkEnd w:id="938"/>
    <w:p>
      <w:pPr>
        <w:pStyle w:val="0"/>
        <w:spacing w:before="200" w:line-rule="auto"/>
        <w:ind w:firstLine="540"/>
        <w:jc w:val="both"/>
      </w:pPr>
      <w:r>
        <w:rPr>
          <w:sz w:val="20"/>
        </w:rPr>
        <w:t xml:space="preserve">п) выписку из правовых актов субъекта Российской Федерации, утверждающих в том числе:</w:t>
      </w:r>
    </w:p>
    <w:p>
      <w:pPr>
        <w:pStyle w:val="0"/>
        <w:spacing w:before="200" w:line-rule="auto"/>
        <w:ind w:firstLine="540"/>
        <w:jc w:val="both"/>
      </w:pPr>
      <w:r>
        <w:rPr>
          <w:sz w:val="20"/>
        </w:rPr>
        <w:t xml:space="preserve">государственную программу субъекта Российской Федерации, включающую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решение о подготовке и реализации бюджетных инвестиций на осуществление капитальных вложений в объекты государственной собственности субъекта Российской Федерации, в целях софинансирования которых предоставляется субсидия, в соответствии с требованиями нормативных правовых актов субъекта Российской Федерации;</w:t>
      </w:r>
    </w:p>
    <w:p>
      <w:pPr>
        <w:pStyle w:val="0"/>
        <w:jc w:val="both"/>
      </w:pPr>
      <w:r>
        <w:rPr>
          <w:sz w:val="20"/>
        </w:rPr>
        <w:t xml:space="preserve">(пп. "п" в ред. </w:t>
      </w:r>
      <w:hyperlink w:history="0" r:id="rId413" w:tooltip="Постановление Правительства РФ от 15.10.2020 N 1691 (ред. от 30.05.2022)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15.10.2020 N 1691)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01.05.2022 методические указания по формированию проекта федеральной адресной инвестиционной программы утверждаются президиумом (штабом) Правительственной комиссии по региональному развитию в РФ (</w:t>
            </w:r>
            <w:hyperlink w:history="0" r:id="rId414" w:tooltip="Постановление Правительства РФ от 13.09.2010 N 716 (ред. от 26.07.2022) &quot;Об утверждении Правил формирования и реализации федеральной адресной инвестиционной программы&quot; {КонсультантПлюс}">
              <w:r>
                <w:rPr>
                  <w:sz w:val="20"/>
                  <w:color w:val="0000ff"/>
                </w:rPr>
                <w:t xml:space="preserve">Постановление</w:t>
              </w:r>
            </w:hyperlink>
            <w:r>
              <w:rPr>
                <w:sz w:val="20"/>
                <w:color w:val="392c69"/>
              </w:rPr>
              <w:t xml:space="preserve"> Правительства РФ от 13.09.2010 N 716).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44" w:name="P944"/>
    <w:bookmarkEnd w:id="944"/>
    <w:p>
      <w:pPr>
        <w:pStyle w:val="0"/>
        <w:spacing w:before="260" w:line-rule="auto"/>
        <w:ind w:firstLine="540"/>
        <w:jc w:val="both"/>
      </w:pPr>
      <w:r>
        <w:rPr>
          <w:sz w:val="20"/>
        </w:rPr>
        <w:t xml:space="preserve">р) обоснование необходимости включения в проект федеральной адресной инвестиционной программы объекта капитального строительства, подготовленное в соответствии с методическими </w:t>
      </w:r>
      <w:hyperlink w:history="0" r:id="rId415" w:tooltip="&quot;Методические указания по формированию проекта федеральной адресной инвестиционной программы и внесению в нее изменений&quot; (утв. президиумом (штабом) Правительственной комиссии по региональному развитию в РФ от 15.06.2022 N 30) {КонсультантПлюс}">
        <w:r>
          <w:rPr>
            <w:sz w:val="20"/>
            <w:color w:val="0000ff"/>
          </w:rPr>
          <w:t xml:space="preserve">указаниями</w:t>
        </w:r>
      </w:hyperlink>
      <w:r>
        <w:rPr>
          <w:sz w:val="20"/>
        </w:rPr>
        <w:t xml:space="preserve"> по формированию проекта федеральной адресной инвестиционной программы, утвержденными Министерством экономического развития Российской Федерации, в случае отсутствия документов, определенных </w:t>
      </w:r>
      <w:hyperlink w:history="0" w:anchor="P919" w:tooltip="в) копии документов об утверждении проектной документации в соответствии с законодательством Российской Федерации, заверенные в установленном порядке, а также проектную документацию, включающую сметную документацию, на электронных носителях;">
        <w:r>
          <w:rPr>
            <w:sz w:val="20"/>
            <w:color w:val="0000ff"/>
          </w:rPr>
          <w:t xml:space="preserve">подпунктами "в"</w:t>
        </w:r>
      </w:hyperlink>
      <w:r>
        <w:rPr>
          <w:sz w:val="20"/>
        </w:rPr>
        <w:t xml:space="preserve">, </w:t>
      </w:r>
      <w:hyperlink w:history="0" w:anchor="P921" w:tooltip="г) копии правоустанавливающих документов на земельный участок, в том числе градостроительный план земельного участка, заверенные в установленном порядке;">
        <w:r>
          <w:rPr>
            <w:sz w:val="20"/>
            <w:color w:val="0000ff"/>
          </w:rPr>
          <w:t xml:space="preserve">"г"</w:t>
        </w:r>
      </w:hyperlink>
      <w:r>
        <w:rPr>
          <w:sz w:val="20"/>
        </w:rPr>
        <w:t xml:space="preserve">, </w:t>
      </w:r>
      <w:hyperlink w:history="0" w:anchor="P926" w:tooltip="и) копию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ключающего проверку достоверности определения сметной стоимости строительства (реконструкции) объектов капитального строительства, заверенную в установленном порядке;">
        <w:r>
          <w:rPr>
            <w:sz w:val="20"/>
            <w:color w:val="0000ff"/>
          </w:rPr>
          <w:t xml:space="preserve">"и"</w:t>
        </w:r>
      </w:hyperlink>
      <w:r>
        <w:rPr>
          <w:sz w:val="20"/>
        </w:rPr>
        <w:t xml:space="preserve"> - </w:t>
      </w:r>
      <w:hyperlink w:history="0" w:anchor="P932" w:tooltip="л) копию разрешения на строительство, заверенную в установленном порядке;">
        <w:r>
          <w:rPr>
            <w:sz w:val="20"/>
            <w:color w:val="0000ff"/>
          </w:rPr>
          <w:t xml:space="preserve">"л"</w:t>
        </w:r>
      </w:hyperlink>
      <w:r>
        <w:rPr>
          <w:sz w:val="20"/>
        </w:rPr>
        <w:t xml:space="preserve"> настоящего пункта.</w:t>
      </w:r>
    </w:p>
    <w:p>
      <w:pPr>
        <w:pStyle w:val="0"/>
        <w:jc w:val="both"/>
      </w:pPr>
      <w:r>
        <w:rPr>
          <w:sz w:val="20"/>
        </w:rPr>
        <w:t xml:space="preserve">(пп. "р" введен </w:t>
      </w:r>
      <w:hyperlink w:history="0" r:id="rId416" w:tooltip="Постановление Правительства РФ от 05.02.2021 N 116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05.02.2021 N 116; в ред. </w:t>
      </w:r>
      <w:hyperlink w:history="0" r:id="rId417" w:tooltip="Постановление Правительства РФ от 30.05.2022 N 989 &quot;О внесении изменений в приложение N 8(3) к государственной программе Российской Федерации &quot;Социальная поддержка граждан&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30.05.2022 N 989)</w:t>
      </w:r>
    </w:p>
    <w:p>
      <w:pPr>
        <w:pStyle w:val="0"/>
        <w:spacing w:before="200" w:line-rule="auto"/>
        <w:ind w:firstLine="540"/>
        <w:jc w:val="both"/>
      </w:pPr>
      <w:r>
        <w:rPr>
          <w:sz w:val="20"/>
        </w:rPr>
        <w:t xml:space="preserve">16(1). В случае отсутствия документов, определенных </w:t>
      </w:r>
      <w:hyperlink w:history="0" w:anchor="P919" w:tooltip="в) копии документов об утверждении проектной документации в соответствии с законодательством Российской Федерации, заверенные в установленном порядке, а также проектную документацию, включающую сметную документацию, на электронных носителях;">
        <w:r>
          <w:rPr>
            <w:sz w:val="20"/>
            <w:color w:val="0000ff"/>
          </w:rPr>
          <w:t xml:space="preserve">подпунктами "в"</w:t>
        </w:r>
      </w:hyperlink>
      <w:r>
        <w:rPr>
          <w:sz w:val="20"/>
        </w:rPr>
        <w:t xml:space="preserve">, </w:t>
      </w:r>
      <w:hyperlink w:history="0" w:anchor="P921" w:tooltip="г) копии правоустанавливающих документов на земельный участок, в том числе градостроительный план земельного участка, заверенные в установленном порядке;">
        <w:r>
          <w:rPr>
            <w:sz w:val="20"/>
            <w:color w:val="0000ff"/>
          </w:rPr>
          <w:t xml:space="preserve">"г"</w:t>
        </w:r>
      </w:hyperlink>
      <w:r>
        <w:rPr>
          <w:sz w:val="20"/>
        </w:rPr>
        <w:t xml:space="preserve">, </w:t>
      </w:r>
      <w:hyperlink w:history="0" w:anchor="P926" w:tooltip="и) копию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ключающего проверку достоверности определения сметной стоимости строительства (реконструкции) объектов капитального строительства, заверенную в установленном порядке;">
        <w:r>
          <w:rPr>
            <w:sz w:val="20"/>
            <w:color w:val="0000ff"/>
          </w:rPr>
          <w:t xml:space="preserve">"и"</w:t>
        </w:r>
      </w:hyperlink>
      <w:r>
        <w:rPr>
          <w:sz w:val="20"/>
        </w:rPr>
        <w:t xml:space="preserve"> - </w:t>
      </w:r>
      <w:hyperlink w:history="0" w:anchor="P932" w:tooltip="л) копию разрешения на строительство, заверенную в установленном порядке;">
        <w:r>
          <w:rPr>
            <w:sz w:val="20"/>
            <w:color w:val="0000ff"/>
          </w:rPr>
          <w:t xml:space="preserve">"л" пункта 16</w:t>
        </w:r>
      </w:hyperlink>
      <w:r>
        <w:rPr>
          <w:sz w:val="20"/>
        </w:rPr>
        <w:t xml:space="preserve"> настоящих Правил, Министерство труда и социальной защиты Российской Федерации вправе заключить соглашение при наличии обоснования необходимости включения в проект федеральной адресной инвестиционной программы объекта капитального строительства, указанного в </w:t>
      </w:r>
      <w:hyperlink w:history="0" w:anchor="P944" w:tooltip="р) обоснование необходимости включения в проект федеральной адресной инвестиционной программы объекта капитального строительства, подготовленное в соответствии с методическими указаниями по формированию проекта федеральной адресной инвестиционной программы, утвержденными Министерством экономического развития Российской Федерации, в случае отсутствия документов, определенных подпунктами &quot;в&quot;, &quot;г&quot;, &quot;и&quot; - &quot;л&quot; настоящего пункта.">
        <w:r>
          <w:rPr>
            <w:sz w:val="20"/>
            <w:color w:val="0000ff"/>
          </w:rPr>
          <w:t xml:space="preserve">подпункте "р" пункта 16</w:t>
        </w:r>
      </w:hyperlink>
      <w:r>
        <w:rPr>
          <w:sz w:val="20"/>
        </w:rPr>
        <w:t xml:space="preserve"> настоящих Правил, и заявки на включаемый объект, подписанных высшим должностным лицом субъекта Российской Федерации либо лицом, уполномоченным им в установленном порядке.</w:t>
      </w:r>
    </w:p>
    <w:p>
      <w:pPr>
        <w:pStyle w:val="0"/>
        <w:jc w:val="both"/>
      </w:pPr>
      <w:r>
        <w:rPr>
          <w:sz w:val="20"/>
        </w:rPr>
        <w:t xml:space="preserve">(п. 16(1) введен </w:t>
      </w:r>
      <w:hyperlink w:history="0" r:id="rId418" w:tooltip="Постановление Правительства РФ от 05.02.2021 N 116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05.02.2021 N 116; в ред. Постановлений Правительства РФ от 30.05.2022 </w:t>
      </w:r>
      <w:hyperlink w:history="0" r:id="rId419" w:tooltip="Постановление Правительства РФ от 30.05.2022 N 989 &quot;О внесении изменений в приложение N 8(3) к государственной программе Российской Федерации &quot;Социальная поддержка граждан&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989</w:t>
        </w:r>
      </w:hyperlink>
      <w:r>
        <w:rPr>
          <w:sz w:val="20"/>
        </w:rPr>
        <w:t xml:space="preserve">, от 01.02.2023 </w:t>
      </w:r>
      <w:hyperlink w:history="0" r:id="rId420"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rPr>
        <w:t xml:space="preserve">)</w:t>
      </w:r>
    </w:p>
    <w:p>
      <w:pPr>
        <w:pStyle w:val="0"/>
        <w:spacing w:before="200" w:line-rule="auto"/>
        <w:ind w:firstLine="540"/>
        <w:jc w:val="both"/>
      </w:pPr>
      <w:r>
        <w:rPr>
          <w:sz w:val="20"/>
        </w:rPr>
        <w:t xml:space="preserve">16(2). Устанавливаемый соглашением срок представления уполномоченным органом документов по включаемому объекту, указанных в </w:t>
      </w:r>
      <w:hyperlink w:history="0" w:anchor="P919" w:tooltip="в) копии документов об утверждении проектной документации в соответствии с законодательством Российской Федерации, заверенные в установленном порядке, а также проектную документацию, включающую сметную документацию, на электронных носителях;">
        <w:r>
          <w:rPr>
            <w:sz w:val="20"/>
            <w:color w:val="0000ff"/>
          </w:rPr>
          <w:t xml:space="preserve">подпунктах "в"</w:t>
        </w:r>
      </w:hyperlink>
      <w:r>
        <w:rPr>
          <w:sz w:val="20"/>
        </w:rPr>
        <w:t xml:space="preserve">, </w:t>
      </w:r>
      <w:hyperlink w:history="0" w:anchor="P921" w:tooltip="г) копии правоустанавливающих документов на земельный участок, в том числе градостроительный план земельного участка, заверенные в установленном порядке;">
        <w:r>
          <w:rPr>
            <w:sz w:val="20"/>
            <w:color w:val="0000ff"/>
          </w:rPr>
          <w:t xml:space="preserve">"г"</w:t>
        </w:r>
      </w:hyperlink>
      <w:r>
        <w:rPr>
          <w:sz w:val="20"/>
        </w:rPr>
        <w:t xml:space="preserve">, </w:t>
      </w:r>
      <w:hyperlink w:history="0" w:anchor="P926" w:tooltip="и) копию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ключающего проверку достоверности определения сметной стоимости строительства (реконструкции) объектов капитального строительства, заверенную в установленном порядке;">
        <w:r>
          <w:rPr>
            <w:sz w:val="20"/>
            <w:color w:val="0000ff"/>
          </w:rPr>
          <w:t xml:space="preserve">"и"</w:t>
        </w:r>
      </w:hyperlink>
      <w:r>
        <w:rPr>
          <w:sz w:val="20"/>
        </w:rPr>
        <w:t xml:space="preserve"> - </w:t>
      </w:r>
      <w:hyperlink w:history="0" w:anchor="P932" w:tooltip="л) копию разрешения на строительство, заверенную в установленном порядке;">
        <w:r>
          <w:rPr>
            <w:sz w:val="20"/>
            <w:color w:val="0000ff"/>
          </w:rPr>
          <w:t xml:space="preserve">"л" пункта 16</w:t>
        </w:r>
      </w:hyperlink>
      <w:r>
        <w:rPr>
          <w:sz w:val="20"/>
        </w:rPr>
        <w:t xml:space="preserve"> настоящих Правил, не может быть позднее 1 июля года, предшествующего году предоставления субсидии. При нарушении установленного соглашением срока представления документов Министерство труда и социальной защиты Российской Федерации вправе расторгнуть соглашение, в том числе в одностороннем порядке.</w:t>
      </w:r>
    </w:p>
    <w:p>
      <w:pPr>
        <w:pStyle w:val="0"/>
        <w:jc w:val="both"/>
      </w:pPr>
      <w:r>
        <w:rPr>
          <w:sz w:val="20"/>
        </w:rPr>
        <w:t xml:space="preserve">(п. 16(2) введен </w:t>
      </w:r>
      <w:hyperlink w:history="0" r:id="rId421" w:tooltip="Постановление Правительства РФ от 05.02.2021 N 116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05.02.2021 N 116; в ред. </w:t>
      </w:r>
      <w:hyperlink w:history="0" r:id="rId422" w:tooltip="Постановление Правительства РФ от 30.05.2022 N 989 &quot;О внесении изменений в приложение N 8(3) к государственной программе Российской Федерации &quot;Социальная поддержка граждан&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30.05.2022 N 989)</w:t>
      </w:r>
    </w:p>
    <w:p>
      <w:pPr>
        <w:pStyle w:val="0"/>
        <w:spacing w:before="200" w:line-rule="auto"/>
        <w:ind w:firstLine="540"/>
        <w:jc w:val="both"/>
      </w:pPr>
      <w:r>
        <w:rPr>
          <w:sz w:val="20"/>
        </w:rPr>
        <w:t xml:space="preserve">17. Ответственность за достоверность представляемых в Министерство труда и социальной защиты Российской Федерации сведений, указанных в </w:t>
      </w:r>
      <w:hyperlink w:history="0" w:anchor="P884" w:tooltip="12. Уполномоченный орган по запросу Министерства труда и социальной защиты Российской Федерации представляет документы, указанные в подпунктах &quot;а&quot; - &quot;п&quot; пункта 16 настоящих Правил, а также следующие информацию и документы:">
        <w:r>
          <w:rPr>
            <w:sz w:val="20"/>
            <w:color w:val="0000ff"/>
          </w:rPr>
          <w:t xml:space="preserve">пунктах 12</w:t>
        </w:r>
      </w:hyperlink>
      <w:r>
        <w:rPr>
          <w:sz w:val="20"/>
        </w:rPr>
        <w:t xml:space="preserve"> и </w:t>
      </w:r>
      <w:hyperlink w:history="0" w:anchor="P915" w:tooltip="16. В целях заключения соглашения уполномоченный орган до 1 декабря текущего финансового года представляет в Министерство труда и социальной защиты Российской Федерации:">
        <w:r>
          <w:rPr>
            <w:sz w:val="20"/>
            <w:color w:val="0000ff"/>
          </w:rPr>
          <w:t xml:space="preserve">16</w:t>
        </w:r>
      </w:hyperlink>
      <w:r>
        <w:rPr>
          <w:sz w:val="20"/>
        </w:rPr>
        <w:t xml:space="preserve"> настоящих Правил, и соблюдение условий, установленных настоящими Правилами, возлагается на уполномоченный орган.</w:t>
      </w:r>
    </w:p>
    <w:p>
      <w:pPr>
        <w:pStyle w:val="0"/>
        <w:spacing w:before="200" w:line-rule="auto"/>
        <w:ind w:firstLine="540"/>
        <w:jc w:val="both"/>
      </w:pPr>
      <w:r>
        <w:rPr>
          <w:sz w:val="20"/>
        </w:rPr>
        <w:t xml:space="preserve">18. Оценка эффективности использования субсидии осуществляется Министерством труда и социальной защиты Российской Федерации на основании сравнения установленных соглашением и фактически достигнутых субъектом Российской Федерации (по итогам отчетного года) значений результатов использования субсидии.</w:t>
      </w:r>
    </w:p>
    <w:p>
      <w:pPr>
        <w:pStyle w:val="0"/>
        <w:jc w:val="both"/>
      </w:pPr>
      <w:r>
        <w:rPr>
          <w:sz w:val="20"/>
        </w:rPr>
        <w:t xml:space="preserve">(в ред. Постановлений Правительства РФ от 30.11.2019 </w:t>
      </w:r>
      <w:hyperlink w:history="0" r:id="rId423"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N 1559</w:t>
        </w:r>
      </w:hyperlink>
      <w:r>
        <w:rPr>
          <w:sz w:val="20"/>
        </w:rPr>
        <w:t xml:space="preserve">, от 30.05.2022 </w:t>
      </w:r>
      <w:hyperlink w:history="0" r:id="rId424" w:tooltip="Постановление Правительства РФ от 30.05.2022 N 989 &quot;О внесении изменений в приложение N 8(3) к государственной программе Российской Федерации &quot;Социальная поддержка граждан&quot;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989</w:t>
        </w:r>
      </w:hyperlink>
      <w:r>
        <w:rPr>
          <w:sz w:val="20"/>
        </w:rPr>
        <w:t xml:space="preserve">)</w:t>
      </w:r>
    </w:p>
    <w:p>
      <w:pPr>
        <w:pStyle w:val="0"/>
        <w:spacing w:before="200" w:line-rule="auto"/>
        <w:ind w:firstLine="540"/>
        <w:jc w:val="both"/>
      </w:pPr>
      <w:r>
        <w:rPr>
          <w:sz w:val="20"/>
        </w:rPr>
        <w:t xml:space="preserve">19.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jc w:val="both"/>
      </w:pPr>
      <w:r>
        <w:rPr>
          <w:sz w:val="20"/>
        </w:rPr>
        <w:t xml:space="preserve">(п. 19 в ред. </w:t>
      </w:r>
      <w:hyperlink w:history="0" r:id="rId425" w:tooltip="Постановление Правительства РФ от 05.02.2021 N 116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05.02.2021 N 116)</w:t>
      </w:r>
    </w:p>
    <w:p>
      <w:pPr>
        <w:pStyle w:val="0"/>
        <w:spacing w:before="200" w:line-rule="auto"/>
        <w:ind w:firstLine="540"/>
        <w:jc w:val="both"/>
      </w:pPr>
      <w:r>
        <w:rPr>
          <w:sz w:val="20"/>
        </w:rPr>
        <w:t xml:space="preserve">20. В случае нарушения субъектом Российской Федерации обязательств по достижению значения результата использования субсидии, установленного соглашением, и в случае неустранения указанных нарушений до первой даты представления отчетности о достижении значений результатов использования субсидии в соответствии с соглашением, объем средств, подлежащий возврату из бюджета субъекта Российской Федерации в федеральный бюджет, рассчитывается в соответствии с </w:t>
      </w:r>
      <w:hyperlink w:history="0" r:id="rId426"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427"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19</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Освобождение субъектов Российской Федерации от применения мер ответственности осуществляется по основаниям, предусмотренным </w:t>
      </w:r>
      <w:hyperlink w:history="0" r:id="rId428"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формирования, предоставления и распределения субсидий.</w:t>
      </w:r>
    </w:p>
    <w:p>
      <w:pPr>
        <w:pStyle w:val="0"/>
        <w:jc w:val="both"/>
      </w:pPr>
      <w:r>
        <w:rPr>
          <w:sz w:val="20"/>
        </w:rPr>
        <w:t xml:space="preserve">(п. 20 в ред. </w:t>
      </w:r>
      <w:hyperlink w:history="0" r:id="rId429"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30.11.2019 N 1559)</w:t>
      </w:r>
    </w:p>
    <w:p>
      <w:pPr>
        <w:pStyle w:val="0"/>
        <w:spacing w:before="200" w:line-rule="auto"/>
        <w:ind w:firstLine="540"/>
        <w:jc w:val="both"/>
      </w:pPr>
      <w:r>
        <w:rPr>
          <w:sz w:val="20"/>
        </w:rPr>
        <w:t xml:space="preserve">21. Утратил силу с 1 января 2020 года. - </w:t>
      </w:r>
      <w:hyperlink w:history="0" r:id="rId430"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30.11.2019 N 1559.</w:t>
      </w:r>
    </w:p>
    <w:p>
      <w:pPr>
        <w:pStyle w:val="0"/>
        <w:spacing w:before="200" w:line-rule="auto"/>
        <w:ind w:firstLine="540"/>
        <w:jc w:val="both"/>
      </w:pPr>
      <w:r>
        <w:rPr>
          <w:sz w:val="20"/>
        </w:rPr>
        <w:t xml:space="preserve">22.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pPr>
        <w:pStyle w:val="0"/>
        <w:jc w:val="both"/>
      </w:pPr>
      <w:r>
        <w:rPr>
          <w:sz w:val="20"/>
        </w:rPr>
        <w:t xml:space="preserve">(в ред. </w:t>
      </w:r>
      <w:hyperlink w:history="0" r:id="rId431" w:tooltip="Постановление Правительства РФ от 28.08.2019 N 1106 &quot;О внесении изменений в приложение N 8(3)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28.08.2019 N 1106)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8(4)</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right"/>
      </w:pPr>
      <w:r>
        <w:rPr>
          <w:sz w:val="20"/>
        </w:rPr>
      </w:r>
    </w:p>
    <w:bookmarkStart w:id="971" w:name="P971"/>
    <w:bookmarkEnd w:id="971"/>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w:t>
      </w:r>
    </w:p>
    <w:p>
      <w:pPr>
        <w:pStyle w:val="2"/>
        <w:jc w:val="center"/>
      </w:pPr>
      <w:r>
        <w:rPr>
          <w:sz w:val="20"/>
        </w:rPr>
        <w:t xml:space="preserve">РОССИЙСКОЙ ФЕДЕРАЦИИ, ВОЗНИКАЮЩИХ ПРИ СОЗДАНИИ</w:t>
      </w:r>
    </w:p>
    <w:p>
      <w:pPr>
        <w:pStyle w:val="2"/>
        <w:jc w:val="center"/>
      </w:pPr>
      <w:r>
        <w:rPr>
          <w:sz w:val="20"/>
        </w:rPr>
        <w:t xml:space="preserve">СИСТЕМЫ ДОЛГОВРЕМЕННОГО УХОДА ЗА ГРАЖДАНАМИ</w:t>
      </w:r>
    </w:p>
    <w:p>
      <w:pPr>
        <w:pStyle w:val="2"/>
        <w:jc w:val="center"/>
      </w:pPr>
      <w:r>
        <w:rPr>
          <w:sz w:val="20"/>
        </w:rPr>
        <w:t xml:space="preserve">ПОЖИЛОГО ВОЗРАСТА И ИНВАЛИДАМИ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30.11.2019 </w:t>
            </w:r>
            <w:hyperlink w:history="0" r:id="rId432"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N 1559</w:t>
              </w:r>
            </w:hyperlink>
            <w:r>
              <w:rPr>
                <w:sz w:val="20"/>
                <w:color w:val="392c69"/>
              </w:rPr>
              <w:t xml:space="preserve">,</w:t>
            </w:r>
          </w:p>
          <w:p>
            <w:pPr>
              <w:pStyle w:val="0"/>
              <w:jc w:val="center"/>
            </w:pPr>
            <w:r>
              <w:rPr>
                <w:sz w:val="20"/>
                <w:color w:val="392c69"/>
              </w:rPr>
              <w:t xml:space="preserve">от 13.03.2021 </w:t>
            </w:r>
            <w:hyperlink w:history="0" r:id="rId433" w:tooltip="Постановление Правительства РФ от 13.03.2021 N 366 &quot;О внесении изменения в пункт 4 приложения N 8(4) к государственной программе Российской Федерации &quot;Социальная поддержка граждан&quot; {КонсультантПлюс}">
              <w:r>
                <w:rPr>
                  <w:sz w:val="20"/>
                  <w:color w:val="0000ff"/>
                </w:rPr>
                <w:t xml:space="preserve">N 366</w:t>
              </w:r>
            </w:hyperlink>
            <w:r>
              <w:rPr>
                <w:sz w:val="20"/>
                <w:color w:val="392c69"/>
              </w:rPr>
              <w:t xml:space="preserve">, от 19.05.2021 </w:t>
            </w:r>
            <w:hyperlink w:history="0" r:id="rId434" w:tooltip="Постановление Правительства РФ от 19.05.2021 N 755 &quot;О внесении изменения в приложение N 8(4) к государственной программе Российской Федерации &quot;Социальная поддержка граждан&quot; {КонсультантПлюс}">
              <w:r>
                <w:rPr>
                  <w:sz w:val="20"/>
                  <w:color w:val="0000ff"/>
                </w:rPr>
                <w:t xml:space="preserve">N 755</w:t>
              </w:r>
            </w:hyperlink>
            <w:r>
              <w:rPr>
                <w:sz w:val="20"/>
                <w:color w:val="392c69"/>
              </w:rPr>
              <w:t xml:space="preserve">, от 01.02.2023 </w:t>
            </w:r>
            <w:hyperlink w:history="0" r:id="rId435"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по созданию системы долговременного ухода за гражданами пожилого возраста и инвалидами, признанными нуждающимися в социальном обслуживании, обеспечивающих достижение целей, показателей и результатов федерального </w:t>
      </w:r>
      <w:hyperlink w:history="0" r:id="rId436"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"Старшее поколение" национального проекта "Демография" (далее соответственно - граждане пожилого возраста и инвалиды, субсидии).</w:t>
      </w:r>
    </w:p>
    <w:p>
      <w:pPr>
        <w:pStyle w:val="0"/>
        <w:spacing w:before="200" w:line-rule="auto"/>
        <w:ind w:firstLine="540"/>
        <w:jc w:val="both"/>
      </w:pPr>
      <w:r>
        <w:rPr>
          <w:sz w:val="20"/>
        </w:rPr>
        <w:t xml:space="preserve">2. Критерием отбора субъектов Российской Федерации для предоставления субсидий является наличие утвержденного нормативным правовым актом субъекта Российской Федерации регионального перечня мероприятий ("дорожной карты"), обеспечивающего достижение целей, показателей и результатов федерального </w:t>
      </w:r>
      <w:hyperlink w:history="0" r:id="rId437"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"Старшее поколение" национального проекта "Демография" (далее - перечень мероприятий), который предусматривает:</w:t>
      </w:r>
    </w:p>
    <w:p>
      <w:pPr>
        <w:pStyle w:val="0"/>
        <w:spacing w:before="200" w:line-rule="auto"/>
        <w:ind w:firstLine="540"/>
        <w:jc w:val="both"/>
      </w:pPr>
      <w:r>
        <w:rPr>
          <w:sz w:val="20"/>
        </w:rPr>
        <w:t xml:space="preserve">а) определение механизмов совершенствования порядка выявления граждан, нуждающихся в предоставлении услуг в сфере социального обслуживания, в том числе при оказании им медицинской помощи;</w:t>
      </w:r>
    </w:p>
    <w:p>
      <w:pPr>
        <w:pStyle w:val="0"/>
        <w:spacing w:before="200" w:line-rule="auto"/>
        <w:ind w:firstLine="540"/>
        <w:jc w:val="both"/>
      </w:pPr>
      <w:r>
        <w:rPr>
          <w:sz w:val="20"/>
        </w:rPr>
        <w:t xml:space="preserve">б) совершенствование критериев оценки обстоятельств, ухудшающих условия жизнедеятельности граждан, связанных с созданием системы долговременного ухода за гражданами пожилого возраста и инвалидами;</w:t>
      </w:r>
    </w:p>
    <w:p>
      <w:pPr>
        <w:pStyle w:val="0"/>
        <w:spacing w:before="200" w:line-rule="auto"/>
        <w:ind w:firstLine="540"/>
        <w:jc w:val="both"/>
      </w:pPr>
      <w:r>
        <w:rPr>
          <w:sz w:val="20"/>
        </w:rPr>
        <w:t xml:space="preserve">в) определение информационной системы, на базе которой будут осуществляться интеграция и (или) синхронизация информационных систем, содержащих сведения в сфере социального обслуживания, социальной защиты, охраны здоровья граждан;</w:t>
      </w:r>
    </w:p>
    <w:p>
      <w:pPr>
        <w:pStyle w:val="0"/>
        <w:spacing w:before="200" w:line-rule="auto"/>
        <w:ind w:firstLine="540"/>
        <w:jc w:val="both"/>
      </w:pPr>
      <w:r>
        <w:rPr>
          <w:sz w:val="20"/>
        </w:rPr>
        <w:t xml:space="preserve">г) оценку штатной численности и укомплектованности государственных организаций, оказывающих услуги в сфере социального обслуживания, а также медицинских организаций государственной и муниципальной систем здравоохранения;</w:t>
      </w:r>
    </w:p>
    <w:p>
      <w:pPr>
        <w:pStyle w:val="0"/>
        <w:spacing w:before="200" w:line-rule="auto"/>
        <w:ind w:firstLine="540"/>
        <w:jc w:val="both"/>
      </w:pPr>
      <w:r>
        <w:rPr>
          <w:sz w:val="20"/>
        </w:rPr>
        <w:t xml:space="preserve">д) совершенствование профессионального образования и профессионального обучения, а также дополнительного профессионального образования работников организаций социального обслуживания и медицинских организаций;</w:t>
      </w:r>
    </w:p>
    <w:p>
      <w:pPr>
        <w:pStyle w:val="0"/>
        <w:spacing w:before="200" w:line-rule="auto"/>
        <w:ind w:firstLine="540"/>
        <w:jc w:val="both"/>
      </w:pPr>
      <w:r>
        <w:rPr>
          <w:sz w:val="20"/>
        </w:rPr>
        <w:t xml:space="preserve">е) совершенствование определения объемов финансового обеспечения услуг в сфере социального обслуживания, включая порядок формирования тарифов на соответствующие услуги;</w:t>
      </w:r>
    </w:p>
    <w:p>
      <w:pPr>
        <w:pStyle w:val="0"/>
        <w:spacing w:before="200" w:line-rule="auto"/>
        <w:ind w:firstLine="540"/>
        <w:jc w:val="both"/>
      </w:pPr>
      <w:r>
        <w:rPr>
          <w:sz w:val="20"/>
        </w:rPr>
        <w:t xml:space="preserve">ж) поддержку негосударственных организаций социального обслуживания.</w:t>
      </w:r>
    </w:p>
    <w:p>
      <w:pPr>
        <w:pStyle w:val="0"/>
        <w:spacing w:before="200" w:line-rule="auto"/>
        <w:ind w:firstLine="540"/>
        <w:jc w:val="both"/>
      </w:pPr>
      <w:r>
        <w:rPr>
          <w:sz w:val="20"/>
        </w:rPr>
        <w:t xml:space="preserve">3.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w:t>
      </w:r>
    </w:p>
    <w:p>
      <w:pPr>
        <w:pStyle w:val="0"/>
        <w:spacing w:before="200" w:line-rule="auto"/>
        <w:ind w:firstLine="540"/>
        <w:jc w:val="both"/>
      </w:pPr>
      <w:r>
        <w:rPr>
          <w:sz w:val="20"/>
        </w:rPr>
        <w:t xml:space="preserve">в) заключение соглашения между Министерством труда и социальной защиты Российской Федерации и высшим исполнительным органом субъекта Российской Федерации о предоставлении субсидии в соответствии с </w:t>
      </w:r>
      <w:hyperlink w:history="0" r:id="rId438"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pPr>
        <w:pStyle w:val="0"/>
        <w:jc w:val="both"/>
      </w:pPr>
      <w:r>
        <w:rPr>
          <w:sz w:val="20"/>
        </w:rPr>
        <w:t xml:space="preserve">(в ред. </w:t>
      </w:r>
      <w:hyperlink w:history="0" r:id="rId439"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bookmarkStart w:id="996" w:name="P996"/>
    <w:bookmarkEnd w:id="996"/>
    <w:p>
      <w:pPr>
        <w:pStyle w:val="0"/>
        <w:spacing w:before="200" w:line-rule="auto"/>
        <w:ind w:firstLine="540"/>
        <w:jc w:val="both"/>
      </w:pPr>
      <w:r>
        <w:rPr>
          <w:sz w:val="20"/>
        </w:rPr>
        <w:t xml:space="preserve">4. Результатом использования субсидии при создании системы долговременного ухода за гражданами пожилого возраста и инвалидами является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 установленная нормативным правовым актом субъекта Российской Федерации, утверждающим перечень мероприятий.</w:t>
      </w:r>
    </w:p>
    <w:p>
      <w:pPr>
        <w:pStyle w:val="0"/>
        <w:spacing w:before="200" w:line-rule="auto"/>
        <w:ind w:firstLine="540"/>
        <w:jc w:val="both"/>
      </w:pPr>
      <w:r>
        <w:rPr>
          <w:sz w:val="20"/>
        </w:rPr>
        <w:t xml:space="preserve">Указанный показатель в 2021 году должен составить не менее 5,8 процента в 24 пилотных регионах.</w:t>
      </w:r>
    </w:p>
    <w:p>
      <w:pPr>
        <w:pStyle w:val="0"/>
        <w:jc w:val="both"/>
      </w:pPr>
      <w:r>
        <w:rPr>
          <w:sz w:val="20"/>
        </w:rPr>
        <w:t xml:space="preserve">(п. 4 в ред. </w:t>
      </w:r>
      <w:hyperlink w:history="0" r:id="rId440" w:tooltip="Постановление Правительства РФ от 13.03.2021 N 366 &quot;О внесении изменения в пункт 4 приложения N 8(4)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13.03.2021 N 366)</w:t>
      </w:r>
    </w:p>
    <w:p>
      <w:pPr>
        <w:pStyle w:val="0"/>
        <w:spacing w:before="200" w:line-rule="auto"/>
        <w:ind w:firstLine="540"/>
        <w:jc w:val="both"/>
      </w:pPr>
      <w:r>
        <w:rPr>
          <w:sz w:val="20"/>
        </w:rPr>
        <w:t xml:space="preserve">5. Субсидия предоставляется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w:history="0" r:id="rId44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соглашения, утвержденной Министерством финансов Российской Федерации.</w:t>
      </w:r>
    </w:p>
    <w:p>
      <w:pPr>
        <w:pStyle w:val="0"/>
        <w:spacing w:before="200" w:line-rule="auto"/>
        <w:ind w:firstLine="540"/>
        <w:jc w:val="both"/>
      </w:pPr>
      <w:r>
        <w:rPr>
          <w:sz w:val="20"/>
        </w:rPr>
        <w:t xml:space="preserve">6. В целях получения субсидии в очередном финансовом году уполномоченный высшим исполнительным органом субъекта Российской Федерации исполнительный орган субъекта Российской Федерации (далее - уполномоченный исполнительный орган субъекта Российской Федерации) до 25 декабря текущего финансового года представляет в Министерство труда и социальной защиты Российской Федерации следующие документы:</w:t>
      </w:r>
    </w:p>
    <w:p>
      <w:pPr>
        <w:pStyle w:val="0"/>
        <w:jc w:val="both"/>
      </w:pPr>
      <w:r>
        <w:rPr>
          <w:sz w:val="20"/>
        </w:rPr>
        <w:t xml:space="preserve">(в ред. </w:t>
      </w:r>
      <w:hyperlink w:history="0" r:id="rId442"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а) заверенная в установленном порядке копия нормативного правового акта субъекта Российской Федерации, утверждающего перечень мероприятий;</w:t>
      </w:r>
    </w:p>
    <w:p>
      <w:pPr>
        <w:pStyle w:val="0"/>
        <w:spacing w:before="200" w:line-rule="auto"/>
        <w:ind w:firstLine="540"/>
        <w:jc w:val="both"/>
      </w:pPr>
      <w:r>
        <w:rPr>
          <w:sz w:val="20"/>
        </w:rPr>
        <w:t xml:space="preserve">б) подписанная руководителем финансового органа субъекта Российской Федерации выписка из закона субъекта Российской Федерации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бюджетных ассигнований на финансовое обеспечение расходных обязательств субъекта Российской Федерации, софинансируемых из федерального бюджета;</w:t>
      </w:r>
    </w:p>
    <w:p>
      <w:pPr>
        <w:pStyle w:val="0"/>
        <w:spacing w:before="200" w:line-rule="auto"/>
        <w:ind w:firstLine="540"/>
        <w:jc w:val="both"/>
      </w:pPr>
      <w:r>
        <w:rPr>
          <w:sz w:val="20"/>
        </w:rPr>
        <w:t xml:space="preserve">в) копии нормативных правовых актов субъекта Российской Федерации, регулирующих реализацию стационарозамещающих технологий;</w:t>
      </w:r>
    </w:p>
    <w:p>
      <w:pPr>
        <w:pStyle w:val="0"/>
        <w:spacing w:before="200" w:line-rule="auto"/>
        <w:ind w:firstLine="540"/>
        <w:jc w:val="both"/>
      </w:pPr>
      <w:r>
        <w:rPr>
          <w:sz w:val="20"/>
        </w:rPr>
        <w:t xml:space="preserve">г) копии программ повышения квалификации работников организаций социального обслуживания и медицинских организаций.</w:t>
      </w:r>
    </w:p>
    <w:p>
      <w:pPr>
        <w:pStyle w:val="0"/>
        <w:spacing w:before="200" w:line-rule="auto"/>
        <w:ind w:firstLine="540"/>
        <w:jc w:val="both"/>
      </w:pPr>
      <w:r>
        <w:rPr>
          <w:sz w:val="20"/>
        </w:rPr>
        <w:t xml:space="preserve">7. Размер субсидии, предоставляемой i-му субъекту Российской Федерации в очередном финансовом году (O</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9"/>
        </w:rPr>
        <w:drawing>
          <wp:inline distT="0" distB="0" distL="0" distR="0">
            <wp:extent cx="1432560"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a:extLst>
                        <a:ext uri="{28A0092B-C50C-407E-A947-70E740481C1C}">
                          <a14:useLocalDpi xmlns:a14="http://schemas.microsoft.com/office/drawing/2010/main" val="0"/>
                        </a:ext>
                      </a:extLst>
                    </a:blip>
                    <a:srcRect/>
                    <a:stretch>
                      <a:fillRect/>
                    </a:stretch>
                  </pic:blipFill>
                  <pic:spPr bwMode="auto">
                    <a:xfrm>
                      <a:off x="0" y="0"/>
                      <a:ext cx="1432560" cy="495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O - общий объем бюджетных ассигнований, предусмотренных в федеральном бюджете на предоставление субсидии в очередном финансовом году;</w:t>
      </w:r>
    </w:p>
    <w:p>
      <w:pPr>
        <w:pStyle w:val="0"/>
        <w:spacing w:before="200" w:line-rule="auto"/>
        <w:ind w:firstLine="540"/>
        <w:jc w:val="both"/>
      </w:pPr>
      <w:r>
        <w:rPr>
          <w:sz w:val="20"/>
        </w:rPr>
        <w:t xml:space="preserve">C</w:t>
      </w:r>
      <w:r>
        <w:rPr>
          <w:sz w:val="20"/>
          <w:vertAlign w:val="subscript"/>
        </w:rPr>
        <w:t xml:space="preserve">i</w:t>
      </w:r>
      <w:r>
        <w:rPr>
          <w:sz w:val="20"/>
        </w:rPr>
        <w:t xml:space="preserve"> - потребность i-го субъекта Российской Федерации в средствах на создание системы долговременного ухода за гражданами пожилого возраста и инвалидами в очередном финансовом году;</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определенный в соответствии с </w:t>
      </w:r>
      <w:hyperlink w:history="0" r:id="rId44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8. Потребность субъекта Российской Федерации в средствах на создание системы долговременного ухода за гражданами пожилого возраста и инвалидами в очередном финансовом году (C</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C</w:t>
      </w:r>
      <w:r>
        <w:rPr>
          <w:sz w:val="20"/>
          <w:vertAlign w:val="subscript"/>
        </w:rPr>
        <w:t xml:space="preserve">i</w:t>
      </w:r>
      <w:r>
        <w:rPr>
          <w:sz w:val="20"/>
        </w:rPr>
        <w:t xml:space="preserve"> = V</w:t>
      </w:r>
      <w:r>
        <w:rPr>
          <w:sz w:val="20"/>
          <w:vertAlign w:val="subscript"/>
        </w:rPr>
        <w:t xml:space="preserve">ст.техн.</w:t>
      </w:r>
      <w:r>
        <w:rPr>
          <w:sz w:val="20"/>
        </w:rPr>
        <w:t xml:space="preserve"> + V</w:t>
      </w:r>
      <w:r>
        <w:rPr>
          <w:sz w:val="20"/>
          <w:vertAlign w:val="subscript"/>
        </w:rPr>
        <w:t xml:space="preserve">обуч.</w:t>
      </w:r>
      <w:r>
        <w:rPr>
          <w:sz w:val="20"/>
        </w:rPr>
        <w:t xml:space="preserve"> + V</w:t>
      </w:r>
      <w:r>
        <w:rPr>
          <w:sz w:val="20"/>
          <w:vertAlign w:val="subscript"/>
        </w:rPr>
        <w:t xml:space="preserve">доп.шт.числ.</w:t>
      </w:r>
      <w:r>
        <w:rPr>
          <w:sz w:val="20"/>
        </w:rPr>
        <w:t xml:space="preserve"> + V</w:t>
      </w:r>
      <w:r>
        <w:rPr>
          <w:sz w:val="20"/>
          <w:vertAlign w:val="subscript"/>
        </w:rPr>
        <w:t xml:space="preserve">соц.усл.</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ст.техн.</w:t>
      </w:r>
      <w:r>
        <w:rPr>
          <w:sz w:val="20"/>
        </w:rPr>
        <w:t xml:space="preserve"> - размер средств на внедрение в субъекте Российской Федерации стационарозамещающих технологий в рамках реализации системы долговременного ухода за гражданами пожилого возраста и инвалидами, определяемый уполномоченным исполнительным органом субъекта Российской Федерации исходя из прогнозной среднегодовой численности граждан, признанных нуждающимися в предоставлении социальных услуг с применением стационарозамещающих технологий в очередном финансовом году, и прогнозного количества предоставленных социальных услуг;</w:t>
      </w:r>
    </w:p>
    <w:p>
      <w:pPr>
        <w:pStyle w:val="0"/>
        <w:jc w:val="both"/>
      </w:pPr>
      <w:r>
        <w:rPr>
          <w:sz w:val="20"/>
        </w:rPr>
        <w:t xml:space="preserve">(в ред. </w:t>
      </w:r>
      <w:hyperlink w:history="0" r:id="rId445"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V</w:t>
      </w:r>
      <w:r>
        <w:rPr>
          <w:sz w:val="20"/>
          <w:vertAlign w:val="subscript"/>
        </w:rPr>
        <w:t xml:space="preserve">обуч.</w:t>
      </w:r>
      <w:r>
        <w:rPr>
          <w:sz w:val="20"/>
        </w:rPr>
        <w:t xml:space="preserve"> - размер средств на реализацию в субъекте Российской Федерации мероприятий по профессиональному образованию и профессиональному обучению, а также по дополнительному профессиональному образованию работников организаций социального обслуживания и медицинских организаций, определяемый на основании заявки субъекта Российской Федерации;</w:t>
      </w:r>
    </w:p>
    <w:p>
      <w:pPr>
        <w:pStyle w:val="0"/>
        <w:spacing w:before="200" w:line-rule="auto"/>
        <w:ind w:firstLine="540"/>
        <w:jc w:val="both"/>
      </w:pPr>
      <w:r>
        <w:rPr>
          <w:sz w:val="20"/>
        </w:rPr>
        <w:t xml:space="preserve">V</w:t>
      </w:r>
      <w:r>
        <w:rPr>
          <w:sz w:val="20"/>
          <w:vertAlign w:val="subscript"/>
        </w:rPr>
        <w:t xml:space="preserve">доп.шт.числ</w:t>
      </w:r>
      <w:r>
        <w:rPr>
          <w:sz w:val="20"/>
        </w:rPr>
        <w:t xml:space="preserve">. - размер средств на реализацию в субъекте Российской Федерации мероприятий, направленных на доукомплектацию штатной численности организаций, оказывающих услуги в сфере социального обслуживания, определяемый уполномоченным исполнительным органом субъекта Российской Федерации исходя из прогнозной среднегодовой численности граждан, признанных нуждающимися в предоставлении социальных услуг в очередном финансовом году, а также исходя из планируемого объема предоставленных социальных услуг;</w:t>
      </w:r>
    </w:p>
    <w:p>
      <w:pPr>
        <w:pStyle w:val="0"/>
        <w:jc w:val="both"/>
      </w:pPr>
      <w:r>
        <w:rPr>
          <w:sz w:val="20"/>
        </w:rPr>
        <w:t xml:space="preserve">(в ред. </w:t>
      </w:r>
      <w:hyperlink w:history="0" r:id="rId446"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V</w:t>
      </w:r>
      <w:r>
        <w:rPr>
          <w:sz w:val="20"/>
          <w:vertAlign w:val="subscript"/>
        </w:rPr>
        <w:t xml:space="preserve">соц.усл.</w:t>
      </w:r>
      <w:r>
        <w:rPr>
          <w:sz w:val="20"/>
        </w:rPr>
        <w:t xml:space="preserve"> - размер средств на предоставление в субъекте Российской Федерации услуг в сфере социального обслуживания в рамках долговременного ухода за гражданами пожилого возраста и инвалидами гражданам, признанным нуждающимися в социальном обслуживании, с учетом прогнозной среднегодовой численности таких граждан в очередном финансовом году, определяемый на основании прогнозных значений тарифов на социальные услуги, планируемых к установлению нормативными правовыми актами субъекта Российской Федерации.</w:t>
      </w:r>
    </w:p>
    <w:p>
      <w:pPr>
        <w:pStyle w:val="0"/>
        <w:spacing w:before="200" w:line-rule="auto"/>
        <w:ind w:firstLine="540"/>
        <w:jc w:val="both"/>
      </w:pPr>
      <w:r>
        <w:rPr>
          <w:sz w:val="20"/>
        </w:rPr>
        <w:t xml:space="preserve">9.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труда и социальной защиты Российской Федерации как получателя средств федерального бюджета на предоставление субсидии.</w:t>
      </w:r>
    </w:p>
    <w:p>
      <w:pPr>
        <w:pStyle w:val="0"/>
        <w:spacing w:before="200" w:line-rule="auto"/>
        <w:ind w:firstLine="540"/>
        <w:jc w:val="both"/>
      </w:pPr>
      <w:r>
        <w:rPr>
          <w:sz w:val="20"/>
        </w:rPr>
        <w:t xml:space="preserve">10.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jc w:val="both"/>
      </w:pPr>
      <w:r>
        <w:rPr>
          <w:sz w:val="20"/>
        </w:rPr>
        <w:t xml:space="preserve">(п. 10 в ред. </w:t>
      </w:r>
      <w:hyperlink w:history="0" r:id="rId447" w:tooltip="Постановление Правительства РФ от 19.05.2021 N 755 &quot;О внесении изменения в приложение N 8(4)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19.05.2021 N 755)</w:t>
      </w:r>
    </w:p>
    <w:p>
      <w:pPr>
        <w:pStyle w:val="0"/>
        <w:spacing w:before="200" w:line-rule="auto"/>
        <w:ind w:firstLine="540"/>
        <w:jc w:val="both"/>
      </w:pPr>
      <w:r>
        <w:rPr>
          <w:sz w:val="20"/>
        </w:rPr>
        <w:t xml:space="preserve">11. Эффективность использования субсидии оценивается Министерством труда и социальной защиты Российской Федерации на основании сравнения фактически достигнутых и установленных в соглашении значений результата использования субсидии, указанного в </w:t>
      </w:r>
      <w:hyperlink w:history="0" w:anchor="P996" w:tooltip="4. Результатом использования субсидии при создании системы долговременного ухода за гражданами пожилого возраста и инвалидами является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 установленная нормативным правовым актом субъекта Российской Федерации, утверждающим перечень мероприятий.">
        <w:r>
          <w:rPr>
            <w:sz w:val="20"/>
            <w:color w:val="0000ff"/>
          </w:rPr>
          <w:t xml:space="preserve">пункте 4</w:t>
        </w:r>
      </w:hyperlink>
      <w:r>
        <w:rPr>
          <w:sz w:val="20"/>
        </w:rPr>
        <w:t xml:space="preserve"> настоящих Правил.</w:t>
      </w:r>
    </w:p>
    <w:bookmarkStart w:id="1029" w:name="P1029"/>
    <w:bookmarkEnd w:id="1029"/>
    <w:p>
      <w:pPr>
        <w:pStyle w:val="0"/>
        <w:spacing w:before="200" w:line-rule="auto"/>
        <w:ind w:firstLine="540"/>
        <w:jc w:val="both"/>
      </w:pPr>
      <w:r>
        <w:rPr>
          <w:sz w:val="20"/>
        </w:rPr>
        <w:t xml:space="preserve">12. В случае нарушения субъектом Российской Федерации обязательств по достижению установленного соглашением значения результата использования субсидии, указанного в </w:t>
      </w:r>
      <w:hyperlink w:history="0" w:anchor="P996" w:tooltip="4. Результатом использования субсидии при создании системы долговременного ухода за гражданами пожилого возраста и инвалидами является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 установленная нормативным правовым актом субъекта Российской Федерации, утверждающим перечень мероприятий.">
        <w:r>
          <w:rPr>
            <w:sz w:val="20"/>
            <w:color w:val="0000ff"/>
          </w:rPr>
          <w:t xml:space="preserve">пункте 4</w:t>
        </w:r>
      </w:hyperlink>
      <w:r>
        <w:rPr>
          <w:sz w:val="20"/>
        </w:rPr>
        <w:t xml:space="preserve"> настоящих Правил, и в случае неустранения указанного нарушения до первой даты представления сравнения установленных в соглашении и фактически достигнутых значений результата использования субсидии размер средств, подлежащий возврату из бюджета субъекта Российской Федерации в федеральный бюджет, рассчитывается в соответствии с </w:t>
      </w:r>
      <w:hyperlink w:history="0" r:id="rId448"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449"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13. Освобождение субъектов Российской Федерации от применения мер ответственности, предусмотренных </w:t>
      </w:r>
      <w:hyperlink w:history="0" w:anchor="P1029" w:tooltip="12. В случае нарушения субъектом Российской Федерации обязательств по достижению установленного соглашением значения результата использования субсидии, указанного в пункте 4 настоящих Правил, и в случае неустранения указанного нарушения до первой даты представления сравнения установленных в соглашении и фактически достигнутых значений результата использования субсидии размер средств, подлежащий возврату из бюджета субъекта Российской Федерации в федеральный бюджет, рассчитывается в соответствии с пунктам...">
        <w:r>
          <w:rPr>
            <w:sz w:val="20"/>
            <w:color w:val="0000ff"/>
          </w:rPr>
          <w:t xml:space="preserve">пунктом 12</w:t>
        </w:r>
      </w:hyperlink>
      <w:r>
        <w:rPr>
          <w:sz w:val="20"/>
        </w:rPr>
        <w:t xml:space="preserve"> настоящих Правил, осуществляется по основаниям, предусмотренным </w:t>
      </w:r>
      <w:hyperlink w:history="0" r:id="rId45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14. Контроль за соблюдением субъектом Российской Федерации условий предоставления субсидии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8(5)</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bookmarkStart w:id="1042" w:name="P1042"/>
    <w:bookmarkEnd w:id="1042"/>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w:t>
      </w:r>
    </w:p>
    <w:p>
      <w:pPr>
        <w:pStyle w:val="2"/>
        <w:jc w:val="center"/>
      </w:pPr>
      <w:r>
        <w:rPr>
          <w:sz w:val="20"/>
        </w:rPr>
        <w:t xml:space="preserve">РОССИЙСКОЙ ФЕДЕРАЦИИ НА ВЫПЛАТУ РЕГИОНАЛЬНЫХ</w:t>
      </w:r>
    </w:p>
    <w:p>
      <w:pPr>
        <w:pStyle w:val="2"/>
        <w:jc w:val="center"/>
      </w:pPr>
      <w:r>
        <w:rPr>
          <w:sz w:val="20"/>
        </w:rPr>
        <w:t xml:space="preserve">СОЦИАЛЬНЫХ ДОПЛАТ К ПЕНСИИ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51" w:tooltip="Постановление Правительства РФ от 30.11.2019 N 1559 (ред. от 30.10.2021)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30.11.2019 N 1559;</w:t>
            </w:r>
          </w:p>
          <w:p>
            <w:pPr>
              <w:pStyle w:val="0"/>
              <w:jc w:val="center"/>
            </w:pPr>
            <w:r>
              <w:rPr>
                <w:sz w:val="20"/>
                <w:color w:val="392c69"/>
              </w:rPr>
              <w:t xml:space="preserve">в ред. Постановлений Правительства РФ от 29.08.2020 </w:t>
            </w:r>
            <w:hyperlink w:history="0" r:id="rId452" w:tooltip="Постановление Правительства РФ от 29.08.2020 N 1307 &quot;О внесении изменения в приложение N 8(5) к государственной программе Российской Федерации &quot;Социальная поддержка граждан&quot; {КонсультантПлюс}">
              <w:r>
                <w:rPr>
                  <w:sz w:val="20"/>
                  <w:color w:val="0000ff"/>
                </w:rPr>
                <w:t xml:space="preserve">N 1307</w:t>
              </w:r>
            </w:hyperlink>
            <w:r>
              <w:rPr>
                <w:sz w:val="20"/>
                <w:color w:val="392c69"/>
              </w:rPr>
              <w:t xml:space="preserve">,</w:t>
            </w:r>
          </w:p>
          <w:p>
            <w:pPr>
              <w:pStyle w:val="0"/>
              <w:jc w:val="center"/>
            </w:pPr>
            <w:r>
              <w:rPr>
                <w:sz w:val="20"/>
                <w:color w:val="392c69"/>
              </w:rPr>
              <w:t xml:space="preserve">от 04.05.2021 </w:t>
            </w:r>
            <w:hyperlink w:history="0" r:id="rId453" w:tooltip="Постановление Правительства РФ от 04.05.2021 N 714 &quot;О внесении изменения в приложение N 8(5) к государственной программе Российской Федерации &quot;Социальная поддержка граждан&quot; {КонсультантПлюс}">
              <w:r>
                <w:rPr>
                  <w:sz w:val="20"/>
                  <w:color w:val="0000ff"/>
                </w:rPr>
                <w:t xml:space="preserve">N 714</w:t>
              </w:r>
            </w:hyperlink>
            <w:r>
              <w:rPr>
                <w:sz w:val="20"/>
                <w:color w:val="392c69"/>
              </w:rPr>
              <w:t xml:space="preserve">, от 07.06.2021 </w:t>
            </w:r>
            <w:hyperlink w:history="0" r:id="rId454" w:tooltip="Постановление Правительства РФ от 07.06.2021 N 866 (ред. от 29.12.2022)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N 866</w:t>
              </w:r>
            </w:hyperlink>
            <w:r>
              <w:rPr>
                <w:sz w:val="20"/>
                <w:color w:val="392c69"/>
              </w:rPr>
              <w:t xml:space="preserve">, от 01.02.2023 </w:t>
            </w:r>
            <w:hyperlink w:history="0" r:id="rId455"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053" w:name="P1053"/>
    <w:bookmarkEnd w:id="1053"/>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выплату региональной социальной доплаты к пенсии пенсионерам, проживающим на территории Российской Федерации, не осуществляющим работу и (или) иную деятельность, в период которой они подлежат обязательному пенсионному страхованию в соответствии с Федеральным </w:t>
      </w:r>
      <w:hyperlink w:history="0" r:id="rId456" w:tooltip="Федеральный закон от 15.12.2001 N 167-ФЗ (ред. от 28.12.2022) &quot;Об обязательном пенсионном страховании в Российской Федерации&quot; (с изм. и доп., вступ. в силу с 11.01.2023) {КонсультантПлюс}">
        <w:r>
          <w:rPr>
            <w:sz w:val="20"/>
            <w:color w:val="0000ff"/>
          </w:rPr>
          <w:t xml:space="preserve">законом</w:t>
        </w:r>
      </w:hyperlink>
      <w:r>
        <w:rPr>
          <w:sz w:val="20"/>
        </w:rPr>
        <w:t xml:space="preserve"> "Об обязательном пенсионном страховании в Российской Федерации", в целях доведения общей суммы их материального обеспечения до установленной в соответствии с </w:t>
      </w:r>
      <w:hyperlink w:history="0" r:id="rId457"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пунктом 3 статьи 4</w:t>
        </w:r>
      </w:hyperlink>
      <w:r>
        <w:rPr>
          <w:sz w:val="20"/>
        </w:rPr>
        <w:t xml:space="preserve"> Федерального закона "О прожиточном минимуме в Российской Федерации" в субъекте Российской Федерации величины прожиточного минимума пенсионера (далее соответственно - региональная социальная доплата к пенсии, субсидия).</w:t>
      </w:r>
    </w:p>
    <w:p>
      <w:pPr>
        <w:pStyle w:val="0"/>
        <w:jc w:val="both"/>
      </w:pPr>
      <w:r>
        <w:rPr>
          <w:sz w:val="20"/>
        </w:rPr>
        <w:t xml:space="preserve">(в ред. </w:t>
      </w:r>
      <w:hyperlink w:history="0" r:id="rId458" w:tooltip="Постановление Правительства РФ от 07.06.2021 N 866 (ред. от 29.12.2022)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07.06.2021 N 866)</w:t>
      </w:r>
    </w:p>
    <w:p>
      <w:pPr>
        <w:pStyle w:val="0"/>
        <w:spacing w:before="200" w:line-rule="auto"/>
        <w:ind w:firstLine="540"/>
        <w:jc w:val="both"/>
      </w:pPr>
      <w:r>
        <w:rPr>
          <w:sz w:val="20"/>
        </w:rPr>
        <w:t xml:space="preserve">2. Критериями отбора субъектов Российской Федерации для предоставления субсидии являются:</w:t>
      </w:r>
    </w:p>
    <w:p>
      <w:pPr>
        <w:pStyle w:val="0"/>
        <w:spacing w:before="200" w:line-rule="auto"/>
        <w:ind w:firstLine="540"/>
        <w:jc w:val="both"/>
      </w:pPr>
      <w:r>
        <w:rPr>
          <w:sz w:val="20"/>
        </w:rPr>
        <w:t xml:space="preserve">а) превышение установленной в субъекте Российской Федерации величины прожиточного минимума пенсионера над величиной прожиточного минимума пенсионера в целом по Российской Федерации;</w:t>
      </w:r>
    </w:p>
    <w:p>
      <w:pPr>
        <w:pStyle w:val="0"/>
        <w:spacing w:before="200" w:line-rule="auto"/>
        <w:ind w:firstLine="540"/>
        <w:jc w:val="both"/>
      </w:pPr>
      <w:r>
        <w:rPr>
          <w:sz w:val="20"/>
        </w:rPr>
        <w:t xml:space="preserve">б) отсутствие двукратного превышения уровня расчетной бюджетной обеспеченности субъекта Российской Федерации, определяемого в соответствии с </w:t>
      </w:r>
      <w:hyperlink w:history="0" r:id="rId459" w:tooltip="Постановление Правительства РФ от 22.11.2004 N 670 (ред. от 29.12.2022) &quot;О распределении дотаций на выравнивание бюджетной обеспеченности субъектов Российской Федерации&quot; (вместе с &quot;Методикой распределения дотаций на выравнивание бюджетной обеспеченности субъектов Российской Федерации&quot;) {КонсультантПлюс}">
        <w:r>
          <w:rPr>
            <w:sz w:val="20"/>
            <w:color w:val="0000ff"/>
          </w:rPr>
          <w:t xml:space="preserve">методикой</w:t>
        </w:r>
      </w:hyperlink>
      <w:r>
        <w:rPr>
          <w:sz w:val="20"/>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 по отношению к среднему по Российской Федерации уровню расчетной бюджетной обеспеченности.</w:t>
      </w:r>
    </w:p>
    <w:p>
      <w:pPr>
        <w:pStyle w:val="0"/>
        <w:spacing w:before="200" w:line-rule="auto"/>
        <w:ind w:firstLine="540"/>
        <w:jc w:val="both"/>
      </w:pPr>
      <w:r>
        <w:rPr>
          <w:sz w:val="20"/>
        </w:rPr>
        <w:t xml:space="preserve">3. Субсидии предоставляются при соблюдении условий, установленных </w:t>
      </w:r>
      <w:hyperlink w:history="0" r:id="rId46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8</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4. Результатом использования субсидии является численность лиц, которым фактически предоставлена региональная социальная доплата к пенсии в отчетном году.</w:t>
      </w:r>
    </w:p>
    <w:p>
      <w:pPr>
        <w:pStyle w:val="0"/>
        <w:spacing w:before="200" w:line-rule="auto"/>
        <w:ind w:firstLine="540"/>
        <w:jc w:val="both"/>
      </w:pPr>
      <w:r>
        <w:rPr>
          <w:sz w:val="20"/>
        </w:rPr>
        <w:t xml:space="preserve">5. Субсидия предоставляется на основании соглашения, заключенного между Министерством труда и социальной защиты Российской Федерации и высшим исполнительным органом субъекта Российской Федерации (далее - соглашение)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w:history="0" r:id="rId46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соглашения, утвержденной Министерством финансов Российской Федерации.</w:t>
      </w:r>
    </w:p>
    <w:p>
      <w:pPr>
        <w:pStyle w:val="0"/>
        <w:jc w:val="both"/>
      </w:pPr>
      <w:r>
        <w:rPr>
          <w:sz w:val="20"/>
        </w:rPr>
        <w:t xml:space="preserve">(в ред. </w:t>
      </w:r>
      <w:hyperlink w:history="0" r:id="rId462"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6. Распределение субсидий между бюджетами субъектов Российской Федерации устанавливается федеральным законом о федеральном бюджете на очередной финансовый год и плановый период.</w:t>
      </w:r>
    </w:p>
    <w:p>
      <w:pPr>
        <w:pStyle w:val="0"/>
        <w:spacing w:before="200" w:line-rule="auto"/>
        <w:ind w:firstLine="540"/>
        <w:jc w:val="both"/>
      </w:pPr>
      <w:r>
        <w:rPr>
          <w:sz w:val="20"/>
        </w:rPr>
        <w:t xml:space="preserve">7. Размер субсидии, предоставляемой бюджету i-го субъекта Российской Федерации в очередном финансовом году (O</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32"/>
        </w:rPr>
        <w:drawing>
          <wp:inline distT="0" distB="0" distL="0" distR="0">
            <wp:extent cx="1104900"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a:extLst>
                        <a:ext uri="{28A0092B-C50C-407E-A947-70E740481C1C}">
                          <a14:useLocalDpi xmlns:a14="http://schemas.microsoft.com/office/drawing/2010/main" val="0"/>
                        </a:ext>
                      </a:extLst>
                    </a:blip>
                    <a:srcRect/>
                    <a:stretch>
                      <a:fillRect/>
                    </a:stretch>
                  </pic:blipFill>
                  <pic:spPr bwMode="auto">
                    <a:xfrm>
                      <a:off x="0" y="0"/>
                      <a:ext cx="1104900" cy="5334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O - общий размер бюджетных ассигнований, предусмотренных в федеральном бюджете на очередной финансовый год и плановый период для предоставления субсидий;</w:t>
      </w:r>
    </w:p>
    <w:p>
      <w:pPr>
        <w:pStyle w:val="0"/>
        <w:spacing w:before="200" w:line-rule="auto"/>
        <w:ind w:firstLine="540"/>
        <w:jc w:val="both"/>
      </w:pPr>
      <w:r>
        <w:rPr>
          <w:sz w:val="20"/>
        </w:rPr>
        <w:t xml:space="preserve">C</w:t>
      </w:r>
      <w:r>
        <w:rPr>
          <w:sz w:val="20"/>
          <w:vertAlign w:val="subscript"/>
        </w:rPr>
        <w:t xml:space="preserve">i</w:t>
      </w:r>
      <w:r>
        <w:rPr>
          <w:sz w:val="20"/>
        </w:rPr>
        <w:t xml:space="preserve"> - потребность i-го субъекта Российской Федерации в субсидии, необходимой для осуществления выплаты региональной социальной доплаты к пенсии в очередном финансовом году.</w:t>
      </w:r>
    </w:p>
    <w:p>
      <w:pPr>
        <w:pStyle w:val="0"/>
        <w:spacing w:before="200" w:line-rule="auto"/>
        <w:ind w:firstLine="540"/>
        <w:jc w:val="both"/>
      </w:pPr>
      <w:r>
        <w:rPr>
          <w:sz w:val="20"/>
        </w:rPr>
        <w:t xml:space="preserve">8. Потребность субъекта Российской Федерации в субсидии на очередной финансовый год, необходимой для осуществления региональной социальной доплаты к пенсии (C</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C</w:t>
      </w:r>
      <w:r>
        <w:rPr>
          <w:sz w:val="20"/>
          <w:vertAlign w:val="subscript"/>
        </w:rPr>
        <w:t xml:space="preserve">i</w:t>
      </w:r>
      <w:r>
        <w:rPr>
          <w:sz w:val="20"/>
        </w:rPr>
        <w:t xml:space="preserve"> = Ч</w:t>
      </w:r>
      <w:r>
        <w:rPr>
          <w:sz w:val="20"/>
          <w:vertAlign w:val="subscript"/>
        </w:rPr>
        <w:t xml:space="preserve">i</w:t>
      </w:r>
      <w:r>
        <w:rPr>
          <w:sz w:val="20"/>
        </w:rPr>
        <w:t xml:space="preserve"> x Р</w:t>
      </w:r>
      <w:r>
        <w:rPr>
          <w:sz w:val="20"/>
          <w:vertAlign w:val="subscript"/>
        </w:rPr>
        <w:t xml:space="preserve">i</w:t>
      </w:r>
      <w:r>
        <w:rPr>
          <w:sz w:val="20"/>
        </w:rPr>
        <w:t xml:space="preserve"> x У</w:t>
      </w:r>
      <w:r>
        <w:rPr>
          <w:sz w:val="20"/>
          <w:vertAlign w:val="subscript"/>
        </w:rPr>
        <w:t xml:space="preserve">i</w:t>
      </w:r>
      <w:r>
        <w:rPr>
          <w:sz w:val="20"/>
        </w:rPr>
        <w:t xml:space="preserve"> x 12,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Ч</w:t>
      </w:r>
      <w:r>
        <w:rPr>
          <w:sz w:val="20"/>
          <w:vertAlign w:val="subscript"/>
        </w:rPr>
        <w:t xml:space="preserve">i</w:t>
      </w:r>
      <w:r>
        <w:rPr>
          <w:sz w:val="20"/>
        </w:rPr>
        <w:t xml:space="preserve"> - прогнозное число получателей региональной социальной доплаты к пенсии в i-м субъекте Российской Федерации, определяемое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исполнительный орган субъекта Российской Федерации);</w:t>
      </w:r>
    </w:p>
    <w:p>
      <w:pPr>
        <w:pStyle w:val="0"/>
        <w:jc w:val="both"/>
      </w:pPr>
      <w:r>
        <w:rPr>
          <w:sz w:val="20"/>
        </w:rPr>
        <w:t xml:space="preserve">(в ред. </w:t>
      </w:r>
      <w:hyperlink w:history="0" r:id="rId464"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Р</w:t>
      </w:r>
      <w:r>
        <w:rPr>
          <w:sz w:val="20"/>
          <w:vertAlign w:val="subscript"/>
        </w:rPr>
        <w:t xml:space="preserve">i</w:t>
      </w:r>
      <w:r>
        <w:rPr>
          <w:sz w:val="20"/>
        </w:rPr>
        <w:t xml:space="preserve"> - средний размер региональной социальной доплаты к пенсии на одного получателя в i-м субъекте Российской Федерации, определяемый уполномоченным исполнительным органом субъекта Российской Федерации;</w:t>
      </w:r>
    </w:p>
    <w:p>
      <w:pPr>
        <w:pStyle w:val="0"/>
        <w:jc w:val="both"/>
      </w:pPr>
      <w:r>
        <w:rPr>
          <w:sz w:val="20"/>
        </w:rPr>
        <w:t xml:space="preserve">(в ред. </w:t>
      </w:r>
      <w:hyperlink w:history="0" r:id="rId465"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У</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установленный Правительством Российской Федерации.</w:t>
      </w:r>
    </w:p>
    <w:p>
      <w:pPr>
        <w:pStyle w:val="0"/>
        <w:spacing w:before="200" w:line-rule="auto"/>
        <w:ind w:firstLine="540"/>
        <w:jc w:val="both"/>
      </w:pPr>
      <w:r>
        <w:rPr>
          <w:sz w:val="20"/>
        </w:rPr>
        <w:t xml:space="preserve">9.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труда и социальной защиты Российской Федерации на предоставление субсидии на цели, указанные в </w:t>
      </w:r>
      <w:hyperlink w:history="0" w:anchor="P1053"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выплату региональной социальной доплаты к пенсии пенсионерам, проживающим на территории Российской Федерации, не осуществляющим работу и (или) иную деятельность, в период которой они подлежат обязательному пенсионному страхованию в соответствии с Федеральным законом &quot;Об обязательном пенсионном страховании в Российской Федерации&quot;, в целях дов...">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10.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jc w:val="both"/>
      </w:pPr>
      <w:r>
        <w:rPr>
          <w:sz w:val="20"/>
        </w:rPr>
        <w:t xml:space="preserve">(п. 10 в ред. </w:t>
      </w:r>
      <w:hyperlink w:history="0" r:id="rId466" w:tooltip="Постановление Правительства РФ от 04.05.2021 N 714 &quot;О внесении изменения в приложение N 8(5)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04.05.2021 N 714)</w:t>
      </w:r>
    </w:p>
    <w:p>
      <w:pPr>
        <w:pStyle w:val="0"/>
        <w:spacing w:before="200" w:line-rule="auto"/>
        <w:ind w:firstLine="540"/>
        <w:jc w:val="both"/>
      </w:pPr>
      <w:r>
        <w:rPr>
          <w:sz w:val="20"/>
        </w:rPr>
        <w:t xml:space="preserve">11. В целях планирования объема и срока перечисления средств в рамках субсидии уполномоченный исполнительный орган субъекта Российской Федерации представляет в Министерство труда и социальной защиты Российской Федерации заявку о предоставлении субсидии по форме и в срок, которые установлены указанным Министерством.</w:t>
      </w:r>
    </w:p>
    <w:p>
      <w:pPr>
        <w:pStyle w:val="0"/>
        <w:jc w:val="both"/>
      </w:pPr>
      <w:r>
        <w:rPr>
          <w:sz w:val="20"/>
        </w:rPr>
        <w:t xml:space="preserve">(в ред. </w:t>
      </w:r>
      <w:hyperlink w:history="0" r:id="rId467"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В заявке о предоставлении субсидии указываются необходимый объем средств в пределах предусмотренной субсидии, расходное обязательство субъекта Российской Федерации, на осуществление которого субсидия предоставляется, численность лиц, имеющих право на получение региональной социальной доплаты к пенсии, а также средний размер доплаты. Указанная информация учитывается Министерством труда и социальной защиты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pPr>
        <w:pStyle w:val="0"/>
        <w:spacing w:before="200" w:line-rule="auto"/>
        <w:ind w:firstLine="540"/>
        <w:jc w:val="both"/>
      </w:pPr>
      <w:r>
        <w:rPr>
          <w:sz w:val="20"/>
        </w:rPr>
        <w:t xml:space="preserve">12. Уполномоченный исполнительный орган субъекта Российской Федерации представляет:</w:t>
      </w:r>
    </w:p>
    <w:p>
      <w:pPr>
        <w:pStyle w:val="0"/>
        <w:jc w:val="both"/>
      </w:pPr>
      <w:r>
        <w:rPr>
          <w:sz w:val="20"/>
        </w:rPr>
        <w:t xml:space="preserve">(в ред. </w:t>
      </w:r>
      <w:hyperlink w:history="0" r:id="rId468"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в Фонд пенсионного и социального страхования Российской Федерации ежегодно, до 15 сентября, и ежеквартально, не позднее 5-го числа месяца, предшествующего отчетному кварталу, сведения об уточненной численности получателей региональной социальной доплаты к пенсии и о среднем размере доплаты;</w:t>
      </w:r>
    </w:p>
    <w:p>
      <w:pPr>
        <w:pStyle w:val="0"/>
        <w:jc w:val="both"/>
      </w:pPr>
      <w:r>
        <w:rPr>
          <w:sz w:val="20"/>
        </w:rPr>
        <w:t xml:space="preserve">(в ред. </w:t>
      </w:r>
      <w:hyperlink w:history="0" r:id="rId469"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в Министерство труда и социальной защиты Российской Федерации ежегодно, до 15 сентября года, предшествующего году осуществления выплаты региональных социальных доплат к пенсии, сведения об объеме расходного обязательства субъекта Российской Федерации по выплате региональной социальной доплаты к пенсии на очередной финансовый год и плановый период с приложением расчета этого объема.</w:t>
      </w:r>
    </w:p>
    <w:p>
      <w:pPr>
        <w:pStyle w:val="0"/>
        <w:spacing w:before="200" w:line-rule="auto"/>
        <w:ind w:firstLine="540"/>
        <w:jc w:val="both"/>
      </w:pPr>
      <w:r>
        <w:rPr>
          <w:sz w:val="20"/>
        </w:rPr>
        <w:t xml:space="preserve">Ответственность за достоверность представляемых в Фонд пенсионного и социального страхования Российской Федерации и Министерство труда и социальной защиты Российской Федерации сведений возлагается на уполномоченные исполнительные органы субъектов Российской Федерации.</w:t>
      </w:r>
    </w:p>
    <w:p>
      <w:pPr>
        <w:pStyle w:val="0"/>
        <w:jc w:val="both"/>
      </w:pPr>
      <w:r>
        <w:rPr>
          <w:sz w:val="20"/>
        </w:rPr>
        <w:t xml:space="preserve">(в ред. </w:t>
      </w:r>
      <w:hyperlink w:history="0" r:id="rId470"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13. Фонд пенсионного и социального страхования Российской Федерации представляет ежегодно, до 20 сентября, и ежеквартально, не позднее 15-го числа месяца, предшествующего отчетному кварталу, в Министерство труда и социальной защиты Российской Федерации обобщенные сведения по субъектам Российской Федерации об уточненной численности получателей региональной социальной доплаты к пенсии и о ее среднем размере с заключением о результатах их сверки с информационной базой Фонда пенсионного и социального страхования Российской Федерации.</w:t>
      </w:r>
    </w:p>
    <w:p>
      <w:pPr>
        <w:pStyle w:val="0"/>
        <w:jc w:val="both"/>
      </w:pPr>
      <w:r>
        <w:rPr>
          <w:sz w:val="20"/>
        </w:rPr>
        <w:t xml:space="preserve">(в ред. </w:t>
      </w:r>
      <w:hyperlink w:history="0" r:id="rId471"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14. В случае если субъектом Российской Федерации принято решение об осуществлении в соответствующем финансовом году финансового обеспечения региональной социальной доплаты к пенсии исключительно за счет собственных средств в соответствии с </w:t>
      </w:r>
      <w:hyperlink w:history="0" r:id="rId472" w:tooltip="Федеральный закон от 17.07.1999 N 178-ФЗ (ред. от 28.12.2022) &quot;О государственной социальной помощи&quot; {КонсультантПлюс}">
        <w:r>
          <w:rPr>
            <w:sz w:val="20"/>
            <w:color w:val="0000ff"/>
          </w:rPr>
          <w:t xml:space="preserve">частью 16 статьи 12.1</w:t>
        </w:r>
      </w:hyperlink>
      <w:r>
        <w:rPr>
          <w:sz w:val="20"/>
        </w:rPr>
        <w:t xml:space="preserve"> Федерального закона "О государственной социальной помощи", информация о соответствующем решении направляется высшим должностным лицом субъекта Российской Федерации в Министерство труда и социальной защиты Российской Федерации не позднее 15 сентября года, предшествующего году осуществления выплаты региональной социальной доплаты к пенсии субъектом Российской Федерации за счет указанных средств.</w:t>
      </w:r>
    </w:p>
    <w:p>
      <w:pPr>
        <w:pStyle w:val="0"/>
        <w:jc w:val="both"/>
      </w:pPr>
      <w:r>
        <w:rPr>
          <w:sz w:val="20"/>
        </w:rPr>
        <w:t xml:space="preserve">(в ред. </w:t>
      </w:r>
      <w:hyperlink w:history="0" r:id="rId473"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Субсидия из федерального бюджета субъекту Российской Федерации, принявшему решение об осуществлении в соответствующем финансовом году финансового обеспечения региональной социальной доплаты к пенсии исключительно за счет собственных средств, не предоставляется.</w:t>
      </w:r>
    </w:p>
    <w:p>
      <w:pPr>
        <w:pStyle w:val="0"/>
        <w:spacing w:before="200" w:line-rule="auto"/>
        <w:ind w:firstLine="540"/>
        <w:jc w:val="both"/>
      </w:pPr>
      <w:r>
        <w:rPr>
          <w:sz w:val="20"/>
        </w:rPr>
        <w:t xml:space="preserve">14(1). В случае если у субъекта Российской Федерации в текущем финансовом году потребность в субсидии ниже утвержденного федеральным законом о федеральном бюджете на очередной финансовый год и плановый период размера субсидии, предоставляемой субъекту Российской Федерации, неиспользованная часть субсидии может быть перераспределена между бюджетами других субъектов Российской Федерации, имеющих право на получение субсидии, на основании обращения уполномоченного исполнительного органа субъекта Российской Федерации в соответствии с настоящими Правилами.</w:t>
      </w:r>
    </w:p>
    <w:p>
      <w:pPr>
        <w:pStyle w:val="0"/>
        <w:jc w:val="both"/>
      </w:pPr>
      <w:r>
        <w:rPr>
          <w:sz w:val="20"/>
        </w:rPr>
        <w:t xml:space="preserve">(п. 14(1) введен </w:t>
      </w:r>
      <w:hyperlink w:history="0" r:id="rId474" w:tooltip="Постановление Правительства РФ от 29.08.2020 N 1307 &quot;О внесении изменения в приложение N 8(5) к государственной программе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29.08.2020 N 1307; в ред. </w:t>
      </w:r>
      <w:hyperlink w:history="0" r:id="rId475"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15. Эффективность использования субсидии оценивается Министерством труда и социальной защиты Российской Федерации на основании отчетности о достижении значений результата использования субсидии.</w:t>
      </w:r>
    </w:p>
    <w:p>
      <w:pPr>
        <w:pStyle w:val="0"/>
        <w:spacing w:before="200" w:line-rule="auto"/>
        <w:ind w:firstLine="540"/>
        <w:jc w:val="both"/>
      </w:pPr>
      <w:r>
        <w:rPr>
          <w:sz w:val="20"/>
        </w:rPr>
        <w:t xml:space="preserve">16. В случае нарушения субъектом Российской Федерации обязательств по достижению значения результата использования субсидии, установленного соглашением, и в случае неустранения указанных нарушений до первой даты представления отчетности о достижении значения результата, размер средств, подлежащий возврату из бюджета субъекта Российской Федерации в федеральный бюджет, рассчитывается в соответствии с </w:t>
      </w:r>
      <w:hyperlink w:history="0" r:id="rId476"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477"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17. Контроль за соблюдением субъектами Российской Федерации целей, условий и порядка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8(6)</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bookmarkStart w:id="1113" w:name="P1113"/>
    <w:bookmarkEnd w:id="1113"/>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РЕАЛИЗАЦИЮ МЕРОПРИЯТИЙ, НАПРАВЛЕННЫХ НА ОКАЗАНИЕ</w:t>
      </w:r>
    </w:p>
    <w:p>
      <w:pPr>
        <w:pStyle w:val="2"/>
        <w:jc w:val="center"/>
      </w:pPr>
      <w:r>
        <w:rPr>
          <w:sz w:val="20"/>
        </w:rPr>
        <w:t xml:space="preserve">ГОСУДАРСТВЕННОЙ СОЦИАЛЬНОЙ ПОМОЩИ НА ОСНОВАНИИ</w:t>
      </w:r>
    </w:p>
    <w:p>
      <w:pPr>
        <w:pStyle w:val="2"/>
        <w:jc w:val="center"/>
      </w:pPr>
      <w:r>
        <w:rPr>
          <w:sz w:val="20"/>
        </w:rPr>
        <w:t xml:space="preserve">СОЦИАЛЬНОГО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478" w:tooltip="Постановление Правительства РФ от 31.12.2020 N 2394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N 2394</w:t>
              </w:r>
            </w:hyperlink>
            <w:r>
              <w:rPr>
                <w:sz w:val="20"/>
                <w:color w:val="392c69"/>
              </w:rPr>
              <w:t xml:space="preserve">,</w:t>
            </w:r>
          </w:p>
          <w:p>
            <w:pPr>
              <w:pStyle w:val="0"/>
              <w:jc w:val="center"/>
            </w:pPr>
            <w:r>
              <w:rPr>
                <w:sz w:val="20"/>
                <w:color w:val="392c69"/>
              </w:rPr>
              <w:t xml:space="preserve">от 31.03.2021 </w:t>
            </w:r>
            <w:hyperlink w:history="0" r:id="rId479" w:tooltip="Постановление Правительства РФ от 31.03.2021 N 509 (ред. от 30.10.20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509</w:t>
              </w:r>
            </w:hyperlink>
            <w:r>
              <w:rPr>
                <w:sz w:val="20"/>
                <w:color w:val="392c69"/>
              </w:rPr>
              <w:t xml:space="preserve">, от 07.06.2021 </w:t>
            </w:r>
            <w:hyperlink w:history="0" r:id="rId480" w:tooltip="Постановление Правительства РФ от 07.06.2021 N 866 (ред. от 29.12.2022)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N 866</w:t>
              </w:r>
            </w:hyperlink>
            <w:r>
              <w:rPr>
                <w:sz w:val="20"/>
                <w:color w:val="392c69"/>
              </w:rPr>
              <w:t xml:space="preserve">, от 27.01.2022 </w:t>
            </w:r>
            <w:hyperlink w:history="0" r:id="rId481"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N 55</w:t>
              </w:r>
            </w:hyperlink>
            <w:r>
              <w:rPr>
                <w:sz w:val="20"/>
                <w:color w:val="392c69"/>
              </w:rPr>
              <w:t xml:space="preserve">,</w:t>
            </w:r>
          </w:p>
          <w:p>
            <w:pPr>
              <w:pStyle w:val="0"/>
              <w:jc w:val="center"/>
            </w:pPr>
            <w:r>
              <w:rPr>
                <w:sz w:val="20"/>
                <w:color w:val="392c69"/>
              </w:rPr>
              <w:t xml:space="preserve">от 29.06.2022 </w:t>
            </w:r>
            <w:hyperlink w:history="0" r:id="rId482" w:tooltip="Постановление Правительства РФ от 29.06.2022 N 1160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N 1160</w:t>
              </w:r>
            </w:hyperlink>
            <w:r>
              <w:rPr>
                <w:sz w:val="20"/>
                <w:color w:val="392c69"/>
              </w:rPr>
              <w:t xml:space="preserve">, от 01.02.2023 </w:t>
            </w:r>
            <w:hyperlink w:history="0" r:id="rId483"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124" w:name="P1124"/>
    <w:bookmarkEnd w:id="1124"/>
    <w:p>
      <w:pPr>
        <w:pStyle w:val="0"/>
        <w:ind w:firstLine="540"/>
        <w:jc w:val="both"/>
      </w:pPr>
      <w:r>
        <w:rPr>
          <w:sz w:val="20"/>
        </w:rPr>
        <w:t xml:space="preserve">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оказанию государственной социальной помощи на основании социального контракта гражданам, указанным в </w:t>
      </w:r>
      <w:hyperlink w:history="0" r:id="rId484" w:tooltip="Федеральный закон от 17.07.1999 N 178-ФЗ (ред. от 28.12.2022) &quot;О государственной социальной помощи&quot; {КонсультантПлюс}">
        <w:r>
          <w:rPr>
            <w:sz w:val="20"/>
            <w:color w:val="0000ff"/>
          </w:rPr>
          <w:t xml:space="preserve">части первой статьи 7</w:t>
        </w:r>
      </w:hyperlink>
      <w:r>
        <w:rPr>
          <w:sz w:val="20"/>
        </w:rPr>
        <w:t xml:space="preserve"> Федерального закона "О государственной социальной помощи", в целях стимулирования их активных действий по преодолению трудной жизненной ситуации (далее соответственно - граждане, социальный контракт, субсидии).</w:t>
      </w:r>
    </w:p>
    <w:p>
      <w:pPr>
        <w:pStyle w:val="0"/>
        <w:spacing w:before="200" w:line-rule="auto"/>
        <w:ind w:firstLine="540"/>
        <w:jc w:val="both"/>
      </w:pPr>
      <w:r>
        <w:rPr>
          <w:sz w:val="20"/>
        </w:rPr>
        <w:t xml:space="preserve">Субсидии предоставляются в рамках федерального проекта "Содействие субъектам Российской Федерации в реализации адресной социальной поддержки граждан" государственной программы Российской Федерации "Социальная поддержка граждан" исходя из необходимости достижения результатов указанного федерального проекта.</w:t>
      </w:r>
    </w:p>
    <w:p>
      <w:pPr>
        <w:pStyle w:val="0"/>
        <w:jc w:val="both"/>
      </w:pPr>
      <w:r>
        <w:rPr>
          <w:sz w:val="20"/>
        </w:rPr>
        <w:t xml:space="preserve">(абзац введен </w:t>
      </w:r>
      <w:hyperlink w:history="0" r:id="rId485"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27.01.2022 N 55)</w:t>
      </w:r>
    </w:p>
    <w:p>
      <w:pPr>
        <w:pStyle w:val="0"/>
        <w:spacing w:before="200" w:line-rule="auto"/>
        <w:ind w:firstLine="540"/>
        <w:jc w:val="both"/>
      </w:pPr>
      <w:r>
        <w:rPr>
          <w:sz w:val="20"/>
        </w:rPr>
        <w:t xml:space="preserve">2. Условием заключения социального контракта с гражданами является наличие у них по независящим причинам среднедушевого дохода ниже величины прожиточного минимума, установленного в соответствующем субъекте Российской Федерации.</w:t>
      </w:r>
    </w:p>
    <w:p>
      <w:pPr>
        <w:pStyle w:val="0"/>
        <w:spacing w:before="200" w:line-rule="auto"/>
        <w:ind w:firstLine="540"/>
        <w:jc w:val="both"/>
      </w:pPr>
      <w:r>
        <w:rPr>
          <w:sz w:val="20"/>
        </w:rPr>
        <w:t xml:space="preserve">Учет доходов и расчет среднедушевого дохода семьи и дохода одиноко проживающего гражданина производятся на основании сведений о составе семьи, доходах членов семьи или одиноко проживающего гражданина и принадлежащем им имуществе на праве собственности, указанных в заявлении об оказании государственной социальной помощи, а также с учетом иных условий, определенных Федеральным </w:t>
      </w:r>
      <w:hyperlink w:history="0" r:id="rId486" w:tooltip="Федеральный закон от 05.04.2003 N 44-ФЗ (ред. от 24.04.2020)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с изм. и доп., вступ. в силу с 01.01.2021) {КонсультантПлюс}">
        <w:r>
          <w:rPr>
            <w:sz w:val="20"/>
            <w:color w:val="0000ff"/>
          </w:rPr>
          <w:t xml:space="preserve">законом</w:t>
        </w:r>
      </w:hyperlink>
      <w:r>
        <w:rPr>
          <w:sz w:val="20"/>
        </w:rP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pPr>
        <w:pStyle w:val="0"/>
        <w:spacing w:before="200" w:line-rule="auto"/>
        <w:ind w:firstLine="540"/>
        <w:jc w:val="both"/>
      </w:pPr>
      <w:r>
        <w:rPr>
          <w:sz w:val="20"/>
        </w:rPr>
        <w:t xml:space="preserve">Перечисление денежных средств гражданину при оказании государственной социальной помощи на основании социального контракта осуществляется в порядке, определяемом правовым актом субъекта Российской Федерации, на открытые гражданину в кредитной организации банковские счета.</w:t>
      </w:r>
    </w:p>
    <w:bookmarkStart w:id="1130" w:name="P1130"/>
    <w:bookmarkEnd w:id="1130"/>
    <w:p>
      <w:pPr>
        <w:pStyle w:val="0"/>
        <w:spacing w:before="200" w:line-rule="auto"/>
        <w:ind w:firstLine="540"/>
        <w:jc w:val="both"/>
      </w:pPr>
      <w:r>
        <w:rPr>
          <w:sz w:val="20"/>
        </w:rPr>
        <w:t xml:space="preserve">3. К социальному контракту, на основании которого гражданам оказывается государственная социальная помощь, в целях софинансирования расходных обязательств субъектов Российской Федерации по оказанию которой предоставляется субсидия, прилагается программа социальной адаптации, предусматривающая в соответствии с нормативными правовыми актами субъектов Российской Федерации мероприятия:</w:t>
      </w:r>
    </w:p>
    <w:bookmarkStart w:id="1131" w:name="P1131"/>
    <w:bookmarkEnd w:id="1131"/>
    <w:p>
      <w:pPr>
        <w:pStyle w:val="0"/>
        <w:spacing w:before="200" w:line-rule="auto"/>
        <w:ind w:firstLine="540"/>
        <w:jc w:val="both"/>
      </w:pPr>
      <w:r>
        <w:rPr>
          <w:sz w:val="20"/>
        </w:rPr>
        <w:t xml:space="preserve">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w:t>
      </w:r>
    </w:p>
    <w:p>
      <w:pPr>
        <w:pStyle w:val="0"/>
        <w:jc w:val="both"/>
      </w:pPr>
      <w:r>
        <w:rPr>
          <w:sz w:val="20"/>
        </w:rPr>
        <w:t xml:space="preserve">(в ред. </w:t>
      </w:r>
      <w:hyperlink w:history="0" r:id="rId487"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bookmarkStart w:id="1133" w:name="P1133"/>
    <w:bookmarkEnd w:id="1133"/>
    <w:p>
      <w:pPr>
        <w:pStyle w:val="0"/>
        <w:spacing w:before="200" w:line-rule="auto"/>
        <w:ind w:firstLine="540"/>
        <w:jc w:val="both"/>
      </w:pPr>
      <w:r>
        <w:rPr>
          <w:sz w:val="20"/>
        </w:rPr>
        <w:t xml:space="preserve">б) по осуществлению индивидуальной предпринимательской деятельности;</w:t>
      </w:r>
    </w:p>
    <w:bookmarkStart w:id="1134" w:name="P1134"/>
    <w:bookmarkEnd w:id="1134"/>
    <w:p>
      <w:pPr>
        <w:pStyle w:val="0"/>
        <w:spacing w:before="200" w:line-rule="auto"/>
        <w:ind w:firstLine="540"/>
        <w:jc w:val="both"/>
      </w:pPr>
      <w:r>
        <w:rPr>
          <w:sz w:val="20"/>
        </w:rPr>
        <w:t xml:space="preserve">в) по ведению личного подсобного хозяйства. В рамках указанного мероприятия оказывается государственная социальная помощь на основании социального контракта при наличии в соответствующем субъекте Российской Федерации утвержденных нормативов чистого дохода в стоимостном выражении от реализации полученных в личном подсобном хозяйстве плодов и продукции;</w:t>
      </w:r>
    </w:p>
    <w:bookmarkStart w:id="1135" w:name="P1135"/>
    <w:bookmarkEnd w:id="1135"/>
    <w:p>
      <w:pPr>
        <w:pStyle w:val="0"/>
        <w:spacing w:before="200" w:line-rule="auto"/>
        <w:ind w:firstLine="540"/>
        <w:jc w:val="both"/>
      </w:pPr>
      <w:r>
        <w:rPr>
          <w:sz w:val="20"/>
        </w:rPr>
        <w:t xml:space="preserve">г)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w:t>
      </w:r>
      <w:hyperlink w:history="0" r:id="rId488" w:tooltip="Федеральный закон от 17.07.1999 N 178-ФЗ (ред. от 28.12.2022) &quot;О государственной социальной помощи&quot; {КонсультантПлюс}">
        <w:r>
          <w:rPr>
            <w:sz w:val="20"/>
            <w:color w:val="0000ff"/>
          </w:rPr>
          <w:t xml:space="preserve">абзацем вторым части 1 статьи 12</w:t>
        </w:r>
      </w:hyperlink>
      <w:r>
        <w:rPr>
          <w:sz w:val="20"/>
        </w:rPr>
        <w:t xml:space="preserve"> Федерального закона "О государственной социальной помощи",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семей в товарах и услугах дошкольного и школьного образования. Категория семей (одиноко проживающих граждан), которым оказывается государственная социальная помощь на основании социального контракта в рамках указанных мероприятий, определяется правовым актом субъекта Российской Федерации. В рамках указанных мероприятий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(семьей гражданина) заключается не чаще одного раза в год со дня окончания срока действия предыдущего социального контракта.</w:t>
      </w:r>
    </w:p>
    <w:p>
      <w:pPr>
        <w:pStyle w:val="0"/>
        <w:jc w:val="both"/>
      </w:pPr>
      <w:r>
        <w:rPr>
          <w:sz w:val="20"/>
        </w:rPr>
        <w:t xml:space="preserve">(в ред. Постановлений Правительства РФ от 27.01.2022 </w:t>
      </w:r>
      <w:hyperlink w:history="0" r:id="rId489"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N 55</w:t>
        </w:r>
      </w:hyperlink>
      <w:r>
        <w:rPr>
          <w:sz w:val="20"/>
        </w:rPr>
        <w:t xml:space="preserve">, от 01.02.2023 </w:t>
      </w:r>
      <w:hyperlink w:history="0" r:id="rId490"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rPr>
        <w:t xml:space="preserve">)</w:t>
      </w:r>
    </w:p>
    <w:p>
      <w:pPr>
        <w:pStyle w:val="0"/>
        <w:spacing w:before="200" w:line-rule="auto"/>
        <w:ind w:firstLine="540"/>
        <w:jc w:val="both"/>
      </w:pPr>
      <w:r>
        <w:rPr>
          <w:sz w:val="20"/>
        </w:rPr>
        <w:t xml:space="preserve">4. Субсидии предоставляются при соблюдении следующих условий:</w:t>
      </w:r>
    </w:p>
    <w:bookmarkStart w:id="1138" w:name="P1138"/>
    <w:bookmarkEnd w:id="1138"/>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pPr>
        <w:pStyle w:val="0"/>
        <w:spacing w:before="200" w:line-rule="auto"/>
        <w:ind w:firstLine="540"/>
        <w:jc w:val="both"/>
      </w:pPr>
      <w:r>
        <w:rPr>
          <w:sz w:val="20"/>
        </w:rPr>
        <w:t xml:space="preserve">в) заключение соглашения между Министерством труда и социальной защиты Российской Федерации и высшим исполнительным органом субъекта Российской Федерации о предоставлении субсидии в соответствии с </w:t>
      </w:r>
      <w:hyperlink w:history="0" r:id="rId49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pPr>
        <w:pStyle w:val="0"/>
        <w:jc w:val="both"/>
      </w:pPr>
      <w:r>
        <w:rPr>
          <w:sz w:val="20"/>
        </w:rPr>
        <w:t xml:space="preserve">(в ред. </w:t>
      </w:r>
      <w:hyperlink w:history="0" r:id="rId492"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5. Правовым актом субъекта Российской Федерации, указанным в </w:t>
      </w:r>
      <w:hyperlink w:history="0" w:anchor="P1138" w:tooltip="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
        <w:r>
          <w:rPr>
            <w:sz w:val="20"/>
            <w:color w:val="0000ff"/>
          </w:rPr>
          <w:t xml:space="preserve">подпункте "а" пункта 4</w:t>
        </w:r>
      </w:hyperlink>
      <w:r>
        <w:rPr>
          <w:sz w:val="20"/>
        </w:rPr>
        <w:t xml:space="preserve"> настоящих Правил, утверждаются форма социального контракта с прилагаемой к нему программой социальной адаптации и перечень возможных оснований для досрочного расторжения социального контракта (потеря трудоспособности гражданина, потеря дееспособности гражданина, стихийные бедствия и иные основания), перечень типовых трудных жизненных ситуаций (часто встречающиеся обстоятельства, которые ухудшают условия жизнедеятельности гражданина, в том числе негативно влияют на уровень дохода гражданина (семьи гражданина), и последствия которых он не может преодолеть самостоятельно), разработанные с учетом методических </w:t>
      </w:r>
      <w:hyperlink w:history="0" r:id="rId493" w:tooltip="Приказ Минтруда России от 03.08.2021 N 536 &quot;Методические рекомендации по оказанию государственной социальной помощи на основании социального контракта&quot; {КонсультантПлюс}">
        <w:r>
          <w:rPr>
            <w:sz w:val="20"/>
            <w:color w:val="0000ff"/>
          </w:rPr>
          <w:t xml:space="preserve">рекомендаций</w:t>
        </w:r>
      </w:hyperlink>
      <w:r>
        <w:rPr>
          <w:sz w:val="20"/>
        </w:rPr>
        <w:t xml:space="preserve"> по оказанию государственной социальной помощи на основании социального контракта, утверждаемых Министерством труда и социальной защиты Российской Федерации.</w:t>
      </w:r>
    </w:p>
    <w:p>
      <w:pPr>
        <w:pStyle w:val="0"/>
        <w:jc w:val="both"/>
      </w:pPr>
      <w:r>
        <w:rPr>
          <w:sz w:val="20"/>
        </w:rPr>
        <w:t xml:space="preserve">(п. 5 в ред. </w:t>
      </w:r>
      <w:hyperlink w:history="0" r:id="rId494"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27.01.2022 N 55)</w:t>
      </w:r>
    </w:p>
    <w:p>
      <w:pPr>
        <w:pStyle w:val="0"/>
        <w:spacing w:before="200" w:line-rule="auto"/>
        <w:ind w:firstLine="540"/>
        <w:jc w:val="both"/>
      </w:pPr>
      <w:r>
        <w:rPr>
          <w:sz w:val="20"/>
        </w:rPr>
        <w:t xml:space="preserve">6. Программа социальной адаптации разрабатывается органом социальной защиты населения субъекта Российской Федерации (далее - орган социальной защиты населения) совместно с гражданином и при необходимости со следующими органами и организациями:</w:t>
      </w:r>
    </w:p>
    <w:p>
      <w:pPr>
        <w:pStyle w:val="0"/>
        <w:jc w:val="both"/>
      </w:pPr>
      <w:r>
        <w:rPr>
          <w:sz w:val="20"/>
        </w:rPr>
        <w:t xml:space="preserve">(в ред. </w:t>
      </w:r>
      <w:hyperlink w:history="0" r:id="rId495"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27.01.2022 N 55)</w:t>
      </w:r>
    </w:p>
    <w:p>
      <w:pPr>
        <w:pStyle w:val="0"/>
        <w:spacing w:before="200" w:line-rule="auto"/>
        <w:ind w:firstLine="540"/>
        <w:jc w:val="both"/>
      </w:pPr>
      <w:r>
        <w:rPr>
          <w:sz w:val="20"/>
        </w:rPr>
        <w:t xml:space="preserve">а) исполнительные органы субъектов Российской Федерации, осуществляющие полномочия в области содействия занятости населения (далее - органы занятости населения), и органы местного самоуправления - по мероприятию, указанному в </w:t>
      </w:r>
      <w:hyperlink w:history="0" w:anchor="P1131" w:tooltip="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
        <w:r>
          <w:rPr>
            <w:sz w:val="20"/>
            <w:color w:val="0000ff"/>
          </w:rPr>
          <w:t xml:space="preserve">подпункте "а" пункта 3</w:t>
        </w:r>
      </w:hyperlink>
      <w:r>
        <w:rPr>
          <w:sz w:val="20"/>
        </w:rPr>
        <w:t xml:space="preserve"> настоящих Правил;</w:t>
      </w:r>
    </w:p>
    <w:p>
      <w:pPr>
        <w:pStyle w:val="0"/>
        <w:jc w:val="both"/>
      </w:pPr>
      <w:r>
        <w:rPr>
          <w:sz w:val="20"/>
        </w:rPr>
        <w:t xml:space="preserve">(в ред. </w:t>
      </w:r>
      <w:hyperlink w:history="0" r:id="rId496"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б) органы государственной власти субъекта Российской Федерации, уполномоченные в сфере регулирования малого и среднего предпринимательства, в сфере сельского хозяйства, а также органы занятости населения органы местного самоуправления и организации инфраструктуры поддержки субъектов малого и среднего предпринимательства - по мероприятию, указанному в </w:t>
      </w:r>
      <w:hyperlink w:history="0" w:anchor="P1133" w:tooltip="б) по осуществлению индивидуальной предпринимательской деятельности;">
        <w:r>
          <w:rPr>
            <w:sz w:val="20"/>
            <w:color w:val="0000ff"/>
          </w:rPr>
          <w:t xml:space="preserve">подпункте "б" пункта 3</w:t>
        </w:r>
      </w:hyperlink>
      <w:r>
        <w:rPr>
          <w:sz w:val="20"/>
        </w:rPr>
        <w:t xml:space="preserve"> настоящих Правил;</w:t>
      </w:r>
    </w:p>
    <w:p>
      <w:pPr>
        <w:pStyle w:val="0"/>
        <w:jc w:val="both"/>
      </w:pPr>
      <w:r>
        <w:rPr>
          <w:sz w:val="20"/>
        </w:rPr>
        <w:t xml:space="preserve">(в ред. </w:t>
      </w:r>
      <w:hyperlink w:history="0" r:id="rId497"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27.01.2022 N 55)</w:t>
      </w:r>
    </w:p>
    <w:p>
      <w:pPr>
        <w:pStyle w:val="0"/>
        <w:spacing w:before="200" w:line-rule="auto"/>
        <w:ind w:firstLine="540"/>
        <w:jc w:val="both"/>
      </w:pPr>
      <w:r>
        <w:rPr>
          <w:sz w:val="20"/>
        </w:rPr>
        <w:t xml:space="preserve">в) органы государственной власти субъекта Российской Федерации, уполномоченные в сфере сельского хозяйства, и органы местного самоуправления - по мероприятию, указанному в </w:t>
      </w:r>
      <w:hyperlink w:history="0" w:anchor="P1134" w:tooltip="в) по ведению личного подсобного хозяйства. В рамках указанного мероприятия оказывается государственная социальная помощь на основании социального контракта при наличии в соответствующем субъекте Российской Федерации утвержденных нормативов чистого дохода в стоимостном выражении от реализации полученных в личном подсобном хозяйстве плодов и продукции;">
        <w:r>
          <w:rPr>
            <w:sz w:val="20"/>
            <w:color w:val="0000ff"/>
          </w:rPr>
          <w:t xml:space="preserve">подпункте "в" пункта 3</w:t>
        </w:r>
      </w:hyperlink>
      <w:r>
        <w:rPr>
          <w:sz w:val="20"/>
        </w:rPr>
        <w:t xml:space="preserve"> настоящих Правил;</w:t>
      </w:r>
    </w:p>
    <w:p>
      <w:pPr>
        <w:pStyle w:val="0"/>
        <w:spacing w:before="200" w:line-rule="auto"/>
        <w:ind w:firstLine="540"/>
        <w:jc w:val="both"/>
      </w:pPr>
      <w:r>
        <w:rPr>
          <w:sz w:val="20"/>
        </w:rPr>
        <w:t xml:space="preserve">г) органы местного самоуправления - по мероприятию, указанному в </w:t>
      </w:r>
      <w:hyperlink w:history="0" w:anchor="P1135" w:tooltip="г)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абзацем вторым части 1 статьи 12 Федерального закона &quot;О государственной социальной помощи&quot;,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w:r>
          <w:rPr>
            <w:sz w:val="20"/>
            <w:color w:val="0000ff"/>
          </w:rPr>
          <w:t xml:space="preserve">подпункте "г" пункта 3</w:t>
        </w:r>
      </w:hyperlink>
      <w:r>
        <w:rPr>
          <w:sz w:val="20"/>
        </w:rPr>
        <w:t xml:space="preserve"> настоящих Правил.</w:t>
      </w:r>
    </w:p>
    <w:p>
      <w:pPr>
        <w:pStyle w:val="0"/>
        <w:spacing w:before="200" w:line-rule="auto"/>
        <w:ind w:firstLine="540"/>
        <w:jc w:val="both"/>
      </w:pPr>
      <w:r>
        <w:rPr>
          <w:sz w:val="20"/>
        </w:rPr>
        <w:t xml:space="preserve">7. С целью реализации мероприятий, указанных в </w:t>
      </w:r>
      <w:hyperlink w:history="0" w:anchor="P1130" w:tooltip="3. К социальному контракту, на основании которого гражданам оказывается государственная социальная помощь, в целях софинансирования расходных обязательств субъектов Российской Федерации по оказанию которой предоставляется субсидия, прилагается программа социальной адаптации, предусматривающая в соответствии с нормативными правовыми актами субъектов Российской Федерации мероприятия:">
        <w:r>
          <w:rPr>
            <w:sz w:val="20"/>
            <w:color w:val="0000ff"/>
          </w:rPr>
          <w:t xml:space="preserve">пункте 3</w:t>
        </w:r>
      </w:hyperlink>
      <w:r>
        <w:rPr>
          <w:sz w:val="20"/>
        </w:rPr>
        <w:t xml:space="preserve"> настоящих Правил, орган социальной защиты населения, исходя из условий жизни гражданина (семьи гражданина), оказывает содействие в получении гражданином иных видов поддержки, в том числе:</w:t>
      </w:r>
    </w:p>
    <w:p>
      <w:pPr>
        <w:pStyle w:val="0"/>
        <w:spacing w:before="200" w:line-rule="auto"/>
        <w:ind w:firstLine="540"/>
        <w:jc w:val="both"/>
      </w:pPr>
      <w:r>
        <w:rPr>
          <w:sz w:val="20"/>
        </w:rPr>
        <w:t xml:space="preserve">а) в получении мер социальной поддержки;</w:t>
      </w:r>
    </w:p>
    <w:p>
      <w:pPr>
        <w:pStyle w:val="0"/>
        <w:spacing w:before="200" w:line-rule="auto"/>
        <w:ind w:firstLine="540"/>
        <w:jc w:val="both"/>
      </w:pPr>
      <w:r>
        <w:rPr>
          <w:sz w:val="20"/>
        </w:rPr>
        <w:t xml:space="preserve">б) в направлении на ежегодное прохождение профилактического медицинского осмотра или диспансеризации, а также на проведение гражданином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pPr>
        <w:pStyle w:val="0"/>
        <w:spacing w:before="200" w:line-rule="auto"/>
        <w:ind w:firstLine="540"/>
        <w:jc w:val="both"/>
      </w:pPr>
      <w:r>
        <w:rPr>
          <w:sz w:val="20"/>
        </w:rPr>
        <w:t xml:space="preserve">в) в направлении несовершеннолетних членов семьи гражданина в дошкольную образовательную организацию;</w:t>
      </w:r>
    </w:p>
    <w:p>
      <w:pPr>
        <w:pStyle w:val="0"/>
        <w:spacing w:before="200" w:line-rule="auto"/>
        <w:ind w:firstLine="540"/>
        <w:jc w:val="both"/>
      </w:pPr>
      <w:r>
        <w:rPr>
          <w:sz w:val="20"/>
        </w:rPr>
        <w:t xml:space="preserve">г) в организации ухода за нетрудоспособными лицами.</w:t>
      </w:r>
    </w:p>
    <w:p>
      <w:pPr>
        <w:pStyle w:val="0"/>
        <w:spacing w:before="200" w:line-rule="auto"/>
        <w:ind w:firstLine="540"/>
        <w:jc w:val="both"/>
      </w:pPr>
      <w:r>
        <w:rPr>
          <w:sz w:val="20"/>
        </w:rPr>
        <w:t xml:space="preserve">8. Орган социальной защиты населения заключает с гражданином социальный контракт на следующий срок:</w:t>
      </w:r>
    </w:p>
    <w:p>
      <w:pPr>
        <w:pStyle w:val="0"/>
        <w:spacing w:before="200" w:line-rule="auto"/>
        <w:ind w:firstLine="540"/>
        <w:jc w:val="both"/>
      </w:pPr>
      <w:r>
        <w:rPr>
          <w:sz w:val="20"/>
        </w:rPr>
        <w:t xml:space="preserve">а) не более чем на 9 месяцев - по мероприятию, указанному в </w:t>
      </w:r>
      <w:hyperlink w:history="0" w:anchor="P1131" w:tooltip="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
        <w:r>
          <w:rPr>
            <w:sz w:val="20"/>
            <w:color w:val="0000ff"/>
          </w:rPr>
          <w:t xml:space="preserve">подпункте "а" пункта 3</w:t>
        </w:r>
      </w:hyperlink>
      <w:r>
        <w:rPr>
          <w:sz w:val="20"/>
        </w:rPr>
        <w:t xml:space="preserve"> настоящих Правил;</w:t>
      </w:r>
    </w:p>
    <w:p>
      <w:pPr>
        <w:pStyle w:val="0"/>
        <w:spacing w:before="200" w:line-rule="auto"/>
        <w:ind w:firstLine="540"/>
        <w:jc w:val="both"/>
      </w:pPr>
      <w:r>
        <w:rPr>
          <w:sz w:val="20"/>
        </w:rPr>
        <w:t xml:space="preserve">б) не более чем на 12 месяцев - по мероприятиям, указанным в </w:t>
      </w:r>
      <w:hyperlink w:history="0" w:anchor="P1133" w:tooltip="б) по осуществлению индивидуальной предпринимательской деятельности;">
        <w:r>
          <w:rPr>
            <w:sz w:val="20"/>
            <w:color w:val="0000ff"/>
          </w:rPr>
          <w:t xml:space="preserve">подпунктах "б"</w:t>
        </w:r>
      </w:hyperlink>
      <w:r>
        <w:rPr>
          <w:sz w:val="20"/>
        </w:rPr>
        <w:t xml:space="preserve"> - </w:t>
      </w:r>
      <w:hyperlink w:history="0" w:anchor="P1134" w:tooltip="в) по ведению личного подсобного хозяйства. В рамках указанного мероприятия оказывается государственная социальная помощь на основании социального контракта при наличии в соответствующем субъекте Российской Федерации утвержденных нормативов чистого дохода в стоимостном выражении от реализации полученных в личном подсобном хозяйстве плодов и продукции;">
        <w:r>
          <w:rPr>
            <w:sz w:val="20"/>
            <w:color w:val="0000ff"/>
          </w:rPr>
          <w:t xml:space="preserve">"в" пункта 3</w:t>
        </w:r>
      </w:hyperlink>
      <w:r>
        <w:rPr>
          <w:sz w:val="20"/>
        </w:rPr>
        <w:t xml:space="preserve"> настоящих Правил;</w:t>
      </w:r>
    </w:p>
    <w:p>
      <w:pPr>
        <w:pStyle w:val="0"/>
        <w:spacing w:before="200" w:line-rule="auto"/>
        <w:ind w:firstLine="540"/>
        <w:jc w:val="both"/>
      </w:pPr>
      <w:r>
        <w:rPr>
          <w:sz w:val="20"/>
        </w:rPr>
        <w:t xml:space="preserve">в) не более чем на 6 месяцев - по мероприятию, указанному в </w:t>
      </w:r>
      <w:hyperlink w:history="0" w:anchor="P1135" w:tooltip="г)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абзацем вторым части 1 статьи 12 Федерального закона &quot;О государственной социальной помощи&quot;,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w:r>
          <w:rPr>
            <w:sz w:val="20"/>
            <w:color w:val="0000ff"/>
          </w:rPr>
          <w:t xml:space="preserve">подпункте "г" пункта 3</w:t>
        </w:r>
      </w:hyperlink>
      <w:r>
        <w:rPr>
          <w:sz w:val="20"/>
        </w:rPr>
        <w:t xml:space="preserve"> настоящих Правил.</w:t>
      </w:r>
    </w:p>
    <w:p>
      <w:pPr>
        <w:pStyle w:val="0"/>
        <w:spacing w:before="200" w:line-rule="auto"/>
        <w:ind w:firstLine="540"/>
        <w:jc w:val="both"/>
      </w:pPr>
      <w:r>
        <w:rPr>
          <w:sz w:val="20"/>
        </w:rPr>
        <w:t xml:space="preserve">9. С целью реализации мероприятий, указанных в </w:t>
      </w:r>
      <w:hyperlink w:history="0" w:anchor="P1131" w:tooltip="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
        <w:r>
          <w:rPr>
            <w:sz w:val="20"/>
            <w:color w:val="0000ff"/>
          </w:rPr>
          <w:t xml:space="preserve">подпунктах "а"</w:t>
        </w:r>
      </w:hyperlink>
      <w:r>
        <w:rPr>
          <w:sz w:val="20"/>
        </w:rPr>
        <w:t xml:space="preserve"> - </w:t>
      </w:r>
      <w:hyperlink w:history="0" w:anchor="P1134" w:tooltip="в) по ведению личного подсобного хозяйства. В рамках указанного мероприятия оказывается государственная социальная помощь на основании социального контракта при наличии в соответствующем субъекте Российской Федерации утвержденных нормативов чистого дохода в стоимостном выражении от реализации полученных в личном подсобном хозяйстве плодов и продукции;">
        <w:r>
          <w:rPr>
            <w:sz w:val="20"/>
            <w:color w:val="0000ff"/>
          </w:rPr>
          <w:t xml:space="preserve">"в" пункта 3</w:t>
        </w:r>
      </w:hyperlink>
      <w:r>
        <w:rPr>
          <w:sz w:val="20"/>
        </w:rPr>
        <w:t xml:space="preserve"> настоящих Правил, орган социальной защиты населения оказывает содействие гражданину в получении профессионального обучения или дополнительного профессионального образования.</w:t>
      </w:r>
    </w:p>
    <w:p>
      <w:pPr>
        <w:pStyle w:val="0"/>
        <w:spacing w:before="200" w:line-rule="auto"/>
        <w:ind w:firstLine="540"/>
        <w:jc w:val="both"/>
      </w:pPr>
      <w:r>
        <w:rPr>
          <w:sz w:val="20"/>
        </w:rPr>
        <w:t xml:space="preserve">Орган социальной защиты населения при осуществлении мероприятия, указанного в </w:t>
      </w:r>
      <w:hyperlink w:history="0" w:anchor="P1131" w:tooltip="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
        <w:r>
          <w:rPr>
            <w:sz w:val="20"/>
            <w:color w:val="0000ff"/>
          </w:rPr>
          <w:t xml:space="preserve">подпункте "а" пункта 3</w:t>
        </w:r>
      </w:hyperlink>
      <w:r>
        <w:rPr>
          <w:sz w:val="20"/>
        </w:rPr>
        <w:t xml:space="preserve"> настоящих Правил, направляет гражданина в орган занятости населения с целью прохождения гражданином профессионального обучения или дополнительного профессионального образования в случае наличия у органа занятости населения возможности обеспечить такое прохождение.</w:t>
      </w:r>
    </w:p>
    <w:bookmarkStart w:id="1163" w:name="P1163"/>
    <w:bookmarkEnd w:id="1163"/>
    <w:p>
      <w:pPr>
        <w:pStyle w:val="0"/>
        <w:spacing w:before="200" w:line-rule="auto"/>
        <w:ind w:firstLine="540"/>
        <w:jc w:val="both"/>
      </w:pPr>
      <w:r>
        <w:rPr>
          <w:sz w:val="20"/>
        </w:rPr>
        <w:t xml:space="preserve">При отсутствии в органах занятости населения такой возможности или в случае отсутствия оснований предоставления гражданину образовательных программ, приобретенных за счет средств органа занятости населения, орган социальной защиты населения самостоятельно оказывает содействие гражданину в получении профессионального обучения или дополнительного профессионального образования.</w:t>
      </w:r>
    </w:p>
    <w:p>
      <w:pPr>
        <w:pStyle w:val="0"/>
        <w:spacing w:before="200" w:line-rule="auto"/>
        <w:ind w:firstLine="540"/>
        <w:jc w:val="both"/>
      </w:pPr>
      <w:r>
        <w:rPr>
          <w:sz w:val="20"/>
        </w:rPr>
        <w:t xml:space="preserve">10. При оказании государственной социальной помощи на основании социального контракта с целью оценки эффективности реализации мероприятий, указанных в </w:t>
      </w:r>
      <w:hyperlink w:history="0" w:anchor="P1130" w:tooltip="3. К социальному контракту, на основании которого гражданам оказывается государственная социальная помощь, в целях софинансирования расходных обязательств субъектов Российской Федерации по оказанию которой предоставляется субсидия, прилагается программа социальной адаптации, предусматривающая в соответствии с нормативными правовыми актами субъектов Российской Федерации мероприятия:">
        <w:r>
          <w:rPr>
            <w:sz w:val="20"/>
            <w:color w:val="0000ff"/>
          </w:rPr>
          <w:t xml:space="preserve">пункте 3</w:t>
        </w:r>
      </w:hyperlink>
      <w:r>
        <w:rPr>
          <w:sz w:val="20"/>
        </w:rPr>
        <w:t xml:space="preserve"> настоящих Правил, в социальном контракте указываются следующие требования к конечному результату:</w:t>
      </w:r>
    </w:p>
    <w:p>
      <w:pPr>
        <w:pStyle w:val="0"/>
        <w:spacing w:before="200" w:line-rule="auto"/>
        <w:ind w:firstLine="540"/>
        <w:jc w:val="both"/>
      </w:pPr>
      <w:r>
        <w:rPr>
          <w:sz w:val="20"/>
        </w:rPr>
        <w:t xml:space="preserve">а) по мероприятию, указанному в </w:t>
      </w:r>
      <w:hyperlink w:history="0" w:anchor="P1131" w:tooltip="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
        <w:r>
          <w:rPr>
            <w:sz w:val="20"/>
            <w:color w:val="0000ff"/>
          </w:rPr>
          <w:t xml:space="preserve">подпункте "а" пункта 3</w:t>
        </w:r>
      </w:hyperlink>
      <w:r>
        <w:rPr>
          <w:sz w:val="20"/>
        </w:rPr>
        <w:t xml:space="preserve"> настоящих Правил:</w:t>
      </w:r>
    </w:p>
    <w:p>
      <w:pPr>
        <w:pStyle w:val="0"/>
        <w:spacing w:before="200" w:line-rule="auto"/>
        <w:ind w:firstLine="540"/>
        <w:jc w:val="both"/>
      </w:pPr>
      <w:r>
        <w:rPr>
          <w:sz w:val="20"/>
        </w:rPr>
        <w:t xml:space="preserve">заключение гражданином трудового договора в период действия социального контракта;</w:t>
      </w:r>
    </w:p>
    <w:p>
      <w:pPr>
        <w:pStyle w:val="0"/>
        <w:spacing w:before="200" w:line-rule="auto"/>
        <w:ind w:firstLine="540"/>
        <w:jc w:val="both"/>
      </w:pPr>
      <w:r>
        <w:rPr>
          <w:sz w:val="20"/>
        </w:rPr>
        <w:t xml:space="preserve">повышение денежных доходов гражданина (семьи гражданина) по истечении срока действия социального контракта;</w:t>
      </w:r>
    </w:p>
    <w:p>
      <w:pPr>
        <w:pStyle w:val="0"/>
        <w:spacing w:before="200" w:line-rule="auto"/>
        <w:ind w:firstLine="540"/>
        <w:jc w:val="both"/>
      </w:pPr>
      <w:r>
        <w:rPr>
          <w:sz w:val="20"/>
        </w:rPr>
        <w:t xml:space="preserve">б) по мероприятию, указанному в </w:t>
      </w:r>
      <w:hyperlink w:history="0" w:anchor="P1133" w:tooltip="б) по осуществлению индивидуальной предпринимательской деятельности;">
        <w:r>
          <w:rPr>
            <w:sz w:val="20"/>
            <w:color w:val="0000ff"/>
          </w:rPr>
          <w:t xml:space="preserve">подпункте "б" пункта 3</w:t>
        </w:r>
      </w:hyperlink>
      <w:r>
        <w:rPr>
          <w:sz w:val="20"/>
        </w:rPr>
        <w:t xml:space="preserve"> настоящих Правил:</w:t>
      </w:r>
    </w:p>
    <w:p>
      <w:pPr>
        <w:pStyle w:val="0"/>
        <w:spacing w:before="200" w:line-rule="auto"/>
        <w:ind w:firstLine="540"/>
        <w:jc w:val="both"/>
      </w:pPr>
      <w:r>
        <w:rPr>
          <w:sz w:val="20"/>
        </w:rPr>
        <w:t xml:space="preserve">регистрация гражданина в качестве индивидуального предпринимателя или налогоплательщика налога на профессиональный доход (в случае отсутствия такой регистрации на дату заключения социального контракта);</w:t>
      </w:r>
    </w:p>
    <w:p>
      <w:pPr>
        <w:pStyle w:val="0"/>
        <w:jc w:val="both"/>
      </w:pPr>
      <w:r>
        <w:rPr>
          <w:sz w:val="20"/>
        </w:rPr>
        <w:t xml:space="preserve">(в ред. </w:t>
      </w:r>
      <w:hyperlink w:history="0" r:id="rId498"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повышение денежных доходов гражданина (семьи гражданина) по истечении срока действия социального контракта;</w:t>
      </w:r>
    </w:p>
    <w:p>
      <w:pPr>
        <w:pStyle w:val="0"/>
        <w:spacing w:before="200" w:line-rule="auto"/>
        <w:ind w:firstLine="540"/>
        <w:jc w:val="both"/>
      </w:pPr>
      <w:r>
        <w:rPr>
          <w:sz w:val="20"/>
        </w:rPr>
        <w:t xml:space="preserve">в) по мероприятию, указанному в </w:t>
      </w:r>
      <w:hyperlink w:history="0" w:anchor="P1134" w:tooltip="в) по ведению личного подсобного хозяйства. В рамках указанного мероприятия оказывается государственная социальная помощь на основании социального контракта при наличии в соответствующем субъекте Российской Федерации утвержденных нормативов чистого дохода в стоимостном выражении от реализации полученных в личном подсобном хозяйстве плодов и продукции;">
        <w:r>
          <w:rPr>
            <w:sz w:val="20"/>
            <w:color w:val="0000ff"/>
          </w:rPr>
          <w:t xml:space="preserve">подпункте "в" пункта 3</w:t>
        </w:r>
      </w:hyperlink>
      <w:r>
        <w:rPr>
          <w:sz w:val="20"/>
        </w:rPr>
        <w:t xml:space="preserve"> настоящих Правил:</w:t>
      </w:r>
    </w:p>
    <w:p>
      <w:pPr>
        <w:pStyle w:val="0"/>
        <w:spacing w:before="200" w:line-rule="auto"/>
        <w:ind w:firstLine="540"/>
        <w:jc w:val="both"/>
      </w:pPr>
      <w:r>
        <w:rPr>
          <w:sz w:val="20"/>
        </w:rPr>
        <w:t xml:space="preserve">регистрация гражданина в качестве налогоплательщика налога на профессиональный доход (в случае отсутствия такой регистрации на дату заключения социального контракта);</w:t>
      </w:r>
    </w:p>
    <w:p>
      <w:pPr>
        <w:pStyle w:val="0"/>
        <w:jc w:val="both"/>
      </w:pPr>
      <w:r>
        <w:rPr>
          <w:sz w:val="20"/>
        </w:rPr>
        <w:t xml:space="preserve">(в ред. </w:t>
      </w:r>
      <w:hyperlink w:history="0" r:id="rId499"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повышение денежных доходов гражданина (семьи гражданина) по истечении срока действия социального контракта;</w:t>
      </w:r>
    </w:p>
    <w:p>
      <w:pPr>
        <w:pStyle w:val="0"/>
        <w:spacing w:before="200" w:line-rule="auto"/>
        <w:ind w:firstLine="540"/>
        <w:jc w:val="both"/>
      </w:pPr>
      <w:r>
        <w:rPr>
          <w:sz w:val="20"/>
        </w:rPr>
        <w:t xml:space="preserve">г) по мероприятию, указанному в </w:t>
      </w:r>
      <w:hyperlink w:history="0" w:anchor="P1135" w:tooltip="г)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абзацем вторым части 1 статьи 12 Федерального закона &quot;О государственной социальной помощи&quot;,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w:r>
          <w:rPr>
            <w:sz w:val="20"/>
            <w:color w:val="0000ff"/>
          </w:rPr>
          <w:t xml:space="preserve">подпункте "г" пункта 3</w:t>
        </w:r>
      </w:hyperlink>
      <w:r>
        <w:rPr>
          <w:sz w:val="20"/>
        </w:rPr>
        <w:t xml:space="preserve"> настоящих Правил, - преодоление гражданином (семьей гражданина) трудной жизненной ситуации по истечении срока действия социального контракта.</w:t>
      </w:r>
    </w:p>
    <w:p>
      <w:pPr>
        <w:pStyle w:val="0"/>
        <w:spacing w:before="200" w:line-rule="auto"/>
        <w:ind w:firstLine="540"/>
        <w:jc w:val="both"/>
      </w:pPr>
      <w:r>
        <w:rPr>
          <w:sz w:val="20"/>
        </w:rPr>
        <w:t xml:space="preserve">11. Органом социальной защиты населения осуществляется ежемесячный контроль за выполнением гражданином обязательств, предусмотренных социальным контрактом, а также контроль за целевым использованием денежных средств, выплаченных в соответствии с условиями социального контракта.</w:t>
      </w:r>
    </w:p>
    <w:bookmarkStart w:id="1178" w:name="P1178"/>
    <w:bookmarkEnd w:id="1178"/>
    <w:p>
      <w:pPr>
        <w:pStyle w:val="0"/>
        <w:spacing w:before="200" w:line-rule="auto"/>
        <w:ind w:firstLine="540"/>
        <w:jc w:val="both"/>
      </w:pPr>
      <w:r>
        <w:rPr>
          <w:sz w:val="20"/>
        </w:rPr>
        <w:t xml:space="preserve">12. Перечень причин, являющихся уважительными в случае неисполнения гражданином мероприятий программы социальной адаптации, устанавливается нормативным правовым актом субъекта Российской Федерации с учетом методических </w:t>
      </w:r>
      <w:hyperlink w:history="0" r:id="rId500" w:tooltip="Приказ Минтруда России от 03.08.2021 N 536 &quot;Методические рекомендации по оказанию государственной социальной помощи на основании социального контракта&quot; {КонсультантПлюс}">
        <w:r>
          <w:rPr>
            <w:sz w:val="20"/>
            <w:color w:val="0000ff"/>
          </w:rPr>
          <w:t xml:space="preserve">рекомендаций</w:t>
        </w:r>
      </w:hyperlink>
      <w:r>
        <w:rPr>
          <w:sz w:val="20"/>
        </w:rPr>
        <w:t xml:space="preserve"> по оказанию государственной социальной помощи на основании социального контракта, утверждаемых Министерством труда и социальной защиты Российской Федерации.</w:t>
      </w:r>
    </w:p>
    <w:p>
      <w:pPr>
        <w:pStyle w:val="0"/>
        <w:jc w:val="both"/>
      </w:pPr>
      <w:r>
        <w:rPr>
          <w:sz w:val="20"/>
        </w:rPr>
        <w:t xml:space="preserve">(в ред. </w:t>
      </w:r>
      <w:hyperlink w:history="0" r:id="rId501"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27.01.2022 N 55)</w:t>
      </w:r>
    </w:p>
    <w:bookmarkStart w:id="1180" w:name="P1180"/>
    <w:bookmarkEnd w:id="1180"/>
    <w:p>
      <w:pPr>
        <w:pStyle w:val="0"/>
        <w:spacing w:before="200" w:line-rule="auto"/>
        <w:ind w:firstLine="540"/>
        <w:jc w:val="both"/>
      </w:pPr>
      <w:r>
        <w:rPr>
          <w:sz w:val="20"/>
        </w:rPr>
        <w:t xml:space="preserve">13. В случае неисполнения (несвоевременного исполнения) гражданином мероприятий программы социальной адаптации по причинам, не являющимся уважительными в соответствии с </w:t>
      </w:r>
      <w:hyperlink w:history="0" w:anchor="P1178" w:tooltip="12. Перечень причин, являющихся уважительными в случае неисполнения гражданином мероприятий программы социальной адаптации, устанавливается нормативным правовым актом субъекта Российской Федерации с учетом методических рекомендаций по оказанию государственной социальной помощи на основании социального контракта, утверждаемых Министерством труда и социальной защиты Российской Федерации.">
        <w:r>
          <w:rPr>
            <w:sz w:val="20"/>
            <w:color w:val="0000ff"/>
          </w:rPr>
          <w:t xml:space="preserve">пунктом 12</w:t>
        </w:r>
      </w:hyperlink>
      <w:r>
        <w:rPr>
          <w:sz w:val="20"/>
        </w:rPr>
        <w:t xml:space="preserve"> настоящих Правил, с месяца, следующего за месяцем возникновения указанного обстоятельства, орган социальной защиты населения прекращает предоставление денежной выплаты и (или) возмещение расходов, а также досрочно расторгает с таким гражданином социальный контракт.</w:t>
      </w:r>
    </w:p>
    <w:p>
      <w:pPr>
        <w:pStyle w:val="0"/>
        <w:spacing w:before="200" w:line-rule="auto"/>
        <w:ind w:firstLine="540"/>
        <w:jc w:val="both"/>
      </w:pPr>
      <w:r>
        <w:rPr>
          <w:sz w:val="20"/>
        </w:rPr>
        <w:t xml:space="preserve">В случае расторжения социального контракта по обстоятельствам, предусмотренным </w:t>
      </w:r>
      <w:hyperlink w:history="0" w:anchor="P1180" w:tooltip="13. В случае неисполнения (несвоевременного исполнения) гражданином мероприятий программы социальной адаптации по причинам, не являющимся уважительными в соответствии с пунктом 12 настоящих Правил, с месяца, следующего за месяцем возникновения указанного обстоятельства, орган социальной защиты населения прекращает предоставление денежной выплаты и (или) возмещение расходов, а также досрочно расторгает с таким гражданином социальный контракт.">
        <w:r>
          <w:rPr>
            <w:sz w:val="20"/>
            <w:color w:val="0000ff"/>
          </w:rPr>
          <w:t xml:space="preserve">абзацем первым</w:t>
        </w:r>
      </w:hyperlink>
      <w:r>
        <w:rPr>
          <w:sz w:val="20"/>
        </w:rPr>
        <w:t xml:space="preserve"> настоящего пункта, новый социальный контракт может быть заключен не ранее чем через 12 месяцев со дня расторжения ранее заключенного социального контракта с таким гражданином.</w:t>
      </w:r>
    </w:p>
    <w:p>
      <w:pPr>
        <w:pStyle w:val="0"/>
        <w:jc w:val="both"/>
      </w:pPr>
      <w:r>
        <w:rPr>
          <w:sz w:val="20"/>
        </w:rPr>
        <w:t xml:space="preserve">(п. 13 в ред. </w:t>
      </w:r>
      <w:hyperlink w:history="0" r:id="rId502"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27.01.2022 N 55)</w:t>
      </w:r>
    </w:p>
    <w:p>
      <w:pPr>
        <w:pStyle w:val="0"/>
        <w:spacing w:before="200" w:line-rule="auto"/>
        <w:ind w:firstLine="540"/>
        <w:jc w:val="both"/>
      </w:pPr>
      <w:r>
        <w:rPr>
          <w:sz w:val="20"/>
        </w:rPr>
        <w:t xml:space="preserve">14. В течение последнего месяца действия социального контракта орган социальной защиты населения подготавливает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w:t>
      </w:r>
    </w:p>
    <w:p>
      <w:pPr>
        <w:pStyle w:val="0"/>
        <w:spacing w:before="200" w:line-rule="auto"/>
        <w:ind w:firstLine="540"/>
        <w:jc w:val="both"/>
      </w:pPr>
      <w:r>
        <w:rPr>
          <w:sz w:val="20"/>
        </w:rPr>
        <w:t xml:space="preserve">15. В течение 5-ого месяца после месяца окончания срока действия социального контракта орган социальной защиты населения подготавливает отчет об оценке эффективности реализации социального контракта, включающий в себя:</w:t>
      </w:r>
    </w:p>
    <w:p>
      <w:pPr>
        <w:pStyle w:val="0"/>
        <w:jc w:val="both"/>
      </w:pPr>
      <w:r>
        <w:rPr>
          <w:sz w:val="20"/>
        </w:rPr>
        <w:t xml:space="preserve">(в ред. </w:t>
      </w:r>
      <w:hyperlink w:history="0" r:id="rId503"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сведения о доходах гражданина (семьи гражданина) за 3 месяца, следующие за месяцем окончания срока действия социального контракта, которые представляет гражданин, и их сравнение со сведениями о доходах, представленных гражданином при подаче заявления на оказание государственной социальной помощи на основании социального контракта;</w:t>
      </w:r>
    </w:p>
    <w:p>
      <w:pPr>
        <w:pStyle w:val="0"/>
        <w:spacing w:before="200" w:line-rule="auto"/>
        <w:ind w:firstLine="540"/>
        <w:jc w:val="both"/>
      </w:pPr>
      <w:r>
        <w:rPr>
          <w:sz w:val="20"/>
        </w:rPr>
        <w:t xml:space="preserve">оценку условий жизни гражданина (семьи гражданина) по окончании срока действия социального контракта;</w:t>
      </w:r>
    </w:p>
    <w:p>
      <w:pPr>
        <w:pStyle w:val="0"/>
        <w:spacing w:before="200" w:line-rule="auto"/>
        <w:ind w:firstLine="540"/>
        <w:jc w:val="both"/>
      </w:pPr>
      <w:r>
        <w:rPr>
          <w:sz w:val="20"/>
        </w:rPr>
        <w:t xml:space="preserve">абзац утратил силу. - </w:t>
      </w:r>
      <w:hyperlink w:history="0" r:id="rId504"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w:t>
        </w:r>
      </w:hyperlink>
      <w:r>
        <w:rPr>
          <w:sz w:val="20"/>
        </w:rPr>
        <w:t xml:space="preserve"> Правительства РФ от 01.02.2023 N 138.</w:t>
      </w:r>
    </w:p>
    <w:p>
      <w:pPr>
        <w:pStyle w:val="0"/>
        <w:spacing w:before="200" w:line-rule="auto"/>
        <w:ind w:firstLine="540"/>
        <w:jc w:val="both"/>
      </w:pPr>
      <w:r>
        <w:rPr>
          <w:sz w:val="20"/>
        </w:rPr>
        <w:t xml:space="preserve">Отчет предоставляется органом социальной защиты населения в исполнительный орган субъекта Российской Федерации, реализующий полномочия по нормативно-правовому регулированию оказания государственной социальной помощи, в том числе на основании социального контракта, ежемесячно.</w:t>
      </w:r>
    </w:p>
    <w:p>
      <w:pPr>
        <w:pStyle w:val="0"/>
        <w:jc w:val="both"/>
      </w:pPr>
      <w:r>
        <w:rPr>
          <w:sz w:val="20"/>
        </w:rPr>
        <w:t xml:space="preserve">(в ред. </w:t>
      </w:r>
      <w:hyperlink w:history="0" r:id="rId505"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16. Органом социальной защиты населения проводится ежемесячный мониторинг условий жизни гражданина (семьи гражданина) в течение срока со дня окончания срока действия социального контракта, в том числе:</w:t>
      </w:r>
    </w:p>
    <w:p>
      <w:pPr>
        <w:pStyle w:val="0"/>
        <w:spacing w:before="200" w:line-rule="auto"/>
        <w:ind w:firstLine="540"/>
        <w:jc w:val="both"/>
      </w:pPr>
      <w:r>
        <w:rPr>
          <w:sz w:val="20"/>
        </w:rPr>
        <w:t xml:space="preserve">по мероприятию, указанному в </w:t>
      </w:r>
      <w:hyperlink w:history="0" w:anchor="P1131" w:tooltip="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
        <w:r>
          <w:rPr>
            <w:sz w:val="20"/>
            <w:color w:val="0000ff"/>
          </w:rPr>
          <w:t xml:space="preserve">подпункте "а" пункта 3</w:t>
        </w:r>
      </w:hyperlink>
      <w:r>
        <w:rPr>
          <w:sz w:val="20"/>
        </w:rPr>
        <w:t xml:space="preserve"> настоящих Правил:</w:t>
      </w:r>
    </w:p>
    <w:p>
      <w:pPr>
        <w:pStyle w:val="0"/>
        <w:spacing w:before="200" w:line-rule="auto"/>
        <w:ind w:firstLine="540"/>
        <w:jc w:val="both"/>
      </w:pPr>
      <w:r>
        <w:rPr>
          <w:sz w:val="20"/>
        </w:rPr>
        <w:t xml:space="preserve">в течение 12 месяцев ежемесячно проверяется факт наличия действующего трудового договора;</w:t>
      </w:r>
    </w:p>
    <w:p>
      <w:pPr>
        <w:pStyle w:val="0"/>
        <w:spacing w:before="200" w:line-rule="auto"/>
        <w:ind w:firstLine="540"/>
        <w:jc w:val="both"/>
      </w:pPr>
      <w:r>
        <w:rPr>
          <w:sz w:val="20"/>
        </w:rPr>
        <w:t xml:space="preserve">в течение 12 месяцев рассчитывается доход гражданина от трудовой деятельности за 4-й - 6-й месяцы, 7-й - 9-й месяцы и 10-й - 12-й месяцы со дня окончания срока действия социального контракта;</w:t>
      </w:r>
    </w:p>
    <w:p>
      <w:pPr>
        <w:pStyle w:val="0"/>
        <w:spacing w:before="200" w:line-rule="auto"/>
        <w:ind w:firstLine="540"/>
        <w:jc w:val="both"/>
      </w:pPr>
      <w:r>
        <w:rPr>
          <w:sz w:val="20"/>
        </w:rPr>
        <w:t xml:space="preserve">по мероприятию, указанному в </w:t>
      </w:r>
      <w:hyperlink w:history="0" w:anchor="P1133" w:tooltip="б) по осуществлению индивидуальной предпринимательской деятельности;">
        <w:r>
          <w:rPr>
            <w:sz w:val="20"/>
            <w:color w:val="0000ff"/>
          </w:rPr>
          <w:t xml:space="preserve">подпункте "б" пункта 3</w:t>
        </w:r>
      </w:hyperlink>
      <w:r>
        <w:rPr>
          <w:sz w:val="20"/>
        </w:rPr>
        <w:t xml:space="preserve"> настоящих Правил:</w:t>
      </w:r>
    </w:p>
    <w:p>
      <w:pPr>
        <w:pStyle w:val="0"/>
        <w:spacing w:before="200" w:line-rule="auto"/>
        <w:ind w:firstLine="540"/>
        <w:jc w:val="both"/>
      </w:pPr>
      <w:r>
        <w:rPr>
          <w:sz w:val="20"/>
        </w:rPr>
        <w:t xml:space="preserve">в течение 12 месяцев ежемесячно проверяется факт регистрации в качестве индивидуального предпринимателя или налогоплательщика налога на профессиональный доход;</w:t>
      </w:r>
    </w:p>
    <w:p>
      <w:pPr>
        <w:pStyle w:val="0"/>
        <w:spacing w:before="200" w:line-rule="auto"/>
        <w:ind w:firstLine="540"/>
        <w:jc w:val="both"/>
      </w:pPr>
      <w:r>
        <w:rPr>
          <w:sz w:val="20"/>
        </w:rPr>
        <w:t xml:space="preserve">в течение 12 месяцев рассчитывается доход гражданина от предпринимательской деятельности за 4-й - 6-й месяцы, 7-й - 9-й месяцы и 10-й - 12-й месяцы со дня окончания срока действия социального контракта;</w:t>
      </w:r>
    </w:p>
    <w:p>
      <w:pPr>
        <w:pStyle w:val="0"/>
        <w:spacing w:before="200" w:line-rule="auto"/>
        <w:ind w:firstLine="540"/>
        <w:jc w:val="both"/>
      </w:pPr>
      <w:r>
        <w:rPr>
          <w:sz w:val="20"/>
        </w:rPr>
        <w:t xml:space="preserve">по мероприятию, указанному в </w:t>
      </w:r>
      <w:hyperlink w:history="0" w:anchor="P1134" w:tooltip="в) по ведению личного подсобного хозяйства. В рамках указанного мероприятия оказывается государственная социальная помощь на основании социального контракта при наличии в соответствующем субъекте Российской Федерации утвержденных нормативов чистого дохода в стоимостном выражении от реализации полученных в личном подсобном хозяйстве плодов и продукции;">
        <w:r>
          <w:rPr>
            <w:sz w:val="20"/>
            <w:color w:val="0000ff"/>
          </w:rPr>
          <w:t xml:space="preserve">подпункте "в" пункта 3</w:t>
        </w:r>
      </w:hyperlink>
      <w:r>
        <w:rPr>
          <w:sz w:val="20"/>
        </w:rPr>
        <w:t xml:space="preserve"> настоящих Правил:</w:t>
      </w:r>
    </w:p>
    <w:p>
      <w:pPr>
        <w:pStyle w:val="0"/>
        <w:spacing w:before="200" w:line-rule="auto"/>
        <w:ind w:firstLine="540"/>
        <w:jc w:val="both"/>
      </w:pPr>
      <w:r>
        <w:rPr>
          <w:sz w:val="20"/>
        </w:rPr>
        <w:t xml:space="preserve">в течение 12 месяцев ежемесячно проверяется факт регистрации гражданина в качестве налогоплательщика налога на профессиональный доход;</w:t>
      </w:r>
    </w:p>
    <w:p>
      <w:pPr>
        <w:pStyle w:val="0"/>
        <w:spacing w:before="200" w:line-rule="auto"/>
        <w:ind w:firstLine="540"/>
        <w:jc w:val="both"/>
      </w:pPr>
      <w:r>
        <w:rPr>
          <w:sz w:val="20"/>
        </w:rPr>
        <w:t xml:space="preserve">в течение 12 месяцев рассчитывается доход гражданина от трудовой деятельности за 4-й - 6-й месяцы, 7-й - 9-й месяцы и 10-й - 12-й месяцы со дня окончания срока действия социального контракта;</w:t>
      </w:r>
    </w:p>
    <w:p>
      <w:pPr>
        <w:pStyle w:val="0"/>
        <w:spacing w:before="200" w:line-rule="auto"/>
        <w:ind w:firstLine="540"/>
        <w:jc w:val="both"/>
      </w:pPr>
      <w:r>
        <w:rPr>
          <w:sz w:val="20"/>
        </w:rPr>
        <w:t xml:space="preserve">в течение 12 месяцев проверяется факт ухудшения материально-бытового состояния гражданина (семьи гражданина) - по мероприятию, указанному в </w:t>
      </w:r>
      <w:hyperlink w:history="0" w:anchor="P1135" w:tooltip="г)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абзацем вторым части 1 статьи 12 Федерального закона &quot;О государственной социальной помощи&quot;,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w:r>
          <w:rPr>
            <w:sz w:val="20"/>
            <w:color w:val="0000ff"/>
          </w:rPr>
          <w:t xml:space="preserve">подпункте "г" пункта 3</w:t>
        </w:r>
      </w:hyperlink>
      <w:r>
        <w:rPr>
          <w:sz w:val="20"/>
        </w:rPr>
        <w:t xml:space="preserve"> настоящих Правил.</w:t>
      </w:r>
    </w:p>
    <w:p>
      <w:pPr>
        <w:pStyle w:val="0"/>
        <w:spacing w:before="200" w:line-rule="auto"/>
        <w:ind w:firstLine="540"/>
        <w:jc w:val="both"/>
      </w:pPr>
      <w:r>
        <w:rPr>
          <w:sz w:val="20"/>
        </w:rPr>
        <w:t xml:space="preserve">По результатам, полученным в ходе мониторинга, орган социальной защиты населения принимает решение о целесообразности заключения с гражданином (семьей гражданина) нового социального контракта или оказания ему иных мер социальной поддержки или услуг.</w:t>
      </w:r>
    </w:p>
    <w:p>
      <w:pPr>
        <w:pStyle w:val="0"/>
        <w:spacing w:before="200" w:line-rule="auto"/>
        <w:ind w:firstLine="540"/>
        <w:jc w:val="both"/>
      </w:pPr>
      <w:r>
        <w:rPr>
          <w:sz w:val="20"/>
        </w:rPr>
        <w:t xml:space="preserve">Документы (сведения), необходимые для проведения мониторинга, предусмотренного настоящим пунктом, в том числе документы (сведения) о доходах, источником которых является Федеральная налоговая служба, запрашиваются органом социальной защиты населения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заявителем (в зависимости от сложившейся конкретной жизненной ситуации).</w:t>
      </w:r>
    </w:p>
    <w:p>
      <w:pPr>
        <w:pStyle w:val="0"/>
        <w:jc w:val="both"/>
      </w:pPr>
      <w:r>
        <w:rPr>
          <w:sz w:val="20"/>
        </w:rPr>
        <w:t xml:space="preserve">(п. 16 в ред. </w:t>
      </w:r>
      <w:hyperlink w:history="0" r:id="rId506"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17. Орган социальной защиты населения вносит в Единую государственную информационную систему социального обеспечения информацию об оказании государственной социальной помощи на основании социального контракта.</w:t>
      </w:r>
    </w:p>
    <w:p>
      <w:pPr>
        <w:pStyle w:val="0"/>
        <w:spacing w:before="200" w:line-rule="auto"/>
        <w:ind w:firstLine="540"/>
        <w:jc w:val="both"/>
      </w:pPr>
      <w:r>
        <w:rPr>
          <w:sz w:val="20"/>
        </w:rPr>
        <w:t xml:space="preserve">18.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history="0" w:anchor="P1131" w:tooltip="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
        <w:r>
          <w:rPr>
            <w:sz w:val="20"/>
            <w:color w:val="0000ff"/>
          </w:rPr>
          <w:t xml:space="preserve">подпункте "а" пункта 3</w:t>
        </w:r>
      </w:hyperlink>
      <w:r>
        <w:rPr>
          <w:sz w:val="20"/>
        </w:rPr>
        <w:t xml:space="preserve"> настоящих Правил, обязан:</w:t>
      </w:r>
    </w:p>
    <w:p>
      <w:pPr>
        <w:pStyle w:val="0"/>
        <w:spacing w:before="200" w:line-rule="auto"/>
        <w:ind w:firstLine="540"/>
        <w:jc w:val="both"/>
      </w:pPr>
      <w:r>
        <w:rPr>
          <w:sz w:val="20"/>
        </w:rPr>
        <w:t xml:space="preserve">а) оказывать совместно с органами занятости населения, органами местного самоуправления и организациями в сфере труда и занятости содействие в поиске гражданином работы с последующим трудоустройством;</w:t>
      </w:r>
    </w:p>
    <w:p>
      <w:pPr>
        <w:pStyle w:val="0"/>
        <w:spacing w:before="200" w:line-rule="auto"/>
        <w:ind w:firstLine="540"/>
        <w:jc w:val="both"/>
      </w:pPr>
      <w:r>
        <w:rPr>
          <w:sz w:val="20"/>
        </w:rPr>
        <w:t xml:space="preserve">б) осуществлять ежемесячную денежную выплату гражданину, зарегистрированному в органах занятости населения в качестве безработного или ищущего работу, в течение одного месяца с даты заключения социального контракта и 3 месяцев с даты подтверждения факта трудоустройства гражданина в размере величины прожиточного минимума трудоспособного населения, установленного в субъекте Российской Федерации на год осуществления такой выплаты. Денежная выплата, осуществляемая в течение 3 месяцев с даты подтверждения факта трудоустройства гражданином, осуществляется ежемесячно (в том числе со дня окончания срока действия социального контракта без его продления) при условии продолжения осуществления гражданином трудовой деятельности в рамках трудового договора, заключенного в период действия социального контракта;</w:t>
      </w:r>
    </w:p>
    <w:p>
      <w:pPr>
        <w:pStyle w:val="0"/>
        <w:jc w:val="both"/>
      </w:pPr>
      <w:r>
        <w:rPr>
          <w:sz w:val="20"/>
        </w:rPr>
        <w:t xml:space="preserve">(в ред. Постановлений Правительства РФ от 07.06.2021 </w:t>
      </w:r>
      <w:hyperlink w:history="0" r:id="rId507" w:tooltip="Постановление Правительства РФ от 07.06.2021 N 866 (ред. от 29.12.2022)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N 866</w:t>
        </w:r>
      </w:hyperlink>
      <w:r>
        <w:rPr>
          <w:sz w:val="20"/>
        </w:rPr>
        <w:t xml:space="preserve">, от 27.01.2022 </w:t>
      </w:r>
      <w:hyperlink w:history="0" r:id="rId508"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N 55</w:t>
        </w:r>
      </w:hyperlink>
      <w:r>
        <w:rPr>
          <w:sz w:val="20"/>
        </w:rPr>
        <w:t xml:space="preserve">, от 01.02.2023 </w:t>
      </w:r>
      <w:hyperlink w:history="0" r:id="rId509"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rPr>
        <w:t xml:space="preserve">)</w:t>
      </w:r>
    </w:p>
    <w:p>
      <w:pPr>
        <w:pStyle w:val="0"/>
        <w:spacing w:before="200" w:line-rule="auto"/>
        <w:ind w:firstLine="540"/>
        <w:jc w:val="both"/>
      </w:pPr>
      <w:r>
        <w:rPr>
          <w:sz w:val="20"/>
        </w:rPr>
        <w:t xml:space="preserve">в) возместить расходы работодателю на прохождение гражданином стажировки, по результатам которой заключен трудовой договор, в размере фактически понесенных расходов, но не более минимального размера оплаты труда за один месяц с учетом размера страховых взносов, подлежащих уплате в государственные внебюджетные фонды, если указанное обязательство установлено социальным контрактом. Расчет величины возмещения расходов работодателю осуществляется исходя из фактического количества пройденных гражданином дней стажировки;</w:t>
      </w:r>
    </w:p>
    <w:p>
      <w:pPr>
        <w:pStyle w:val="0"/>
        <w:jc w:val="both"/>
      </w:pPr>
      <w:r>
        <w:rPr>
          <w:sz w:val="20"/>
        </w:rPr>
        <w:t xml:space="preserve">(в ред. </w:t>
      </w:r>
      <w:hyperlink w:history="0" r:id="rId510"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27.01.2022 N 55)</w:t>
      </w:r>
    </w:p>
    <w:p>
      <w:pPr>
        <w:pStyle w:val="0"/>
        <w:spacing w:before="200" w:line-rule="auto"/>
        <w:ind w:firstLine="540"/>
        <w:jc w:val="both"/>
      </w:pPr>
      <w:r>
        <w:rPr>
          <w:sz w:val="20"/>
        </w:rPr>
        <w:t xml:space="preserve">г) осуществлять ежемесячную денежную выплату гражданину в случае, предусмотренном </w:t>
      </w:r>
      <w:hyperlink w:history="0" w:anchor="P1163" w:tooltip="При отсутствии в органах занятости населения такой возможности или в случае отсутствия оснований предоставления гражданину образовательных программ, приобретенных за счет средств органа занятости населения, орган социальной защиты населения самостоятельно оказывает содействие гражданину в получении профессионального обучения или дополнительного профессионального образования.">
        <w:r>
          <w:rPr>
            <w:sz w:val="20"/>
            <w:color w:val="0000ff"/>
          </w:rPr>
          <w:t xml:space="preserve">абзацем третьим пункта 9</w:t>
        </w:r>
      </w:hyperlink>
      <w:r>
        <w:rPr>
          <w:sz w:val="20"/>
        </w:rPr>
        <w:t xml:space="preserve"> настоящих Правил, в период обучения, но не более 3 месяцев, в размере половины величины прожиточного минимума трудоспособного населения, установленного в субъекте Российской Федерации на год осуществления такой выплаты.</w:t>
      </w:r>
    </w:p>
    <w:p>
      <w:pPr>
        <w:pStyle w:val="0"/>
        <w:jc w:val="both"/>
      </w:pPr>
      <w:r>
        <w:rPr>
          <w:sz w:val="20"/>
        </w:rPr>
        <w:t xml:space="preserve">(в ред. Постановлений Правительства РФ от 07.06.2021 </w:t>
      </w:r>
      <w:hyperlink w:history="0" r:id="rId511" w:tooltip="Постановление Правительства РФ от 07.06.2021 N 866 (ред. от 29.12.2022)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N 866</w:t>
        </w:r>
      </w:hyperlink>
      <w:r>
        <w:rPr>
          <w:sz w:val="20"/>
        </w:rPr>
        <w:t xml:space="preserve">, от 27.01.2022 </w:t>
      </w:r>
      <w:hyperlink w:history="0" r:id="rId512"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N 55</w:t>
        </w:r>
      </w:hyperlink>
      <w:r>
        <w:rPr>
          <w:sz w:val="20"/>
        </w:rPr>
        <w:t xml:space="preserve">)</w:t>
      </w:r>
    </w:p>
    <w:p>
      <w:pPr>
        <w:pStyle w:val="0"/>
        <w:spacing w:before="200" w:line-rule="auto"/>
        <w:ind w:firstLine="540"/>
        <w:jc w:val="both"/>
      </w:pPr>
      <w:r>
        <w:rPr>
          <w:sz w:val="20"/>
        </w:rPr>
        <w:t xml:space="preserve">19. В рамках оказания государственной социальной помощи на основании социального контракта гражданин, с которым заключен социальный контракт по мероприятию, указанному в </w:t>
      </w:r>
      <w:hyperlink w:history="0" w:anchor="P1131" w:tooltip="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
        <w:r>
          <w:rPr>
            <w:sz w:val="20"/>
            <w:color w:val="0000ff"/>
          </w:rPr>
          <w:t xml:space="preserve">подпункте "а" пункта 3</w:t>
        </w:r>
      </w:hyperlink>
      <w:r>
        <w:rPr>
          <w:sz w:val="20"/>
        </w:rPr>
        <w:t xml:space="preserve"> настоящих Правил, обязан:</w:t>
      </w:r>
    </w:p>
    <w:p>
      <w:pPr>
        <w:pStyle w:val="0"/>
        <w:spacing w:before="200" w:line-rule="auto"/>
        <w:ind w:firstLine="540"/>
        <w:jc w:val="both"/>
      </w:pPr>
      <w:r>
        <w:rPr>
          <w:sz w:val="20"/>
        </w:rPr>
        <w:t xml:space="preserve">а) встать на учет в органах занятости населения в качестве безработного или ищущего работу;</w:t>
      </w:r>
    </w:p>
    <w:p>
      <w:pPr>
        <w:pStyle w:val="0"/>
        <w:spacing w:before="200" w:line-rule="auto"/>
        <w:ind w:firstLine="540"/>
        <w:jc w:val="both"/>
      </w:pPr>
      <w:r>
        <w:rPr>
          <w:sz w:val="20"/>
        </w:rPr>
        <w:t xml:space="preserve">б) зарегистрироваться в информационно-аналитической системе Общероссийской базы вакансий "Работа в России";</w:t>
      </w:r>
    </w:p>
    <w:p>
      <w:pPr>
        <w:pStyle w:val="0"/>
        <w:spacing w:before="200" w:line-rule="auto"/>
        <w:ind w:firstLine="540"/>
        <w:jc w:val="both"/>
      </w:pPr>
      <w:r>
        <w:rPr>
          <w:sz w:val="20"/>
        </w:rPr>
        <w:t xml:space="preserve">в) осуществить поиск работы с последующим заключением трудового договора в период действия социального контракта;</w:t>
      </w:r>
    </w:p>
    <w:p>
      <w:pPr>
        <w:pStyle w:val="0"/>
        <w:spacing w:before="200" w:line-rule="auto"/>
        <w:ind w:firstLine="540"/>
        <w:jc w:val="both"/>
      </w:pPr>
      <w:r>
        <w:rPr>
          <w:sz w:val="20"/>
        </w:rPr>
        <w:t xml:space="preserve">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установлено социальным контрактом;</w:t>
      </w:r>
    </w:p>
    <w:p>
      <w:pPr>
        <w:pStyle w:val="0"/>
        <w:spacing w:before="200" w:line-rule="auto"/>
        <w:ind w:firstLine="540"/>
        <w:jc w:val="both"/>
      </w:pPr>
      <w:r>
        <w:rPr>
          <w:sz w:val="20"/>
        </w:rPr>
        <w:t xml:space="preserve">д) пройти в период действия социального контракта стажировку с последующим заключением трудового договора, если указанное обязательство установлено социальным контрактом;</w:t>
      </w:r>
    </w:p>
    <w:p>
      <w:pPr>
        <w:pStyle w:val="0"/>
        <w:spacing w:before="200" w:line-rule="auto"/>
        <w:ind w:firstLine="540"/>
        <w:jc w:val="both"/>
      </w:pPr>
      <w:r>
        <w:rPr>
          <w:sz w:val="20"/>
        </w:rPr>
        <w:t xml:space="preserve">е) осуществлять трудовую деятельность не менее чем в течение 12 месяцев со дня окончания срока действия социального контракта. В случае прекращения трудовой деятельности (исключая случаи сокращения, увольнения в связи с переездом на новое место жительства и иные уважительные причины, а также в случае завершения срочного трудового договора) новый социальный контракт может быть заключен не ранее чем через 12 месяцев со дня окончания срока действия ранее заключенного социального контракта с таким гражданином.</w:t>
      </w:r>
    </w:p>
    <w:p>
      <w:pPr>
        <w:pStyle w:val="0"/>
        <w:jc w:val="both"/>
      </w:pPr>
      <w:r>
        <w:rPr>
          <w:sz w:val="20"/>
        </w:rPr>
        <w:t xml:space="preserve">(пп. "е" введен </w:t>
      </w:r>
      <w:hyperlink w:history="0" r:id="rId513"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01.02.2023 N 138)</w:t>
      </w:r>
    </w:p>
    <w:p>
      <w:pPr>
        <w:pStyle w:val="0"/>
        <w:spacing w:before="200" w:line-rule="auto"/>
        <w:ind w:firstLine="540"/>
        <w:jc w:val="both"/>
      </w:pPr>
      <w:r>
        <w:rPr>
          <w:sz w:val="20"/>
        </w:rPr>
        <w:t xml:space="preserve">20.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history="0" w:anchor="P1133" w:tooltip="б) по осуществлению индивидуальной предпринимательской деятельности;">
        <w:r>
          <w:rPr>
            <w:sz w:val="20"/>
            <w:color w:val="0000ff"/>
          </w:rPr>
          <w:t xml:space="preserve">подпункте "б" пункта 3</w:t>
        </w:r>
      </w:hyperlink>
      <w:r>
        <w:rPr>
          <w:sz w:val="20"/>
        </w:rPr>
        <w:t xml:space="preserve"> настоящих Правил, обязан:</w:t>
      </w:r>
    </w:p>
    <w:p>
      <w:pPr>
        <w:pStyle w:val="0"/>
        <w:spacing w:before="200" w:line-rule="auto"/>
        <w:ind w:firstLine="540"/>
        <w:jc w:val="both"/>
      </w:pPr>
      <w:r>
        <w:rPr>
          <w:sz w:val="20"/>
        </w:rPr>
        <w:t xml:space="preserve">а) оказывать совместно с органами государственной власти субъекта Российской Федерации, уполномоченными в сфере регулирования малого и среднего предпринимательства, уполномоченными в сфере сельского хозяйства, органами занятости населения, органами местного самоуправления и организациями инфраструктуры поддержки субъектов малого и среднего предпринимательства содействие гражданину в создании условий для осуществления предпринимательской деятельности;</w:t>
      </w:r>
    </w:p>
    <w:p>
      <w:pPr>
        <w:pStyle w:val="0"/>
        <w:jc w:val="both"/>
      </w:pPr>
      <w:r>
        <w:rPr>
          <w:sz w:val="20"/>
        </w:rPr>
        <w:t xml:space="preserve">(в ред. </w:t>
      </w:r>
      <w:hyperlink w:history="0" r:id="rId514"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27.01.2022 N 55)</w:t>
      </w:r>
    </w:p>
    <w:p>
      <w:pPr>
        <w:pStyle w:val="0"/>
        <w:spacing w:before="200" w:line-rule="auto"/>
        <w:ind w:firstLine="540"/>
        <w:jc w:val="both"/>
      </w:pPr>
      <w:r>
        <w:rPr>
          <w:sz w:val="20"/>
        </w:rPr>
        <w:t xml:space="preserve">б) возместить гражданину расходы, связанные с постановкой на учет в качестве индивидуального предпринимателя или налогоплательщика налога на профессиональный доход, в размере фактически понесенных расходов, но не более 5 процентов суммы, выделенной гражданину в рамках социального контракта;</w:t>
      </w:r>
    </w:p>
    <w:p>
      <w:pPr>
        <w:pStyle w:val="0"/>
        <w:spacing w:before="200" w:line-rule="auto"/>
        <w:ind w:firstLine="540"/>
        <w:jc w:val="both"/>
      </w:pPr>
      <w:r>
        <w:rPr>
          <w:sz w:val="20"/>
        </w:rPr>
        <w:t xml:space="preserve">в) осуществлять гражданину денежную выплату с целью осуществления им предпринимательской деятельности в соответствии с условиями социального контракта;</w:t>
      </w:r>
    </w:p>
    <w:p>
      <w:pPr>
        <w:pStyle w:val="0"/>
        <w:spacing w:before="200" w:line-rule="auto"/>
        <w:ind w:firstLine="540"/>
        <w:jc w:val="both"/>
      </w:pPr>
      <w:r>
        <w:rPr>
          <w:sz w:val="20"/>
        </w:rPr>
        <w:t xml:space="preserve">г) направлять гражданина в организации инфраструктуры поддержки субъектов малого и среднего предпринимательства для получения консультационной поддержки по вопросам осуществления предпринимательской деятельности, при необходимости также направлять гражданина на прохождение обучения предпринимательским компетенциям, проводимого организациями инфраструктуры поддержки субъектов малого и среднего предпринимательства в рамках реализации мероприятий национального </w:t>
      </w:r>
      <w:hyperlink w:history="0" r:id="rId515" w:tooltip="&quot;Паспорт национального проекта &quot;Национальный проект &quot;Малое и среднее предпринимательство и поддержка индивидуальной предпринимательской инициативы&quot; (утв. Минэкономразвития России) {КонсультантПлюс}">
        <w:r>
          <w:rPr>
            <w:sz w:val="20"/>
            <w:color w:val="0000ff"/>
          </w:rPr>
          <w:t xml:space="preserve">проекта</w:t>
        </w:r>
      </w:hyperlink>
      <w:r>
        <w:rPr>
          <w:sz w:val="20"/>
        </w:rPr>
        <w:t xml:space="preserve"> "Малое и среднее предпринимательство и поддержка индивидуальной предпринимательской инициативы".</w:t>
      </w:r>
    </w:p>
    <w:p>
      <w:pPr>
        <w:pStyle w:val="0"/>
        <w:jc w:val="both"/>
      </w:pPr>
      <w:r>
        <w:rPr>
          <w:sz w:val="20"/>
        </w:rPr>
        <w:t xml:space="preserve">(пп. "г" введен </w:t>
      </w:r>
      <w:hyperlink w:history="0" r:id="rId516"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27.01.2022 N 55)</w:t>
      </w:r>
    </w:p>
    <w:p>
      <w:pPr>
        <w:pStyle w:val="0"/>
        <w:spacing w:before="200" w:line-rule="auto"/>
        <w:ind w:firstLine="540"/>
        <w:jc w:val="both"/>
      </w:pPr>
      <w:r>
        <w:rPr>
          <w:sz w:val="20"/>
        </w:rPr>
        <w:t xml:space="preserve">21. В рамках оказания государственной социальной помощи на основании социального контракта гражданин, с которым заключен социальный контракт по мероприятию, указанному в </w:t>
      </w:r>
      <w:hyperlink w:history="0" w:anchor="P1133" w:tooltip="б) по осуществлению индивидуальной предпринимательской деятельности;">
        <w:r>
          <w:rPr>
            <w:sz w:val="20"/>
            <w:color w:val="0000ff"/>
          </w:rPr>
          <w:t xml:space="preserve">подпункте "б" пункта 3</w:t>
        </w:r>
      </w:hyperlink>
      <w:r>
        <w:rPr>
          <w:sz w:val="20"/>
        </w:rPr>
        <w:t xml:space="preserve"> настоящих Правил, обязан:</w:t>
      </w:r>
    </w:p>
    <w:p>
      <w:pPr>
        <w:pStyle w:val="0"/>
        <w:spacing w:before="200" w:line-rule="auto"/>
        <w:ind w:firstLine="540"/>
        <w:jc w:val="both"/>
      </w:pPr>
      <w:r>
        <w:rPr>
          <w:sz w:val="20"/>
        </w:rPr>
        <w:t xml:space="preserve">а) встать на учет в налоговом органе по субъекту Российской Федерации в качестве индивидуального предпринимателя или налогоплательщика налога на профессиональный доход (при условии, что указанный гражданин не состоит на указанном учете на дату заключения социального контракта);</w:t>
      </w:r>
    </w:p>
    <w:p>
      <w:pPr>
        <w:pStyle w:val="0"/>
        <w:jc w:val="both"/>
      </w:pPr>
      <w:r>
        <w:rPr>
          <w:sz w:val="20"/>
        </w:rPr>
        <w:t xml:space="preserve">(в ред. </w:t>
      </w:r>
      <w:hyperlink w:history="0" r:id="rId517"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б) представить в орган социальной защиты населения документы, подтверждающие факт расходования средств, с целью постановки на учет в качестве индивидуального предпринимателя или налогоплательщика налога на профессиональный доход;</w:t>
      </w:r>
    </w:p>
    <w:p>
      <w:pPr>
        <w:pStyle w:val="0"/>
        <w:spacing w:before="200" w:line-rule="auto"/>
        <w:ind w:firstLine="540"/>
        <w:jc w:val="both"/>
      </w:pPr>
      <w:r>
        <w:rPr>
          <w:sz w:val="20"/>
        </w:rPr>
        <w:t xml:space="preserve">в) при необходимости приобрести в период действия социального контракта основные средства, материально-производственные запасы, получить лицензии на программное обеспечение и (или) на осуществление отдельных видов деятельности в соответствии со </w:t>
      </w:r>
      <w:hyperlink w:history="0" r:id="rId518" w:tooltip="Федеральный закон от 04.05.2011 N 99-ФЗ (ред. от 04.11.2022) &quot;О лицензировании отдельных видов деятельности&quot; {КонсультантПлюс}">
        <w:r>
          <w:rPr>
            <w:sz w:val="20"/>
            <w:color w:val="0000ff"/>
          </w:rPr>
          <w:t xml:space="preserve">статьей 12</w:t>
        </w:r>
      </w:hyperlink>
      <w:r>
        <w:rPr>
          <w:sz w:val="20"/>
        </w:rPr>
        <w:t xml:space="preserve"> Федерального закона "О лицензировании отдельных видов деятельности" (не более 10 процентов назначаемой выплаты), принять имущественные обязательства (не более 15 процентов назначаемой выплаты), необходимые для осуществления индивидуальной предпринимательской деятельности, и представить в орган социальной защиты населения подтверждающие документы;</w:t>
      </w:r>
    </w:p>
    <w:p>
      <w:pPr>
        <w:pStyle w:val="0"/>
        <w:jc w:val="both"/>
      </w:pPr>
      <w:r>
        <w:rPr>
          <w:sz w:val="20"/>
        </w:rPr>
        <w:t xml:space="preserve">(в ред. </w:t>
      </w:r>
      <w:hyperlink w:history="0" r:id="rId519"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27.01.2022 N 55)</w:t>
      </w:r>
    </w:p>
    <w:p>
      <w:pPr>
        <w:pStyle w:val="0"/>
        <w:spacing w:before="200" w:line-rule="auto"/>
        <w:ind w:firstLine="540"/>
        <w:jc w:val="both"/>
      </w:pPr>
      <w:r>
        <w:rPr>
          <w:sz w:val="20"/>
        </w:rPr>
        <w:t xml:space="preserve">г) возвратить денежные средства, полученные в качестве государственной социальной помощи, в полном объеме и в срок не позднее 30 дней со дня прекращения индивидуальной предпринимательской деятельности (в случае ее прекращения в период действия социального контракта по собственной инициативе), а также в случае выявления органом социальной защиты населения факта нецелевого использования гражданином денежных средств, выплаченных в соответствии с условиями социального контракта;</w:t>
      </w:r>
    </w:p>
    <w:p>
      <w:pPr>
        <w:pStyle w:val="0"/>
        <w:jc w:val="both"/>
      </w:pPr>
      <w:r>
        <w:rPr>
          <w:sz w:val="20"/>
        </w:rPr>
        <w:t xml:space="preserve">(в ред. </w:t>
      </w:r>
      <w:hyperlink w:history="0" r:id="rId520"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27.01.2022 N 55)</w:t>
      </w:r>
    </w:p>
    <w:p>
      <w:pPr>
        <w:pStyle w:val="0"/>
        <w:spacing w:before="200" w:line-rule="auto"/>
        <w:ind w:firstLine="540"/>
        <w:jc w:val="both"/>
      </w:pPr>
      <w:r>
        <w:rPr>
          <w:sz w:val="20"/>
        </w:rPr>
        <w:t xml:space="preserve">д) осуществлять предпринимательскую деятельность в период срока действия социального контракта и не менее чем в течение 12 месяцев со дня окончания срока действия социального контракта. В случае утраты статуса индивидуального предпринимателя или налогоплательщика налога на профессиональный доход в указанный период новый социальный контракт может быть заключен не ранее чем через 12 месяцев со дня окончания срока действия ранее заключенного социального контракта с таким гражданином.</w:t>
      </w:r>
    </w:p>
    <w:p>
      <w:pPr>
        <w:pStyle w:val="0"/>
        <w:jc w:val="both"/>
      </w:pPr>
      <w:r>
        <w:rPr>
          <w:sz w:val="20"/>
        </w:rPr>
        <w:t xml:space="preserve">(пп. "д" введен </w:t>
      </w:r>
      <w:hyperlink w:history="0" r:id="rId521"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01.02.2023 N 138)</w:t>
      </w:r>
    </w:p>
    <w:p>
      <w:pPr>
        <w:pStyle w:val="0"/>
        <w:spacing w:before="200" w:line-rule="auto"/>
        <w:ind w:firstLine="540"/>
        <w:jc w:val="both"/>
      </w:pPr>
      <w:r>
        <w:rPr>
          <w:sz w:val="20"/>
        </w:rPr>
        <w:t xml:space="preserve">22.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history="0" w:anchor="P1134" w:tooltip="в) по ведению личного подсобного хозяйства. В рамках указанного мероприятия оказывается государственная социальная помощь на основании социального контракта при наличии в соответствующем субъекте Российской Федерации утвержденных нормативов чистого дохода в стоимостном выражении от реализации полученных в личном подсобном хозяйстве плодов и продукции;">
        <w:r>
          <w:rPr>
            <w:sz w:val="20"/>
            <w:color w:val="0000ff"/>
          </w:rPr>
          <w:t xml:space="preserve">подпункте "в" пункта 3</w:t>
        </w:r>
      </w:hyperlink>
      <w:r>
        <w:rPr>
          <w:sz w:val="20"/>
        </w:rPr>
        <w:t xml:space="preserve"> настоящих Правил, обязан:</w:t>
      </w:r>
    </w:p>
    <w:p>
      <w:pPr>
        <w:pStyle w:val="0"/>
        <w:spacing w:before="200" w:line-rule="auto"/>
        <w:ind w:firstLine="540"/>
        <w:jc w:val="both"/>
      </w:pPr>
      <w:r>
        <w:rPr>
          <w:sz w:val="20"/>
        </w:rPr>
        <w:t xml:space="preserve">а) оказывать совместно с исполнительными органами субъекта Российской Федерации, уполномоченными в сфере сельского хозяйства, органами местного самоуправления и организациями в сфере сельского хозяйства содействие гражданину в осуществлении ведения им личного подсобного хозяйства и реализации продукции личного подсобного хозяйства;</w:t>
      </w:r>
    </w:p>
    <w:p>
      <w:pPr>
        <w:pStyle w:val="0"/>
        <w:jc w:val="both"/>
      </w:pPr>
      <w:r>
        <w:rPr>
          <w:sz w:val="20"/>
        </w:rPr>
        <w:t xml:space="preserve">(в ред. </w:t>
      </w:r>
      <w:hyperlink w:history="0" r:id="rId522"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б) совместно с налоговыми органами по субъекту Российской Федерации оказывать содействие гражданину в постановке на учет в качестве налогоплательщика налога на профессиональный доход;</w:t>
      </w:r>
    </w:p>
    <w:p>
      <w:pPr>
        <w:pStyle w:val="0"/>
        <w:spacing w:before="200" w:line-rule="auto"/>
        <w:ind w:firstLine="540"/>
        <w:jc w:val="both"/>
      </w:pPr>
      <w:r>
        <w:rPr>
          <w:sz w:val="20"/>
        </w:rPr>
        <w:t xml:space="preserve">в) осуществлять гражданину денежную выплату с целью ведения им личного подсобного хозяйства в соответствии с условиями социального контракта.</w:t>
      </w:r>
    </w:p>
    <w:p>
      <w:pPr>
        <w:pStyle w:val="0"/>
        <w:spacing w:before="200" w:line-rule="auto"/>
        <w:ind w:firstLine="540"/>
        <w:jc w:val="both"/>
      </w:pPr>
      <w:r>
        <w:rPr>
          <w:sz w:val="20"/>
        </w:rPr>
        <w:t xml:space="preserve">23. В рамках оказания государственной социальной помощи на основании социального контракта гражданин, с которым заключен социальный контракт по мероприятию, указанному в </w:t>
      </w:r>
      <w:hyperlink w:history="0" w:anchor="P1134" w:tooltip="в) по ведению личного подсобного хозяйства. В рамках указанного мероприятия оказывается государственная социальная помощь на основании социального контракта при наличии в соответствующем субъекте Российской Федерации утвержденных нормативов чистого дохода в стоимостном выражении от реализации полученных в личном подсобном хозяйстве плодов и продукции;">
        <w:r>
          <w:rPr>
            <w:sz w:val="20"/>
            <w:color w:val="0000ff"/>
          </w:rPr>
          <w:t xml:space="preserve">подпункте "в" пункта 3</w:t>
        </w:r>
      </w:hyperlink>
      <w:r>
        <w:rPr>
          <w:sz w:val="20"/>
        </w:rPr>
        <w:t xml:space="preserve"> настоящих Правил, обязан:</w:t>
      </w:r>
    </w:p>
    <w:p>
      <w:pPr>
        <w:pStyle w:val="0"/>
        <w:spacing w:before="200" w:line-rule="auto"/>
        <w:ind w:firstLine="540"/>
        <w:jc w:val="both"/>
      </w:pPr>
      <w:r>
        <w:rPr>
          <w:sz w:val="20"/>
        </w:rPr>
        <w:t xml:space="preserve">а) встать на учет в налоговом органе по субъекту Российской Федерации в качестве налогоплательщика налога на профессиональный доход (при условии, что указанный гражданин не состоит на указанном учете на дату заключения социального контракта);</w:t>
      </w:r>
    </w:p>
    <w:p>
      <w:pPr>
        <w:pStyle w:val="0"/>
        <w:jc w:val="both"/>
      </w:pPr>
      <w:r>
        <w:rPr>
          <w:sz w:val="20"/>
        </w:rPr>
        <w:t xml:space="preserve">(в ред. </w:t>
      </w:r>
      <w:hyperlink w:history="0" r:id="rId523"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б) приобрести в период действия социального контракта необходимые для ведения личного подсобного хозяйства товары, а также </w:t>
      </w:r>
      <w:hyperlink w:history="0" r:id="rId524" w:tooltip="Постановление Правительства РФ от 25.07.2006 N 458 (ред. от 11.11.2020) &quot;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quot; {КонсультантПлюс}">
        <w:r>
          <w:rPr>
            <w:sz w:val="20"/>
            <w:color w:val="0000ff"/>
          </w:rPr>
          <w:t xml:space="preserve">продукцию</w:t>
        </w:r>
      </w:hyperlink>
      <w:r>
        <w:rPr>
          <w:sz w:val="20"/>
        </w:rPr>
        <w:t xml:space="preserve">, относимую к сельскохозяйственной продукции, утвержденную постановлением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pPr>
        <w:pStyle w:val="0"/>
        <w:spacing w:before="200" w:line-rule="auto"/>
        <w:ind w:firstLine="540"/>
        <w:jc w:val="both"/>
      </w:pPr>
      <w:r>
        <w:rPr>
          <w:sz w:val="20"/>
        </w:rPr>
        <w:t xml:space="preserve">в) осуществлять реализацию сельскохозяйственной продукции, произведенной и переработанной при ведении личного подсобного хозяйства;</w:t>
      </w:r>
    </w:p>
    <w:p>
      <w:pPr>
        <w:pStyle w:val="0"/>
        <w:spacing w:before="200" w:line-rule="auto"/>
        <w:ind w:firstLine="540"/>
        <w:jc w:val="both"/>
      </w:pPr>
      <w:r>
        <w:rPr>
          <w:sz w:val="20"/>
        </w:rPr>
        <w:t xml:space="preserve">г) 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 В случае утраты статуса налогоплательщика налога на профессиональный доход в указанный период новый социальный контракт может быть заключен не ранее чем через 12 месяцев со дня окончания срока действия ранее заключенного социального контракта с таким гражданином.</w:t>
      </w:r>
    </w:p>
    <w:p>
      <w:pPr>
        <w:pStyle w:val="0"/>
        <w:jc w:val="both"/>
      </w:pPr>
      <w:r>
        <w:rPr>
          <w:sz w:val="20"/>
        </w:rPr>
        <w:t xml:space="preserve">(пп. "г" введен </w:t>
      </w:r>
      <w:hyperlink w:history="0" r:id="rId525"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01.02.2023 N 138)</w:t>
      </w:r>
    </w:p>
    <w:p>
      <w:pPr>
        <w:pStyle w:val="0"/>
        <w:spacing w:before="200" w:line-rule="auto"/>
        <w:ind w:firstLine="540"/>
        <w:jc w:val="both"/>
      </w:pPr>
      <w:r>
        <w:rPr>
          <w:sz w:val="20"/>
        </w:rPr>
        <w:t xml:space="preserve">24.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history="0" w:anchor="P1135" w:tooltip="г)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абзацем вторым части 1 статьи 12 Федерального закона &quot;О государственной социальной помощи&quot;,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w:r>
          <w:rPr>
            <w:sz w:val="20"/>
            <w:color w:val="0000ff"/>
          </w:rPr>
          <w:t xml:space="preserve">подпункте "г" пункта 3</w:t>
        </w:r>
      </w:hyperlink>
      <w:r>
        <w:rPr>
          <w:sz w:val="20"/>
        </w:rPr>
        <w:t xml:space="preserve"> настоящих Правил, обязан:</w:t>
      </w:r>
    </w:p>
    <w:p>
      <w:pPr>
        <w:pStyle w:val="0"/>
        <w:spacing w:before="200" w:line-rule="auto"/>
        <w:ind w:firstLine="540"/>
        <w:jc w:val="both"/>
      </w:pPr>
      <w:r>
        <w:rPr>
          <w:sz w:val="20"/>
        </w:rPr>
        <w:t xml:space="preserve">а) осуществлять денежную выплату гражданину (ежемесячно или единовременно) в целях осуществления иных мероприятий, направленных на преодоление гражданином трудной жизненной ситуации, в соответствии с условиями социального контракта;</w:t>
      </w:r>
    </w:p>
    <w:p>
      <w:pPr>
        <w:pStyle w:val="0"/>
        <w:spacing w:before="200" w:line-rule="auto"/>
        <w:ind w:firstLine="540"/>
        <w:jc w:val="both"/>
      </w:pPr>
      <w:r>
        <w:rPr>
          <w:sz w:val="20"/>
        </w:rPr>
        <w:t xml:space="preserve">б) оказывать содействие в исполнении мероприятий программы социальной адаптации.</w:t>
      </w:r>
    </w:p>
    <w:p>
      <w:pPr>
        <w:pStyle w:val="0"/>
        <w:jc w:val="both"/>
      </w:pPr>
      <w:r>
        <w:rPr>
          <w:sz w:val="20"/>
        </w:rPr>
        <w:t xml:space="preserve">(п. 24 в ред. </w:t>
      </w:r>
      <w:hyperlink w:history="0" r:id="rId526"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27.01.2022 N 55)</w:t>
      </w:r>
    </w:p>
    <w:p>
      <w:pPr>
        <w:pStyle w:val="0"/>
        <w:spacing w:before="200" w:line-rule="auto"/>
        <w:ind w:firstLine="540"/>
        <w:jc w:val="both"/>
      </w:pPr>
      <w:r>
        <w:rPr>
          <w:sz w:val="20"/>
        </w:rPr>
        <w:t xml:space="preserve">25. В рамках оказания государственной социальной помощи на основании социального контракта гражданин, с которым заключен социальный контракт по мероприятию, указанному в </w:t>
      </w:r>
      <w:hyperlink w:history="0" w:anchor="P1135" w:tooltip="г)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абзацем вторым части 1 статьи 12 Федерального закона &quot;О государственной социальной помощи&quot;,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w:r>
          <w:rPr>
            <w:sz w:val="20"/>
            <w:color w:val="0000ff"/>
          </w:rPr>
          <w:t xml:space="preserve">подпункте "г" пункта 3</w:t>
        </w:r>
      </w:hyperlink>
      <w:r>
        <w:rPr>
          <w:sz w:val="20"/>
        </w:rPr>
        <w:t xml:space="preserve"> настоящих Правил, обязан:</w:t>
      </w:r>
    </w:p>
    <w:p>
      <w:pPr>
        <w:pStyle w:val="0"/>
        <w:spacing w:before="200" w:line-rule="auto"/>
        <w:ind w:firstLine="540"/>
        <w:jc w:val="both"/>
      </w:pPr>
      <w:r>
        <w:rPr>
          <w:sz w:val="20"/>
        </w:rPr>
        <w:t xml:space="preserve">а) предпринять действия по выполнению мероприятий, предусмотренных социальным контрактом;</w:t>
      </w:r>
    </w:p>
    <w:p>
      <w:pPr>
        <w:pStyle w:val="0"/>
        <w:spacing w:before="200" w:line-rule="auto"/>
        <w:ind w:firstLine="540"/>
        <w:jc w:val="both"/>
      </w:pPr>
      <w:r>
        <w:rPr>
          <w:sz w:val="20"/>
        </w:rPr>
        <w:t xml:space="preserve">б)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семьи гражданина в товарах и услугах дошкольного и школьного образования.</w:t>
      </w:r>
    </w:p>
    <w:p>
      <w:pPr>
        <w:pStyle w:val="0"/>
        <w:spacing w:before="200" w:line-rule="auto"/>
        <w:ind w:firstLine="540"/>
        <w:jc w:val="both"/>
      </w:pPr>
      <w:r>
        <w:rPr>
          <w:sz w:val="20"/>
        </w:rPr>
        <w:t xml:space="preserve">26. В рамках оказания государственной социальной помощи на основании социального контракта гражданин, с которым заключен социальный контракт, обязан:</w:t>
      </w:r>
    </w:p>
    <w:p>
      <w:pPr>
        <w:pStyle w:val="0"/>
        <w:spacing w:before="200" w:line-rule="auto"/>
        <w:ind w:firstLine="540"/>
        <w:jc w:val="both"/>
      </w:pPr>
      <w:r>
        <w:rPr>
          <w:sz w:val="20"/>
        </w:rPr>
        <w:t xml:space="preserve">а) ежемесячно представлять в орган социальной защиты населения документы, подтверждающие факт выполнения гражданином мероприятий программы социальной адаптации;</w:t>
      </w:r>
    </w:p>
    <w:p>
      <w:pPr>
        <w:pStyle w:val="0"/>
        <w:spacing w:before="200" w:line-rule="auto"/>
        <w:ind w:firstLine="540"/>
        <w:jc w:val="both"/>
      </w:pPr>
      <w:r>
        <w:rPr>
          <w:sz w:val="20"/>
        </w:rPr>
        <w:t xml:space="preserve">б) уведомить орган социальной защиты населения в течение 3 рабочих дней о досрочном прекращении выполнения мероприятий программы социальной адаптации, трудовой деятельности, предпринимательской деятельности и ведения личного подсобного хозяйства в период действия социального контракта;</w:t>
      </w:r>
    </w:p>
    <w:p>
      <w:pPr>
        <w:pStyle w:val="0"/>
        <w:spacing w:before="200" w:line-rule="auto"/>
        <w:ind w:firstLine="540"/>
        <w:jc w:val="both"/>
      </w:pPr>
      <w:r>
        <w:rPr>
          <w:sz w:val="20"/>
        </w:rPr>
        <w:t xml:space="preserve">в) представлять по запросу органа социальной защиты населения информацию об условиях жизни гражданина (семьи гражданина) по мероприятиям, указанным в </w:t>
      </w:r>
      <w:hyperlink w:history="0" w:anchor="P1130" w:tooltip="3. К социальному контракту, на основании которого гражданам оказывается государственная социальная помощь, в целях софинансирования расходных обязательств субъектов Российской Федерации по оказанию которой предоставляется субсидия, прилагается программа социальной адаптации, предусматривающая в соответствии с нормативными правовыми актами субъектов Российской Федерации мероприятия:">
        <w:r>
          <w:rPr>
            <w:sz w:val="20"/>
            <w:color w:val="0000ff"/>
          </w:rPr>
          <w:t xml:space="preserve">пункте 3</w:t>
        </w:r>
      </w:hyperlink>
      <w:r>
        <w:rPr>
          <w:sz w:val="20"/>
        </w:rPr>
        <w:t xml:space="preserve"> настоящих Правил, в течение 12 месяцев со дня окончания срока действия социального контракта.</w:t>
      </w:r>
    </w:p>
    <w:p>
      <w:pPr>
        <w:pStyle w:val="0"/>
        <w:spacing w:before="200" w:line-rule="auto"/>
        <w:ind w:firstLine="540"/>
        <w:jc w:val="both"/>
      </w:pPr>
      <w:r>
        <w:rPr>
          <w:sz w:val="20"/>
        </w:rPr>
        <w:t xml:space="preserve">27. Взаимодействие органа социальной защиты населения с органами службы занятости населения, исполнительными органами субъекта Российской Федерации и органами местного самоуправления при оказании государственной социальной помощи на основании социального контракта осуществляется в соответствии с </w:t>
      </w:r>
      <w:hyperlink w:history="0" r:id="rId527" w:tooltip="Федеральный закон от 17.07.1999 N 178-ФЗ (ред. от 28.12.2022) &quot;О государственной социальной помощи&quot; {КонсультантПлюс}">
        <w:r>
          <w:rPr>
            <w:sz w:val="20"/>
            <w:color w:val="0000ff"/>
          </w:rPr>
          <w:t xml:space="preserve">пунктом 4 статьи 8.1</w:t>
        </w:r>
      </w:hyperlink>
      <w:r>
        <w:rPr>
          <w:sz w:val="20"/>
        </w:rPr>
        <w:t xml:space="preserve"> Федерального закона "О государственной социальной помощи".</w:t>
      </w:r>
    </w:p>
    <w:p>
      <w:pPr>
        <w:pStyle w:val="0"/>
        <w:jc w:val="both"/>
      </w:pPr>
      <w:r>
        <w:rPr>
          <w:sz w:val="20"/>
        </w:rPr>
        <w:t xml:space="preserve">(в ред. </w:t>
      </w:r>
      <w:hyperlink w:history="0" r:id="rId528"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27(1). С гражданином, подавшим заявление на получение государственной социальной помощи на основании социального контракта по мероприятиям, указанным в </w:t>
      </w:r>
      <w:hyperlink w:history="0" w:anchor="P1133" w:tooltip="б) по осуществлению индивидуальной предпринимательской деятельности;">
        <w:r>
          <w:rPr>
            <w:sz w:val="20"/>
            <w:color w:val="0000ff"/>
          </w:rPr>
          <w:t xml:space="preserve">подпунктах "б"</w:t>
        </w:r>
      </w:hyperlink>
      <w:r>
        <w:rPr>
          <w:sz w:val="20"/>
        </w:rPr>
        <w:t xml:space="preserve"> и </w:t>
      </w:r>
      <w:hyperlink w:history="0" w:anchor="P1134" w:tooltip="в) по ведению личного подсобного хозяйства. В рамках указанного мероприятия оказывается государственная социальная помощь на основании социального контракта при наличии в соответствующем субъекте Российской Федерации утвержденных нормативов чистого дохода в стоимостном выражении от реализации полученных в личном подсобном хозяйстве плодов и продукции;">
        <w:r>
          <w:rPr>
            <w:sz w:val="20"/>
            <w:color w:val="0000ff"/>
          </w:rPr>
          <w:t xml:space="preserve">"в" пункта 3</w:t>
        </w:r>
      </w:hyperlink>
      <w:r>
        <w:rPr>
          <w:sz w:val="20"/>
        </w:rPr>
        <w:t xml:space="preserve"> настоящих Правил, в течение одного года с момента получения по линии органов службы занятости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w:history="0" r:id="rId529" w:tooltip="Закон РФ от 19.04.1991 N 1032-1 (ред. от 28.12.2022) &quot;О занятости населения в Российской Федерации&quot; (с изм. и доп., вступ. в силу с 11.01.2023) {КонсультантПлюс}">
        <w:r>
          <w:rPr>
            <w:sz w:val="20"/>
            <w:color w:val="0000ff"/>
          </w:rPr>
          <w:t xml:space="preserve">абзацем одиннадцатым подпункта 8 пункта 1 статьи 7.1-1</w:t>
        </w:r>
      </w:hyperlink>
      <w:r>
        <w:rPr>
          <w:sz w:val="20"/>
        </w:rPr>
        <w:t xml:space="preserve"> Закона Российской Федерации "О занятости населения в Российской Федерации", социальный контракт не заключается.</w:t>
      </w:r>
    </w:p>
    <w:p>
      <w:pPr>
        <w:pStyle w:val="0"/>
        <w:jc w:val="both"/>
      </w:pPr>
      <w:r>
        <w:rPr>
          <w:sz w:val="20"/>
        </w:rPr>
        <w:t xml:space="preserve">(п. 27(1) введен </w:t>
      </w:r>
      <w:hyperlink w:history="0" r:id="rId530"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01.02.2023 N 138)</w:t>
      </w:r>
    </w:p>
    <w:bookmarkStart w:id="1266" w:name="P1266"/>
    <w:bookmarkEnd w:id="1266"/>
    <w:p>
      <w:pPr>
        <w:pStyle w:val="0"/>
        <w:spacing w:before="200" w:line-rule="auto"/>
        <w:ind w:firstLine="540"/>
        <w:jc w:val="both"/>
      </w:pPr>
      <w:r>
        <w:rPr>
          <w:sz w:val="20"/>
        </w:rPr>
        <w:t xml:space="preserve">28. Критериями отбора субъектов Российской Федерации для предоставления субсидии являются:</w:t>
      </w:r>
    </w:p>
    <w:p>
      <w:pPr>
        <w:pStyle w:val="0"/>
        <w:spacing w:before="200" w:line-rule="auto"/>
        <w:ind w:firstLine="540"/>
        <w:jc w:val="both"/>
      </w:pPr>
      <w:r>
        <w:rPr>
          <w:sz w:val="20"/>
        </w:rPr>
        <w:t xml:space="preserve">наличие правового акта субъекта Российской Федерации, указанного в </w:t>
      </w:r>
      <w:hyperlink w:history="0" w:anchor="P1138" w:tooltip="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
        <w:r>
          <w:rPr>
            <w:sz w:val="20"/>
            <w:color w:val="0000ff"/>
          </w:rPr>
          <w:t xml:space="preserve">подпункте "а" пункта 4</w:t>
        </w:r>
      </w:hyperlink>
      <w:r>
        <w:rPr>
          <w:sz w:val="20"/>
        </w:rPr>
        <w:t xml:space="preserve"> настоящих Правил;</w:t>
      </w:r>
    </w:p>
    <w:p>
      <w:pPr>
        <w:pStyle w:val="0"/>
        <w:spacing w:before="200" w:line-rule="auto"/>
        <w:ind w:firstLine="540"/>
        <w:jc w:val="both"/>
      </w:pPr>
      <w:r>
        <w:rPr>
          <w:sz w:val="20"/>
        </w:rPr>
        <w:t xml:space="preserve">наличие заявки на предоставление субсидии на очередной финансовый год и плановый период, форма которой устанавливается Министерством труда и социальной защиты Российской Федерации;</w:t>
      </w:r>
    </w:p>
    <w:p>
      <w:pPr>
        <w:pStyle w:val="0"/>
        <w:spacing w:before="200" w:line-rule="auto"/>
        <w:ind w:firstLine="540"/>
        <w:jc w:val="both"/>
      </w:pPr>
      <w:r>
        <w:rPr>
          <w:sz w:val="20"/>
        </w:rPr>
        <w:t xml:space="preserve">распределение численности получателей государственной социальной помощи на основании социального контракта, в том числе:</w:t>
      </w:r>
    </w:p>
    <w:p>
      <w:pPr>
        <w:pStyle w:val="0"/>
        <w:spacing w:before="200" w:line-rule="auto"/>
        <w:ind w:firstLine="540"/>
        <w:jc w:val="both"/>
      </w:pPr>
      <w:r>
        <w:rPr>
          <w:sz w:val="20"/>
        </w:rPr>
        <w:t xml:space="preserve">не менее 20 процентов общей численности получателей - по мероприятию, указанному в </w:t>
      </w:r>
      <w:hyperlink w:history="0" w:anchor="P1131" w:tooltip="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
        <w:r>
          <w:rPr>
            <w:sz w:val="20"/>
            <w:color w:val="0000ff"/>
          </w:rPr>
          <w:t xml:space="preserve">подпункте "а" пункта 3</w:t>
        </w:r>
      </w:hyperlink>
      <w:r>
        <w:rPr>
          <w:sz w:val="20"/>
        </w:rPr>
        <w:t xml:space="preserve"> настоящих Правил;</w:t>
      </w:r>
    </w:p>
    <w:p>
      <w:pPr>
        <w:pStyle w:val="0"/>
        <w:spacing w:before="200" w:line-rule="auto"/>
        <w:ind w:firstLine="540"/>
        <w:jc w:val="both"/>
      </w:pPr>
      <w:r>
        <w:rPr>
          <w:sz w:val="20"/>
        </w:rPr>
        <w:t xml:space="preserve">не менее 10 процентов общей численности получателей - по мероприятию, указанному в </w:t>
      </w:r>
      <w:hyperlink w:history="0" w:anchor="P1133" w:tooltip="б) по осуществлению индивидуальной предпринимательской деятельности;">
        <w:r>
          <w:rPr>
            <w:sz w:val="20"/>
            <w:color w:val="0000ff"/>
          </w:rPr>
          <w:t xml:space="preserve">подпункте "б" пункта 3</w:t>
        </w:r>
      </w:hyperlink>
      <w:r>
        <w:rPr>
          <w:sz w:val="20"/>
        </w:rPr>
        <w:t xml:space="preserve"> настоящих Правил;</w:t>
      </w:r>
    </w:p>
    <w:p>
      <w:pPr>
        <w:pStyle w:val="0"/>
        <w:spacing w:before="200" w:line-rule="auto"/>
        <w:ind w:firstLine="540"/>
        <w:jc w:val="both"/>
      </w:pPr>
      <w:r>
        <w:rPr>
          <w:sz w:val="20"/>
        </w:rPr>
        <w:t xml:space="preserve">не более 25 процентов общей численности получателей - по мероприятию, указанному в </w:t>
      </w:r>
      <w:hyperlink w:history="0" w:anchor="P1134" w:tooltip="в) по ведению личного подсобного хозяйства. В рамках указанного мероприятия оказывается государственная социальная помощь на основании социального контракта при наличии в соответствующем субъекте Российской Федерации утвержденных нормативов чистого дохода в стоимостном выражении от реализации полученных в личном подсобном хозяйстве плодов и продукции;">
        <w:r>
          <w:rPr>
            <w:sz w:val="20"/>
            <w:color w:val="0000ff"/>
          </w:rPr>
          <w:t xml:space="preserve">подпункте "в" пункта 3</w:t>
        </w:r>
      </w:hyperlink>
      <w:r>
        <w:rPr>
          <w:sz w:val="20"/>
        </w:rPr>
        <w:t xml:space="preserve"> настоящих Правил;</w:t>
      </w:r>
    </w:p>
    <w:p>
      <w:pPr>
        <w:pStyle w:val="0"/>
        <w:jc w:val="both"/>
      </w:pPr>
      <w:r>
        <w:rPr>
          <w:sz w:val="20"/>
        </w:rPr>
        <w:t xml:space="preserve">(в ред. </w:t>
      </w:r>
      <w:hyperlink w:history="0" r:id="rId531"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27.01.2022 N 55)</w:t>
      </w:r>
    </w:p>
    <w:p>
      <w:pPr>
        <w:pStyle w:val="0"/>
        <w:spacing w:before="200" w:line-rule="auto"/>
        <w:ind w:firstLine="540"/>
        <w:jc w:val="both"/>
      </w:pPr>
      <w:r>
        <w:rPr>
          <w:sz w:val="20"/>
        </w:rPr>
        <w:t xml:space="preserve">не более 15 процентов общей численности получателей - по мероприятию, указанному в </w:t>
      </w:r>
      <w:hyperlink w:history="0" w:anchor="P1135" w:tooltip="г)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абзацем вторым части 1 статьи 12 Федерального закона &quot;О государственной социальной помощи&quot;,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w:r>
          <w:rPr>
            <w:sz w:val="20"/>
            <w:color w:val="0000ff"/>
          </w:rPr>
          <w:t xml:space="preserve">подпункте "г" пункта 3</w:t>
        </w:r>
      </w:hyperlink>
      <w:r>
        <w:rPr>
          <w:sz w:val="20"/>
        </w:rPr>
        <w:t xml:space="preserve"> настоящих Правил.</w:t>
      </w:r>
    </w:p>
    <w:p>
      <w:pPr>
        <w:pStyle w:val="0"/>
        <w:jc w:val="both"/>
      </w:pPr>
      <w:r>
        <w:rPr>
          <w:sz w:val="20"/>
        </w:rPr>
        <w:t xml:space="preserve">(в ред. Постановлений Правительства РФ от 27.01.2022 </w:t>
      </w:r>
      <w:hyperlink w:history="0" r:id="rId532"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N 55</w:t>
        </w:r>
      </w:hyperlink>
      <w:r>
        <w:rPr>
          <w:sz w:val="20"/>
        </w:rPr>
        <w:t xml:space="preserve">, от 01.02.2023 </w:t>
      </w:r>
      <w:hyperlink w:history="0" r:id="rId533"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rPr>
        <w:t xml:space="preserve">)</w:t>
      </w:r>
    </w:p>
    <w:p>
      <w:pPr>
        <w:pStyle w:val="0"/>
        <w:spacing w:before="200" w:line-rule="auto"/>
        <w:ind w:firstLine="540"/>
        <w:jc w:val="both"/>
      </w:pPr>
      <w:r>
        <w:rPr>
          <w:sz w:val="20"/>
        </w:rPr>
        <w:t xml:space="preserve">Итоговый показатель численности получателей государственной социальной помощи на основании социального контракта (по сумме всех мероприятий) должен составлять 100 процентов общей их численности.</w:t>
      </w:r>
    </w:p>
    <w:p>
      <w:pPr>
        <w:pStyle w:val="0"/>
        <w:spacing w:before="200" w:line-rule="auto"/>
        <w:ind w:firstLine="540"/>
        <w:jc w:val="both"/>
      </w:pPr>
      <w:r>
        <w:rPr>
          <w:sz w:val="20"/>
        </w:rPr>
        <w:t xml:space="preserve">29. Субсидии предоставляются бюджету субъекта Российской Федерации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 указанные в </w:t>
      </w:r>
      <w:hyperlink w:history="0" w:anchor="P1124" w:tooltip="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казанию государственной социальной помощи на основании социального контракта гражданам, указанным в части первой статьи 7 Федерального закона &quot;О государственной социальной помощи&quot;, в целях стимулирования их активных действий по преодолению трудной жизненной ситуации (д...">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30. Размер субсидии, предоставляемой бюджету i-го субъекта Российской Федерации (S</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2858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4">
                      <a:extLst>
                        <a:ext uri="{28A0092B-C50C-407E-A947-70E740481C1C}">
                          <a14:useLocalDpi xmlns:a14="http://schemas.microsoft.com/office/drawing/2010/main" val="0"/>
                        </a:ext>
                      </a:extLst>
                    </a:blip>
                    <a:srcRect/>
                    <a:stretch>
                      <a:fillRect/>
                    </a:stretch>
                  </pic:blipFill>
                  <pic:spPr bwMode="auto">
                    <a:xfrm>
                      <a:off x="0" y="0"/>
                      <a:ext cx="12858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VS - общий объем бюджетных ассигнований, предусмотренных в федеральном бюджете на предоставление субсидии на соответствующий финансовый год;</w:t>
      </w:r>
    </w:p>
    <w:p>
      <w:pPr>
        <w:pStyle w:val="0"/>
        <w:spacing w:before="200" w:line-rule="auto"/>
        <w:ind w:firstLine="540"/>
        <w:jc w:val="both"/>
      </w:pPr>
      <w:r>
        <w:rPr>
          <w:sz w:val="20"/>
        </w:rPr>
        <w:t xml:space="preserve">S</w:t>
      </w:r>
      <w:r>
        <w:rPr>
          <w:sz w:val="20"/>
          <w:vertAlign w:val="subscript"/>
        </w:rPr>
        <w:t xml:space="preserve">ir</w:t>
      </w:r>
      <w:r>
        <w:rPr>
          <w:sz w:val="20"/>
        </w:rPr>
        <w:t xml:space="preserve"> - потребность i-го субъекта Российской Федерации в субсидии;</w:t>
      </w:r>
    </w:p>
    <w:p>
      <w:pPr>
        <w:pStyle w:val="0"/>
        <w:spacing w:before="200" w:line-rule="auto"/>
        <w:ind w:firstLine="540"/>
        <w:jc w:val="both"/>
      </w:pPr>
      <w:r>
        <w:rPr>
          <w:sz w:val="20"/>
        </w:rPr>
        <w:t xml:space="preserve">n - количество субъектов Российской Федерации, которым предоставляется субсидия.</w:t>
      </w:r>
    </w:p>
    <w:p>
      <w:pPr>
        <w:pStyle w:val="0"/>
        <w:spacing w:before="200" w:line-rule="auto"/>
        <w:ind w:firstLine="540"/>
        <w:jc w:val="both"/>
      </w:pPr>
      <w:r>
        <w:rPr>
          <w:sz w:val="20"/>
        </w:rPr>
        <w:t xml:space="preserve">31. Потребность i-го субъекта Российской Федерации в субсидии (S</w:t>
      </w:r>
      <w:r>
        <w:rPr>
          <w:sz w:val="20"/>
          <w:vertAlign w:val="subscript"/>
        </w:rPr>
        <w:t xml:space="preserve">ir</w:t>
      </w:r>
      <w:r>
        <w:rPr>
          <w:sz w:val="20"/>
        </w:rPr>
        <w:t xml:space="preserve">) определяется по формуле:</w:t>
      </w:r>
    </w:p>
    <w:p>
      <w:pPr>
        <w:pStyle w:val="0"/>
        <w:jc w:val="both"/>
      </w:pPr>
      <w:r>
        <w:rPr>
          <w:sz w:val="20"/>
        </w:rPr>
      </w:r>
    </w:p>
    <w:p>
      <w:pPr>
        <w:pStyle w:val="0"/>
        <w:jc w:val="center"/>
      </w:pPr>
      <w:r>
        <w:rPr>
          <w:sz w:val="20"/>
        </w:rPr>
        <w:t xml:space="preserve">S</w:t>
      </w:r>
      <w:r>
        <w:rPr>
          <w:sz w:val="20"/>
          <w:vertAlign w:val="subscript"/>
        </w:rPr>
        <w:t xml:space="preserve">ir</w:t>
      </w:r>
      <w:r>
        <w:rPr>
          <w:sz w:val="20"/>
        </w:rPr>
        <w:t xml:space="preserve"> = (S</w:t>
      </w:r>
      <w:r>
        <w:rPr>
          <w:sz w:val="20"/>
          <w:vertAlign w:val="subscript"/>
        </w:rPr>
        <w:t xml:space="preserve">iпр</w:t>
      </w:r>
      <w:r>
        <w:rPr>
          <w:sz w:val="20"/>
        </w:rPr>
        <w:t xml:space="preserve"> + S</w:t>
      </w:r>
      <w:r>
        <w:rPr>
          <w:sz w:val="20"/>
          <w:vertAlign w:val="subscript"/>
        </w:rPr>
        <w:t xml:space="preserve">iип</w:t>
      </w:r>
      <w:r>
        <w:rPr>
          <w:sz w:val="20"/>
        </w:rPr>
        <w:t xml:space="preserve"> + S</w:t>
      </w:r>
      <w:r>
        <w:rPr>
          <w:sz w:val="20"/>
          <w:vertAlign w:val="subscript"/>
        </w:rPr>
        <w:t xml:space="preserve">iлпх</w:t>
      </w:r>
      <w:r>
        <w:rPr>
          <w:sz w:val="20"/>
        </w:rPr>
        <w:t xml:space="preserve"> + S</w:t>
      </w:r>
      <w:r>
        <w:rPr>
          <w:sz w:val="20"/>
          <w:vertAlign w:val="subscript"/>
        </w:rPr>
        <w:t xml:space="preserve">iтжс</w:t>
      </w:r>
      <w:r>
        <w:rPr>
          <w:sz w:val="20"/>
        </w:rPr>
        <w:t xml:space="preserve">) x K</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iпр</w:t>
      </w:r>
      <w:r>
        <w:rPr>
          <w:sz w:val="20"/>
        </w:rPr>
        <w:t xml:space="preserve"> - потребность i-го субъекта Российской Федерации в средствах на реализацию мероприятия, указанного в </w:t>
      </w:r>
      <w:hyperlink w:history="0" w:anchor="P1131" w:tooltip="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
        <w:r>
          <w:rPr>
            <w:sz w:val="20"/>
            <w:color w:val="0000ff"/>
          </w:rPr>
          <w:t xml:space="preserve">подпункте "а" пункта 3</w:t>
        </w:r>
      </w:hyperlink>
      <w:r>
        <w:rPr>
          <w:sz w:val="20"/>
        </w:rPr>
        <w:t xml:space="preserve"> настоящих Правил;</w:t>
      </w:r>
    </w:p>
    <w:p>
      <w:pPr>
        <w:pStyle w:val="0"/>
        <w:spacing w:before="200" w:line-rule="auto"/>
        <w:ind w:firstLine="540"/>
        <w:jc w:val="both"/>
      </w:pPr>
      <w:r>
        <w:rPr>
          <w:sz w:val="20"/>
        </w:rPr>
        <w:t xml:space="preserve">S</w:t>
      </w:r>
      <w:r>
        <w:rPr>
          <w:sz w:val="20"/>
          <w:vertAlign w:val="subscript"/>
        </w:rPr>
        <w:t xml:space="preserve">iип</w:t>
      </w:r>
      <w:r>
        <w:rPr>
          <w:sz w:val="20"/>
        </w:rPr>
        <w:t xml:space="preserve"> - потребность i-го субъекта Российской Федерации в средствах на реализацию мероприятия, указанного в </w:t>
      </w:r>
      <w:hyperlink w:history="0" w:anchor="P1133" w:tooltip="б) по осуществлению индивидуальной предпринимательской деятельности;">
        <w:r>
          <w:rPr>
            <w:sz w:val="20"/>
            <w:color w:val="0000ff"/>
          </w:rPr>
          <w:t xml:space="preserve">подпункте "б" пункта 3</w:t>
        </w:r>
      </w:hyperlink>
      <w:r>
        <w:rPr>
          <w:sz w:val="20"/>
        </w:rPr>
        <w:t xml:space="preserve"> настоящих Правил;</w:t>
      </w:r>
    </w:p>
    <w:p>
      <w:pPr>
        <w:pStyle w:val="0"/>
        <w:spacing w:before="200" w:line-rule="auto"/>
        <w:ind w:firstLine="540"/>
        <w:jc w:val="both"/>
      </w:pPr>
      <w:r>
        <w:rPr>
          <w:sz w:val="20"/>
        </w:rPr>
        <w:t xml:space="preserve">S</w:t>
      </w:r>
      <w:r>
        <w:rPr>
          <w:sz w:val="20"/>
          <w:vertAlign w:val="subscript"/>
        </w:rPr>
        <w:t xml:space="preserve">iлпх</w:t>
      </w:r>
      <w:r>
        <w:rPr>
          <w:sz w:val="20"/>
        </w:rPr>
        <w:t xml:space="preserve"> - потребность i-го субъекта Российской Федерации в средствах на реализацию мероприятия, указанного в </w:t>
      </w:r>
      <w:hyperlink w:history="0" w:anchor="P1134" w:tooltip="в) по ведению личного подсобного хозяйства. В рамках указанного мероприятия оказывается государственная социальная помощь на основании социального контракта при наличии в соответствующем субъекте Российской Федерации утвержденных нормативов чистого дохода в стоимостном выражении от реализации полученных в личном подсобном хозяйстве плодов и продукции;">
        <w:r>
          <w:rPr>
            <w:sz w:val="20"/>
            <w:color w:val="0000ff"/>
          </w:rPr>
          <w:t xml:space="preserve">подпункте "в" пункта 3</w:t>
        </w:r>
      </w:hyperlink>
      <w:r>
        <w:rPr>
          <w:sz w:val="20"/>
        </w:rPr>
        <w:t xml:space="preserve"> настоящих Правил;</w:t>
      </w:r>
    </w:p>
    <w:p>
      <w:pPr>
        <w:pStyle w:val="0"/>
        <w:spacing w:before="200" w:line-rule="auto"/>
        <w:ind w:firstLine="540"/>
        <w:jc w:val="both"/>
      </w:pPr>
      <w:r>
        <w:rPr>
          <w:sz w:val="20"/>
        </w:rPr>
        <w:t xml:space="preserve">S</w:t>
      </w:r>
      <w:r>
        <w:rPr>
          <w:sz w:val="20"/>
          <w:vertAlign w:val="subscript"/>
        </w:rPr>
        <w:t xml:space="preserve">iтжс</w:t>
      </w:r>
      <w:r>
        <w:rPr>
          <w:sz w:val="20"/>
        </w:rPr>
        <w:t xml:space="preserve"> - потребность i-го субъекта Российской Федерации в средствах федерального бюджета на реализацию иных мероприятий, указанных в </w:t>
      </w:r>
      <w:hyperlink w:history="0" w:anchor="P1135" w:tooltip="г)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абзацем вторым части 1 статьи 12 Федерального закона &quot;О государственной социальной помощи&quot;,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w:r>
          <w:rPr>
            <w:sz w:val="20"/>
            <w:color w:val="0000ff"/>
          </w:rPr>
          <w:t xml:space="preserve">подпункте "г" пункта 3</w:t>
        </w:r>
      </w:hyperlink>
      <w:r>
        <w:rPr>
          <w:sz w:val="20"/>
        </w:rPr>
        <w:t xml:space="preserve"> настоящих Правил;</w:t>
      </w:r>
    </w:p>
    <w:p>
      <w:pPr>
        <w:pStyle w:val="0"/>
        <w:spacing w:before="200" w:line-rule="auto"/>
        <w:ind w:firstLine="540"/>
        <w:jc w:val="both"/>
      </w:pPr>
      <w:r>
        <w:rPr>
          <w:sz w:val="20"/>
        </w:rPr>
        <w:t xml:space="preserve">K</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w:history="0" r:id="rId535"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32. Потребность i-го субъекта Российской Федерации в средствах на реализацию мероприятия, указанного в </w:t>
      </w:r>
      <w:hyperlink w:history="0" w:anchor="P1131" w:tooltip="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
        <w:r>
          <w:rPr>
            <w:sz w:val="20"/>
            <w:color w:val="0000ff"/>
          </w:rPr>
          <w:t xml:space="preserve">подпункте "а" пункта 3</w:t>
        </w:r>
      </w:hyperlink>
      <w:r>
        <w:rPr>
          <w:sz w:val="20"/>
        </w:rPr>
        <w:t xml:space="preserve"> настоящих Правил (S</w:t>
      </w:r>
      <w:r>
        <w:rPr>
          <w:sz w:val="20"/>
          <w:vertAlign w:val="subscript"/>
        </w:rPr>
        <w:t xml:space="preserve">iпр</w:t>
      </w:r>
      <w:r>
        <w:rPr>
          <w:sz w:val="20"/>
        </w:rPr>
        <w:t xml:space="preserve">), определяется по формуле:</w:t>
      </w:r>
    </w:p>
    <w:p>
      <w:pPr>
        <w:pStyle w:val="0"/>
        <w:jc w:val="both"/>
      </w:pPr>
      <w:r>
        <w:rPr>
          <w:sz w:val="20"/>
        </w:rPr>
      </w:r>
    </w:p>
    <w:p>
      <w:pPr>
        <w:pStyle w:val="0"/>
        <w:jc w:val="center"/>
      </w:pPr>
      <w:r>
        <w:rPr>
          <w:sz w:val="20"/>
        </w:rPr>
        <w:t xml:space="preserve">S</w:t>
      </w:r>
      <w:r>
        <w:rPr>
          <w:sz w:val="20"/>
          <w:vertAlign w:val="subscript"/>
        </w:rPr>
        <w:t xml:space="preserve">iпр</w:t>
      </w:r>
      <w:r>
        <w:rPr>
          <w:sz w:val="20"/>
        </w:rPr>
        <w:t xml:space="preserve"> = N</w:t>
      </w:r>
      <w:r>
        <w:rPr>
          <w:sz w:val="20"/>
          <w:vertAlign w:val="subscript"/>
        </w:rPr>
        <w:t xml:space="preserve">iпр</w:t>
      </w:r>
      <w:r>
        <w:rPr>
          <w:sz w:val="20"/>
        </w:rPr>
        <w:t xml:space="preserve"> x T</w:t>
      </w:r>
      <w:r>
        <w:rPr>
          <w:sz w:val="20"/>
          <w:vertAlign w:val="subscript"/>
        </w:rPr>
        <w:t xml:space="preserve">iпр</w:t>
      </w:r>
      <w:r>
        <w:rPr>
          <w:sz w:val="20"/>
        </w:rPr>
        <w:t xml:space="preserve"> x Р</w:t>
      </w:r>
      <w:r>
        <w:rPr>
          <w:sz w:val="20"/>
          <w:vertAlign w:val="subscript"/>
        </w:rPr>
        <w:t xml:space="preserve">iпр</w:t>
      </w:r>
      <w:r>
        <w:rPr>
          <w:sz w:val="20"/>
        </w:rPr>
        <w:t xml:space="preserve"> + (N</w:t>
      </w:r>
      <w:r>
        <w:rPr>
          <w:sz w:val="20"/>
          <w:vertAlign w:val="subscript"/>
        </w:rPr>
        <w:t xml:space="preserve">iоб</w:t>
      </w:r>
      <w:r>
        <w:rPr>
          <w:sz w:val="20"/>
        </w:rPr>
        <w:t xml:space="preserve"> x С</w:t>
      </w:r>
      <w:r>
        <w:rPr>
          <w:sz w:val="20"/>
          <w:vertAlign w:val="subscript"/>
        </w:rPr>
        <w:t xml:space="preserve">iоб</w:t>
      </w:r>
      <w:r>
        <w:rPr>
          <w:sz w:val="20"/>
        </w:rPr>
        <w:t xml:space="preserve">) +</w:t>
      </w:r>
    </w:p>
    <w:p>
      <w:pPr>
        <w:pStyle w:val="0"/>
        <w:jc w:val="center"/>
      </w:pPr>
      <w:r>
        <w:rPr>
          <w:sz w:val="20"/>
        </w:rPr>
        <w:t xml:space="preserve">+ (N</w:t>
      </w:r>
      <w:r>
        <w:rPr>
          <w:sz w:val="20"/>
          <w:vertAlign w:val="subscript"/>
        </w:rPr>
        <w:t xml:space="preserve">iобпр</w:t>
      </w:r>
      <w:r>
        <w:rPr>
          <w:sz w:val="20"/>
        </w:rPr>
        <w:t xml:space="preserve"> x T</w:t>
      </w:r>
      <w:r>
        <w:rPr>
          <w:sz w:val="20"/>
          <w:vertAlign w:val="subscript"/>
        </w:rPr>
        <w:t xml:space="preserve">iобпр</w:t>
      </w:r>
      <w:r>
        <w:rPr>
          <w:sz w:val="20"/>
        </w:rPr>
        <w:t xml:space="preserve"> x Р</w:t>
      </w:r>
      <w:r>
        <w:rPr>
          <w:sz w:val="20"/>
          <w:vertAlign w:val="subscript"/>
        </w:rPr>
        <w:t xml:space="preserve">iобпр</w:t>
      </w:r>
      <w:r>
        <w:rPr>
          <w:sz w:val="20"/>
        </w:rPr>
        <w:t xml:space="preserve">) + (N</w:t>
      </w:r>
      <w:r>
        <w:rPr>
          <w:sz w:val="20"/>
          <w:vertAlign w:val="subscript"/>
        </w:rPr>
        <w:t xml:space="preserve">iст</w:t>
      </w:r>
      <w:r>
        <w:rPr>
          <w:sz w:val="20"/>
        </w:rPr>
        <w:t xml:space="preserve"> x T</w:t>
      </w:r>
      <w:r>
        <w:rPr>
          <w:sz w:val="20"/>
          <w:vertAlign w:val="subscript"/>
        </w:rPr>
        <w:t xml:space="preserve">iст</w:t>
      </w:r>
      <w:r>
        <w:rPr>
          <w:sz w:val="20"/>
        </w:rPr>
        <w:t xml:space="preserve"> x С</w:t>
      </w:r>
      <w:r>
        <w:rPr>
          <w:sz w:val="20"/>
          <w:vertAlign w:val="subscript"/>
        </w:rPr>
        <w:t xml:space="preserve">ст</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iпр</w:t>
      </w:r>
      <w:r>
        <w:rPr>
          <w:sz w:val="20"/>
        </w:rPr>
        <w:t xml:space="preserve"> - численность граждан i-го субъекта Российской Федерации, заключивших социальный контракт на реализацию мероприятия, указанного в </w:t>
      </w:r>
      <w:hyperlink w:history="0" w:anchor="P1131" w:tooltip="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
        <w:r>
          <w:rPr>
            <w:sz w:val="20"/>
            <w:color w:val="0000ff"/>
          </w:rPr>
          <w:t xml:space="preserve">подпункте "а" пункта 3</w:t>
        </w:r>
      </w:hyperlink>
      <w:r>
        <w:rPr>
          <w:sz w:val="20"/>
        </w:rPr>
        <w:t xml:space="preserve"> настоящих Правил;</w:t>
      </w:r>
    </w:p>
    <w:p>
      <w:pPr>
        <w:pStyle w:val="0"/>
        <w:spacing w:before="200" w:line-rule="auto"/>
        <w:ind w:firstLine="540"/>
        <w:jc w:val="both"/>
      </w:pPr>
      <w:r>
        <w:rPr>
          <w:sz w:val="20"/>
        </w:rPr>
        <w:t xml:space="preserve">T</w:t>
      </w:r>
      <w:r>
        <w:rPr>
          <w:sz w:val="20"/>
          <w:vertAlign w:val="subscript"/>
        </w:rPr>
        <w:t xml:space="preserve">iпр</w:t>
      </w:r>
      <w:r>
        <w:rPr>
          <w:sz w:val="20"/>
        </w:rPr>
        <w:t xml:space="preserve"> - продолжительность денежной выплаты гражданину, заключившему социальный контракт на реализацию мероприятия, указанного в </w:t>
      </w:r>
      <w:hyperlink w:history="0" w:anchor="P1131" w:tooltip="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
        <w:r>
          <w:rPr>
            <w:sz w:val="20"/>
            <w:color w:val="0000ff"/>
          </w:rPr>
          <w:t xml:space="preserve">подпункте "а" пункта 3</w:t>
        </w:r>
      </w:hyperlink>
      <w:r>
        <w:rPr>
          <w:sz w:val="20"/>
        </w:rPr>
        <w:t xml:space="preserve"> настоящих Правил, в i-м субъекте Российской Федерации (не более 4 месяцев);</w:t>
      </w:r>
    </w:p>
    <w:p>
      <w:pPr>
        <w:pStyle w:val="0"/>
        <w:spacing w:before="200" w:line-rule="auto"/>
        <w:ind w:firstLine="540"/>
        <w:jc w:val="both"/>
      </w:pPr>
      <w:r>
        <w:rPr>
          <w:sz w:val="20"/>
        </w:rPr>
        <w:t xml:space="preserve">Р</w:t>
      </w:r>
      <w:r>
        <w:rPr>
          <w:sz w:val="20"/>
          <w:vertAlign w:val="subscript"/>
        </w:rPr>
        <w:t xml:space="preserve">iпр</w:t>
      </w:r>
      <w:r>
        <w:rPr>
          <w:sz w:val="20"/>
        </w:rPr>
        <w:t xml:space="preserve"> - размер денежной выплаты гражданину, заключившему социальный контракт на реализацию мероприятия, указанного в </w:t>
      </w:r>
      <w:hyperlink w:history="0" w:anchor="P1131" w:tooltip="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
        <w:r>
          <w:rPr>
            <w:sz w:val="20"/>
            <w:color w:val="0000ff"/>
          </w:rPr>
          <w:t xml:space="preserve">подпункте "а" пункта 3</w:t>
        </w:r>
      </w:hyperlink>
      <w:r>
        <w:rPr>
          <w:sz w:val="20"/>
        </w:rPr>
        <w:t xml:space="preserve"> настоящих Правил, равный величине прожиточного минимума для трудоспособного населения, установленной в i-м субъекте Российской Федерации в соответствии с Федеральным </w:t>
      </w:r>
      <w:hyperlink w:history="0" r:id="rId536"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"О прожиточном минимуме в Российской Федерации" на год осуществления такой выплаты;</w:t>
      </w:r>
    </w:p>
    <w:p>
      <w:pPr>
        <w:pStyle w:val="0"/>
        <w:jc w:val="both"/>
      </w:pPr>
      <w:r>
        <w:rPr>
          <w:sz w:val="20"/>
        </w:rPr>
        <w:t xml:space="preserve">(в ред. Постановлений Правительства РФ от 07.06.2021 </w:t>
      </w:r>
      <w:hyperlink w:history="0" r:id="rId537" w:tooltip="Постановление Правительства РФ от 07.06.2021 N 866 (ред. от 29.12.2022)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N 866</w:t>
        </w:r>
      </w:hyperlink>
      <w:r>
        <w:rPr>
          <w:sz w:val="20"/>
        </w:rPr>
        <w:t xml:space="preserve">, от 27.01.2022 </w:t>
      </w:r>
      <w:hyperlink w:history="0" r:id="rId538"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N 55</w:t>
        </w:r>
      </w:hyperlink>
      <w:r>
        <w:rPr>
          <w:sz w:val="20"/>
        </w:rPr>
        <w:t xml:space="preserve">)</w:t>
      </w:r>
    </w:p>
    <w:p>
      <w:pPr>
        <w:pStyle w:val="0"/>
        <w:spacing w:before="200" w:line-rule="auto"/>
        <w:ind w:firstLine="540"/>
        <w:jc w:val="both"/>
      </w:pPr>
      <w:r>
        <w:rPr>
          <w:sz w:val="20"/>
        </w:rPr>
        <w:t xml:space="preserve">N</w:t>
      </w:r>
      <w:r>
        <w:rPr>
          <w:sz w:val="20"/>
          <w:vertAlign w:val="subscript"/>
        </w:rPr>
        <w:t xml:space="preserve">iоб</w:t>
      </w:r>
      <w:r>
        <w:rPr>
          <w:sz w:val="20"/>
        </w:rPr>
        <w:t xml:space="preserve"> - численность граждан i-го субъекта Российской Федерации, прошедших обучение или получивших дополнительное профессиональное образование в рамках реализации социального контракта по мероприятию, указанному в </w:t>
      </w:r>
      <w:hyperlink w:history="0" w:anchor="P1131" w:tooltip="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
        <w:r>
          <w:rPr>
            <w:sz w:val="20"/>
            <w:color w:val="0000ff"/>
          </w:rPr>
          <w:t xml:space="preserve">подпункте "а" пункта 3</w:t>
        </w:r>
      </w:hyperlink>
      <w:r>
        <w:rPr>
          <w:sz w:val="20"/>
        </w:rPr>
        <w:t xml:space="preserve"> настоящих Правил;</w:t>
      </w:r>
    </w:p>
    <w:p>
      <w:pPr>
        <w:pStyle w:val="0"/>
        <w:spacing w:before="200" w:line-rule="auto"/>
        <w:ind w:firstLine="540"/>
        <w:jc w:val="both"/>
      </w:pPr>
      <w:r>
        <w:rPr>
          <w:sz w:val="20"/>
        </w:rPr>
        <w:t xml:space="preserve">С</w:t>
      </w:r>
      <w:r>
        <w:rPr>
          <w:sz w:val="20"/>
          <w:vertAlign w:val="subscript"/>
        </w:rPr>
        <w:t xml:space="preserve">iоб</w:t>
      </w:r>
      <w:r>
        <w:rPr>
          <w:sz w:val="20"/>
        </w:rPr>
        <w:t xml:space="preserve"> - стоимость курса обучения на одного обучающегося (не более 30000 рублей за курс обучения);</w:t>
      </w:r>
    </w:p>
    <w:p>
      <w:pPr>
        <w:pStyle w:val="0"/>
        <w:spacing w:before="200" w:line-rule="auto"/>
        <w:ind w:firstLine="540"/>
        <w:jc w:val="both"/>
      </w:pPr>
      <w:r>
        <w:rPr>
          <w:sz w:val="20"/>
        </w:rPr>
        <w:t xml:space="preserve">N</w:t>
      </w:r>
      <w:r>
        <w:rPr>
          <w:sz w:val="20"/>
          <w:vertAlign w:val="subscript"/>
        </w:rPr>
        <w:t xml:space="preserve">iобпр</w:t>
      </w:r>
      <w:r>
        <w:rPr>
          <w:sz w:val="20"/>
        </w:rPr>
        <w:t xml:space="preserve"> - численность граждан i-го субъекта Российской Федерации, получающих ежемесячную денежную выплату, в рамках прохождения обучения или дополнительного профессионального образования при реализации социального контракта по мероприятию, указанному в </w:t>
      </w:r>
      <w:hyperlink w:history="0" w:anchor="P1131" w:tooltip="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
        <w:r>
          <w:rPr>
            <w:sz w:val="20"/>
            <w:color w:val="0000ff"/>
          </w:rPr>
          <w:t xml:space="preserve">подпункте "а" пункта 3</w:t>
        </w:r>
      </w:hyperlink>
      <w:r>
        <w:rPr>
          <w:sz w:val="20"/>
        </w:rPr>
        <w:t xml:space="preserve"> настоящих Правил;</w:t>
      </w:r>
    </w:p>
    <w:p>
      <w:pPr>
        <w:pStyle w:val="0"/>
        <w:spacing w:before="200" w:line-rule="auto"/>
        <w:ind w:firstLine="540"/>
        <w:jc w:val="both"/>
      </w:pPr>
      <w:r>
        <w:rPr>
          <w:sz w:val="20"/>
        </w:rPr>
        <w:t xml:space="preserve">T</w:t>
      </w:r>
      <w:r>
        <w:rPr>
          <w:sz w:val="20"/>
          <w:vertAlign w:val="subscript"/>
        </w:rPr>
        <w:t xml:space="preserve">iобпр</w:t>
      </w:r>
      <w:r>
        <w:rPr>
          <w:sz w:val="20"/>
        </w:rPr>
        <w:t xml:space="preserve"> - продолжительность денежной выплаты гражданину, заключившему социальный контракт на реализацию мероприятия, указанного в </w:t>
      </w:r>
      <w:hyperlink w:history="0" w:anchor="P1131" w:tooltip="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
        <w:r>
          <w:rPr>
            <w:sz w:val="20"/>
            <w:color w:val="0000ff"/>
          </w:rPr>
          <w:t xml:space="preserve">подпункте "а" пункта 3</w:t>
        </w:r>
      </w:hyperlink>
      <w:r>
        <w:rPr>
          <w:sz w:val="20"/>
        </w:rPr>
        <w:t xml:space="preserve"> настоящих Правил, в i-м субъекте Российской Федерации в рамках прохождения обучения или дополнительного профессионального образования (не более 3 месяцев);</w:t>
      </w:r>
    </w:p>
    <w:p>
      <w:pPr>
        <w:pStyle w:val="0"/>
        <w:spacing w:before="200" w:line-rule="auto"/>
        <w:ind w:firstLine="540"/>
        <w:jc w:val="both"/>
      </w:pPr>
      <w:r>
        <w:rPr>
          <w:sz w:val="20"/>
        </w:rPr>
        <w:t xml:space="preserve">Р</w:t>
      </w:r>
      <w:r>
        <w:rPr>
          <w:sz w:val="20"/>
          <w:vertAlign w:val="subscript"/>
        </w:rPr>
        <w:t xml:space="preserve">iобпр</w:t>
      </w:r>
      <w:r>
        <w:rPr>
          <w:sz w:val="20"/>
        </w:rPr>
        <w:t xml:space="preserve"> - размер денежной выплаты гражданину, заключившему социальный контракт на реализацию мероприятия, указанного в </w:t>
      </w:r>
      <w:hyperlink w:history="0" w:anchor="P1131" w:tooltip="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
        <w:r>
          <w:rPr>
            <w:sz w:val="20"/>
            <w:color w:val="0000ff"/>
          </w:rPr>
          <w:t xml:space="preserve">подпункте "а" пункта 3</w:t>
        </w:r>
      </w:hyperlink>
      <w:r>
        <w:rPr>
          <w:sz w:val="20"/>
        </w:rPr>
        <w:t xml:space="preserve"> настоящих Правил, в рамках прохождения обучения или дополнительного профессионального образования, равный половине величины прожиточного минимума для трудоспособного населения, установленной в i-м субъекте Российской Федерации в соответствии с Федеральным </w:t>
      </w:r>
      <w:hyperlink w:history="0" r:id="rId539"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"О прожиточном минимуме в Российской Федерации" на год осуществления такой выплаты;</w:t>
      </w:r>
    </w:p>
    <w:p>
      <w:pPr>
        <w:pStyle w:val="0"/>
        <w:jc w:val="both"/>
      </w:pPr>
      <w:r>
        <w:rPr>
          <w:sz w:val="20"/>
        </w:rPr>
        <w:t xml:space="preserve">(в ред. Постановлений Правительства РФ от 07.06.2021 </w:t>
      </w:r>
      <w:hyperlink w:history="0" r:id="rId540" w:tooltip="Постановление Правительства РФ от 07.06.2021 N 866 (ред. от 29.12.2022)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N 866</w:t>
        </w:r>
      </w:hyperlink>
      <w:r>
        <w:rPr>
          <w:sz w:val="20"/>
        </w:rPr>
        <w:t xml:space="preserve">, от 27.01.2022 </w:t>
      </w:r>
      <w:hyperlink w:history="0" r:id="rId541"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N 55</w:t>
        </w:r>
      </w:hyperlink>
      <w:r>
        <w:rPr>
          <w:sz w:val="20"/>
        </w:rPr>
        <w:t xml:space="preserve">)</w:t>
      </w:r>
    </w:p>
    <w:p>
      <w:pPr>
        <w:pStyle w:val="0"/>
        <w:spacing w:before="200" w:line-rule="auto"/>
        <w:ind w:firstLine="540"/>
        <w:jc w:val="both"/>
      </w:pPr>
      <w:r>
        <w:rPr>
          <w:sz w:val="20"/>
        </w:rPr>
        <w:t xml:space="preserve">N</w:t>
      </w:r>
      <w:r>
        <w:rPr>
          <w:sz w:val="20"/>
          <w:vertAlign w:val="subscript"/>
        </w:rPr>
        <w:t xml:space="preserve">iст</w:t>
      </w:r>
      <w:r>
        <w:rPr>
          <w:sz w:val="20"/>
        </w:rPr>
        <w:t xml:space="preserve"> - численность граждан i-го субъекта Российской Федерации, прошедших стажировку в рамках реализации социального контракта по мероприятию, указанному в </w:t>
      </w:r>
      <w:hyperlink w:history="0" w:anchor="P1131" w:tooltip="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
        <w:r>
          <w:rPr>
            <w:sz w:val="20"/>
            <w:color w:val="0000ff"/>
          </w:rPr>
          <w:t xml:space="preserve">подпункте "а" пункта 3</w:t>
        </w:r>
      </w:hyperlink>
      <w:r>
        <w:rPr>
          <w:sz w:val="20"/>
        </w:rPr>
        <w:t xml:space="preserve"> настоящих Правил;</w:t>
      </w:r>
    </w:p>
    <w:p>
      <w:pPr>
        <w:pStyle w:val="0"/>
        <w:spacing w:before="200" w:line-rule="auto"/>
        <w:ind w:firstLine="540"/>
        <w:jc w:val="both"/>
      </w:pPr>
      <w:r>
        <w:rPr>
          <w:sz w:val="20"/>
        </w:rPr>
        <w:t xml:space="preserve">T</w:t>
      </w:r>
      <w:r>
        <w:rPr>
          <w:sz w:val="20"/>
          <w:vertAlign w:val="subscript"/>
        </w:rPr>
        <w:t xml:space="preserve">iст</w:t>
      </w:r>
      <w:r>
        <w:rPr>
          <w:sz w:val="20"/>
        </w:rPr>
        <w:t xml:space="preserve"> - количество месяцев прохождения стажировки (не более 3 месяцев);</w:t>
      </w:r>
    </w:p>
    <w:p>
      <w:pPr>
        <w:pStyle w:val="0"/>
        <w:spacing w:before="200" w:line-rule="auto"/>
        <w:ind w:firstLine="540"/>
        <w:jc w:val="both"/>
      </w:pPr>
      <w:r>
        <w:rPr>
          <w:sz w:val="20"/>
        </w:rPr>
        <w:t xml:space="preserve">С</w:t>
      </w:r>
      <w:r>
        <w:rPr>
          <w:sz w:val="20"/>
          <w:vertAlign w:val="subscript"/>
        </w:rPr>
        <w:t xml:space="preserve">ст</w:t>
      </w:r>
      <w:r>
        <w:rPr>
          <w:sz w:val="20"/>
        </w:rPr>
        <w:t xml:space="preserve"> - средний размер возмещения работодателю расходов на проведение стажировки в размере, не превышающем величину минимального размера оплаты труда с учетом размера страховых взносов, подлежащих уплате в государственные внебюджетные фонды.</w:t>
      </w:r>
    </w:p>
    <w:p>
      <w:pPr>
        <w:pStyle w:val="0"/>
        <w:spacing w:before="200" w:line-rule="auto"/>
        <w:ind w:firstLine="540"/>
        <w:jc w:val="both"/>
      </w:pPr>
      <w:r>
        <w:rPr>
          <w:sz w:val="20"/>
        </w:rPr>
        <w:t xml:space="preserve">33. Потребность i-го субъекта Российской Федерации в средствах на реализацию мероприятия, указанного в </w:t>
      </w:r>
      <w:hyperlink w:history="0" w:anchor="P1133" w:tooltip="б) по осуществлению индивидуальной предпринимательской деятельности;">
        <w:r>
          <w:rPr>
            <w:sz w:val="20"/>
            <w:color w:val="0000ff"/>
          </w:rPr>
          <w:t xml:space="preserve">подпункте "б" пункта 3</w:t>
        </w:r>
      </w:hyperlink>
      <w:r>
        <w:rPr>
          <w:sz w:val="20"/>
        </w:rPr>
        <w:t xml:space="preserve"> настоящих Правил (S</w:t>
      </w:r>
      <w:r>
        <w:rPr>
          <w:sz w:val="20"/>
          <w:vertAlign w:val="subscript"/>
        </w:rPr>
        <w:t xml:space="preserve">iип</w:t>
      </w:r>
      <w:r>
        <w:rPr>
          <w:sz w:val="20"/>
        </w:rPr>
        <w:t xml:space="preserve">), определяется по формуле:</w:t>
      </w:r>
    </w:p>
    <w:p>
      <w:pPr>
        <w:pStyle w:val="0"/>
        <w:jc w:val="both"/>
      </w:pPr>
      <w:r>
        <w:rPr>
          <w:sz w:val="20"/>
        </w:rPr>
      </w:r>
    </w:p>
    <w:p>
      <w:pPr>
        <w:pStyle w:val="0"/>
        <w:jc w:val="center"/>
      </w:pPr>
      <w:r>
        <w:rPr>
          <w:sz w:val="20"/>
        </w:rPr>
        <w:t xml:space="preserve">S</w:t>
      </w:r>
      <w:r>
        <w:rPr>
          <w:sz w:val="20"/>
          <w:vertAlign w:val="subscript"/>
        </w:rPr>
        <w:t xml:space="preserve">iип</w:t>
      </w:r>
      <w:r>
        <w:rPr>
          <w:sz w:val="20"/>
        </w:rPr>
        <w:t xml:space="preserve"> = N</w:t>
      </w:r>
      <w:r>
        <w:rPr>
          <w:sz w:val="20"/>
          <w:vertAlign w:val="subscript"/>
        </w:rPr>
        <w:t xml:space="preserve">iип</w:t>
      </w:r>
      <w:r>
        <w:rPr>
          <w:sz w:val="20"/>
        </w:rPr>
        <w:t xml:space="preserve"> x EV</w:t>
      </w:r>
      <w:r>
        <w:rPr>
          <w:sz w:val="20"/>
          <w:vertAlign w:val="subscript"/>
        </w:rPr>
        <w:t xml:space="preserve">iип</w:t>
      </w:r>
      <w:r>
        <w:rPr>
          <w:sz w:val="20"/>
        </w:rPr>
        <w:t xml:space="preserve"> + N</w:t>
      </w:r>
      <w:r>
        <w:rPr>
          <w:sz w:val="20"/>
          <w:vertAlign w:val="subscript"/>
        </w:rPr>
        <w:t xml:space="preserve">iоб1</w:t>
      </w:r>
      <w:r>
        <w:rPr>
          <w:sz w:val="20"/>
        </w:rPr>
        <w:t xml:space="preserve"> x С</w:t>
      </w:r>
      <w:r>
        <w:rPr>
          <w:sz w:val="20"/>
          <w:vertAlign w:val="subscript"/>
        </w:rPr>
        <w:t xml:space="preserve">iоб</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iип</w:t>
      </w:r>
      <w:r>
        <w:rPr>
          <w:sz w:val="20"/>
        </w:rPr>
        <w:t xml:space="preserve"> - численность граждан i-го субъекта Российской Федерации, заключивших социальный контракт на реализацию мероприятия, указанного в </w:t>
      </w:r>
      <w:hyperlink w:history="0" w:anchor="P1133" w:tooltip="б) по осуществлению индивидуальной предпринимательской деятельности;">
        <w:r>
          <w:rPr>
            <w:sz w:val="20"/>
            <w:color w:val="0000ff"/>
          </w:rPr>
          <w:t xml:space="preserve">подпункте "б" пункта 3</w:t>
        </w:r>
      </w:hyperlink>
      <w:r>
        <w:rPr>
          <w:sz w:val="20"/>
        </w:rPr>
        <w:t xml:space="preserve"> настоящих Правил;</w:t>
      </w:r>
    </w:p>
    <w:p>
      <w:pPr>
        <w:pStyle w:val="0"/>
        <w:spacing w:before="200" w:line-rule="auto"/>
        <w:ind w:firstLine="540"/>
        <w:jc w:val="both"/>
      </w:pPr>
      <w:r>
        <w:rPr>
          <w:sz w:val="20"/>
        </w:rPr>
        <w:t xml:space="preserve">EV</w:t>
      </w:r>
      <w:r>
        <w:rPr>
          <w:sz w:val="20"/>
          <w:vertAlign w:val="subscript"/>
        </w:rPr>
        <w:t xml:space="preserve">iип</w:t>
      </w:r>
      <w:r>
        <w:rPr>
          <w:sz w:val="20"/>
        </w:rPr>
        <w:t xml:space="preserve"> - денежная выплата гражданам i-го субъекта Российской Федерации, заключившим социальный контракт на реализацию мероприятия, указанного в </w:t>
      </w:r>
      <w:hyperlink w:history="0" w:anchor="P1133" w:tooltip="б) по осуществлению индивидуальной предпринимательской деятельности;">
        <w:r>
          <w:rPr>
            <w:sz w:val="20"/>
            <w:color w:val="0000ff"/>
          </w:rPr>
          <w:t xml:space="preserve">подпункте "б" пункта 3</w:t>
        </w:r>
      </w:hyperlink>
      <w:r>
        <w:rPr>
          <w:sz w:val="20"/>
        </w:rPr>
        <w:t xml:space="preserve"> настоящих Правил, в том числе являющимся самозанятыми (единовременно не более 350000 рублей на одного предпринимателя или самозанятого гражданина для ведения предпринимательской деятельности, в том числе для закупки оборудования, создания и оснащения дополнительных рабочих мест), при условии соблюдения требований федеральных законов "</w:t>
      </w:r>
      <w:hyperlink w:history="0" r:id="rId542" w:tooltip="Федеральный закон от 08.08.2001 N 129-ФЗ (ред. от 28.12.2022) &quot;О государственной регистрации юридических лиц и индивидуальных предпринимателей&quot; (с изм. и доп., вступ. в силу с 03.02.2023) {КонсультантПлюс}">
        <w:r>
          <w:rPr>
            <w:sz w:val="20"/>
            <w:color w:val="0000ff"/>
          </w:rPr>
          <w:t xml:space="preserve">О государственной регистрации</w:t>
        </w:r>
      </w:hyperlink>
      <w:r>
        <w:rPr>
          <w:sz w:val="20"/>
        </w:rPr>
        <w:t xml:space="preserve"> юридических лиц и индивидуальных предпринимателей", "</w:t>
      </w:r>
      <w:hyperlink w:history="0" r:id="rId543"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О крестьянском</w:t>
        </w:r>
      </w:hyperlink>
      <w:r>
        <w:rPr>
          <w:sz w:val="20"/>
        </w:rPr>
        <w:t xml:space="preserve"> (фермерском) хозяйстве" и "</w:t>
      </w:r>
      <w:hyperlink w:history="0" r:id="rId544"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О проведении</w:t>
        </w:r>
      </w:hyperlink>
      <w:r>
        <w:rPr>
          <w:sz w:val="20"/>
        </w:rPr>
        <w:t xml:space="preserve"> эксперимента по установлению специального налогового режима "Налог на профессиональный доход";</w:t>
      </w:r>
    </w:p>
    <w:p>
      <w:pPr>
        <w:pStyle w:val="0"/>
        <w:jc w:val="both"/>
      </w:pPr>
      <w:r>
        <w:rPr>
          <w:sz w:val="20"/>
        </w:rPr>
        <w:t xml:space="preserve">(в ред. </w:t>
      </w:r>
      <w:hyperlink w:history="0" r:id="rId545" w:tooltip="Постановление Правительства РФ от 29.06.2022 N 1160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29.06.2022 N 1160)</w:t>
      </w:r>
    </w:p>
    <w:p>
      <w:pPr>
        <w:pStyle w:val="0"/>
        <w:spacing w:before="200" w:line-rule="auto"/>
        <w:ind w:firstLine="540"/>
        <w:jc w:val="both"/>
      </w:pPr>
      <w:r>
        <w:rPr>
          <w:sz w:val="20"/>
        </w:rPr>
        <w:t xml:space="preserve">N</w:t>
      </w:r>
      <w:r>
        <w:rPr>
          <w:sz w:val="20"/>
          <w:vertAlign w:val="subscript"/>
        </w:rPr>
        <w:t xml:space="preserve">iоб1</w:t>
      </w:r>
      <w:r>
        <w:rPr>
          <w:sz w:val="20"/>
        </w:rPr>
        <w:t xml:space="preserve"> - численность граждан i-го субъекта Российской Федерации, прошедших обучение или получивших дополнительное профессиональное образование в рамках реализации социального контракта по мероприятию, указанному в </w:t>
      </w:r>
      <w:hyperlink w:history="0" w:anchor="P1133" w:tooltip="б) по осуществлению индивидуальной предпринимательской деятельности;">
        <w:r>
          <w:rPr>
            <w:sz w:val="20"/>
            <w:color w:val="0000ff"/>
          </w:rPr>
          <w:t xml:space="preserve">подпункте "б" пункта 3</w:t>
        </w:r>
      </w:hyperlink>
      <w:r>
        <w:rPr>
          <w:sz w:val="20"/>
        </w:rPr>
        <w:t xml:space="preserve"> настоящих Правил;</w:t>
      </w:r>
    </w:p>
    <w:p>
      <w:pPr>
        <w:pStyle w:val="0"/>
        <w:spacing w:before="200" w:line-rule="auto"/>
        <w:ind w:firstLine="540"/>
        <w:jc w:val="both"/>
      </w:pPr>
      <w:r>
        <w:rPr>
          <w:sz w:val="20"/>
        </w:rPr>
        <w:t xml:space="preserve">С</w:t>
      </w:r>
      <w:r>
        <w:rPr>
          <w:sz w:val="20"/>
          <w:vertAlign w:val="subscript"/>
        </w:rPr>
        <w:t xml:space="preserve">iоб</w:t>
      </w:r>
      <w:r>
        <w:rPr>
          <w:sz w:val="20"/>
        </w:rPr>
        <w:t xml:space="preserve"> - стоимость курса обучения на одного обучающегося (не более 30000 рублей за курс обучения).</w:t>
      </w:r>
    </w:p>
    <w:p>
      <w:pPr>
        <w:pStyle w:val="0"/>
        <w:spacing w:before="200" w:line-rule="auto"/>
        <w:ind w:firstLine="540"/>
        <w:jc w:val="both"/>
      </w:pPr>
      <w:r>
        <w:rPr>
          <w:sz w:val="20"/>
        </w:rPr>
        <w:t xml:space="preserve">34. Потребность i-го субъекта Российской Федерации в средствах на реализацию мероприятия, указанного в </w:t>
      </w:r>
      <w:hyperlink w:history="0" w:anchor="P1134" w:tooltip="в) по ведению личного подсобного хозяйства. В рамках указанного мероприятия оказывается государственная социальная помощь на основании социального контракта при наличии в соответствующем субъекте Российской Федерации утвержденных нормативов чистого дохода в стоимостном выражении от реализации полученных в личном подсобном хозяйстве плодов и продукции;">
        <w:r>
          <w:rPr>
            <w:sz w:val="20"/>
            <w:color w:val="0000ff"/>
          </w:rPr>
          <w:t xml:space="preserve">подпункте "в" пункта 3</w:t>
        </w:r>
      </w:hyperlink>
      <w:r>
        <w:rPr>
          <w:sz w:val="20"/>
        </w:rPr>
        <w:t xml:space="preserve"> настоящих Правил (S</w:t>
      </w:r>
      <w:r>
        <w:rPr>
          <w:sz w:val="20"/>
          <w:vertAlign w:val="subscript"/>
        </w:rPr>
        <w:t xml:space="preserve">iлпх</w:t>
      </w:r>
      <w:r>
        <w:rPr>
          <w:sz w:val="20"/>
        </w:rPr>
        <w:t xml:space="preserve">), определяется по формуле:</w:t>
      </w:r>
    </w:p>
    <w:p>
      <w:pPr>
        <w:pStyle w:val="0"/>
        <w:jc w:val="both"/>
      </w:pPr>
      <w:r>
        <w:rPr>
          <w:sz w:val="20"/>
        </w:rPr>
      </w:r>
    </w:p>
    <w:p>
      <w:pPr>
        <w:pStyle w:val="0"/>
        <w:jc w:val="center"/>
      </w:pPr>
      <w:r>
        <w:rPr>
          <w:sz w:val="20"/>
        </w:rPr>
        <w:t xml:space="preserve">S</w:t>
      </w:r>
      <w:r>
        <w:rPr>
          <w:sz w:val="20"/>
          <w:vertAlign w:val="subscript"/>
        </w:rPr>
        <w:t xml:space="preserve">iлпх</w:t>
      </w:r>
      <w:r>
        <w:rPr>
          <w:sz w:val="20"/>
        </w:rPr>
        <w:t xml:space="preserve"> = N</w:t>
      </w:r>
      <w:r>
        <w:rPr>
          <w:sz w:val="20"/>
          <w:vertAlign w:val="subscript"/>
        </w:rPr>
        <w:t xml:space="preserve">iлпх</w:t>
      </w:r>
      <w:r>
        <w:rPr>
          <w:sz w:val="20"/>
        </w:rPr>
        <w:t xml:space="preserve"> x EV</w:t>
      </w:r>
      <w:r>
        <w:rPr>
          <w:sz w:val="20"/>
          <w:vertAlign w:val="subscript"/>
        </w:rPr>
        <w:t xml:space="preserve">iлпх</w:t>
      </w:r>
      <w:r>
        <w:rPr>
          <w:sz w:val="20"/>
        </w:rPr>
        <w:t xml:space="preserve"> + N</w:t>
      </w:r>
      <w:r>
        <w:rPr>
          <w:sz w:val="20"/>
          <w:vertAlign w:val="subscript"/>
        </w:rPr>
        <w:t xml:space="preserve">iоб2</w:t>
      </w:r>
      <w:r>
        <w:rPr>
          <w:sz w:val="20"/>
        </w:rPr>
        <w:t xml:space="preserve"> x С</w:t>
      </w:r>
      <w:r>
        <w:rPr>
          <w:sz w:val="20"/>
          <w:vertAlign w:val="subscript"/>
        </w:rPr>
        <w:t xml:space="preserve">iоб,</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iлпх</w:t>
      </w:r>
      <w:r>
        <w:rPr>
          <w:sz w:val="20"/>
        </w:rPr>
        <w:t xml:space="preserve"> - численность граждан i-го субъекта Российской Федерации, заключивших социальный контракт на реализацию мероприятия, указанного в </w:t>
      </w:r>
      <w:hyperlink w:history="0" w:anchor="P1134" w:tooltip="в) по ведению личного подсобного хозяйства. В рамках указанного мероприятия оказывается государственная социальная помощь на основании социального контракта при наличии в соответствующем субъекте Российской Федерации утвержденных нормативов чистого дохода в стоимостном выражении от реализации полученных в личном подсобном хозяйстве плодов и продукции;">
        <w:r>
          <w:rPr>
            <w:sz w:val="20"/>
            <w:color w:val="0000ff"/>
          </w:rPr>
          <w:t xml:space="preserve">подпункте "в" пункта 3</w:t>
        </w:r>
      </w:hyperlink>
      <w:r>
        <w:rPr>
          <w:sz w:val="20"/>
        </w:rPr>
        <w:t xml:space="preserve"> настоящих Правил;</w:t>
      </w:r>
    </w:p>
    <w:p>
      <w:pPr>
        <w:pStyle w:val="0"/>
        <w:spacing w:before="200" w:line-rule="auto"/>
        <w:ind w:firstLine="540"/>
        <w:jc w:val="both"/>
      </w:pPr>
      <w:r>
        <w:rPr>
          <w:sz w:val="20"/>
        </w:rPr>
        <w:t xml:space="preserve">EV</w:t>
      </w:r>
      <w:r>
        <w:rPr>
          <w:sz w:val="20"/>
          <w:vertAlign w:val="subscript"/>
        </w:rPr>
        <w:t xml:space="preserve">iлпх</w:t>
      </w:r>
      <w:r>
        <w:rPr>
          <w:sz w:val="20"/>
        </w:rPr>
        <w:t xml:space="preserve"> - денежная выплата гражданам i-го субъекта Российской Федерации, заключившим социальный контракт на реализацию мероприятия, указанного в </w:t>
      </w:r>
      <w:hyperlink w:history="0" w:anchor="P1134" w:tooltip="в) по ведению личного подсобного хозяйства. В рамках указанного мероприятия оказывается государственная социальная помощь на основании социального контракта при наличии в соответствующем субъекте Российской Федерации утвержденных нормативов чистого дохода в стоимостном выражении от реализации полученных в личном подсобном хозяйстве плодов и продукции;">
        <w:r>
          <w:rPr>
            <w:sz w:val="20"/>
            <w:color w:val="0000ff"/>
          </w:rPr>
          <w:t xml:space="preserve">подпункте "в" пункта 3</w:t>
        </w:r>
      </w:hyperlink>
      <w:r>
        <w:rPr>
          <w:sz w:val="20"/>
        </w:rPr>
        <w:t xml:space="preserve"> настоящих Правил (не более 200000 рублей);</w:t>
      </w:r>
    </w:p>
    <w:p>
      <w:pPr>
        <w:pStyle w:val="0"/>
        <w:jc w:val="both"/>
      </w:pPr>
      <w:r>
        <w:rPr>
          <w:sz w:val="20"/>
        </w:rPr>
        <w:t xml:space="preserve">(в ред. </w:t>
      </w:r>
      <w:hyperlink w:history="0" r:id="rId546" w:tooltip="Постановление Правительства РФ от 29.06.2022 N 1160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29.06.2022 N 1160)</w:t>
      </w:r>
    </w:p>
    <w:p>
      <w:pPr>
        <w:pStyle w:val="0"/>
        <w:spacing w:before="200" w:line-rule="auto"/>
        <w:ind w:firstLine="540"/>
        <w:jc w:val="both"/>
      </w:pPr>
      <w:r>
        <w:rPr>
          <w:sz w:val="20"/>
        </w:rPr>
        <w:t xml:space="preserve">N</w:t>
      </w:r>
      <w:r>
        <w:rPr>
          <w:sz w:val="20"/>
          <w:vertAlign w:val="subscript"/>
        </w:rPr>
        <w:t xml:space="preserve">iоб2</w:t>
      </w:r>
      <w:r>
        <w:rPr>
          <w:sz w:val="20"/>
        </w:rPr>
        <w:t xml:space="preserve"> - численность граждан i-го субъекта Российской Федерации, прошедших обучение или получивших дополнительное профессиональное образование в рамках реализации социального контракта по мероприятию, указанному в </w:t>
      </w:r>
      <w:hyperlink w:history="0" w:anchor="P1134" w:tooltip="в) по ведению личного подсобного хозяйства. В рамках указанного мероприятия оказывается государственная социальная помощь на основании социального контракта при наличии в соответствующем субъекте Российской Федерации утвержденных нормативов чистого дохода в стоимостном выражении от реализации полученных в личном подсобном хозяйстве плодов и продукции;">
        <w:r>
          <w:rPr>
            <w:sz w:val="20"/>
            <w:color w:val="0000ff"/>
          </w:rPr>
          <w:t xml:space="preserve">подпункте "в" пункта 3</w:t>
        </w:r>
      </w:hyperlink>
      <w:r>
        <w:rPr>
          <w:sz w:val="20"/>
        </w:rPr>
        <w:t xml:space="preserve"> настоящих Правил;</w:t>
      </w:r>
    </w:p>
    <w:p>
      <w:pPr>
        <w:pStyle w:val="0"/>
        <w:spacing w:before="200" w:line-rule="auto"/>
        <w:ind w:firstLine="540"/>
        <w:jc w:val="both"/>
      </w:pPr>
      <w:r>
        <w:rPr>
          <w:sz w:val="20"/>
        </w:rPr>
        <w:t xml:space="preserve">С</w:t>
      </w:r>
      <w:r>
        <w:rPr>
          <w:sz w:val="20"/>
          <w:vertAlign w:val="subscript"/>
        </w:rPr>
        <w:t xml:space="preserve">iоб</w:t>
      </w:r>
      <w:r>
        <w:rPr>
          <w:sz w:val="20"/>
        </w:rPr>
        <w:t xml:space="preserve"> - стоимость курса обучения на одного обучающегося (не более 30000 рублей за курс обучения).</w:t>
      </w:r>
    </w:p>
    <w:p>
      <w:pPr>
        <w:pStyle w:val="0"/>
        <w:spacing w:before="200" w:line-rule="auto"/>
        <w:ind w:firstLine="540"/>
        <w:jc w:val="both"/>
      </w:pPr>
      <w:r>
        <w:rPr>
          <w:sz w:val="20"/>
        </w:rPr>
        <w:t xml:space="preserve">35. Потребность i-го субъекта Российской Федерации в средствах федерального бюджета на реализацию иных мероприятий, указанных в </w:t>
      </w:r>
      <w:hyperlink w:history="0" w:anchor="P1135" w:tooltip="г)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абзацем вторым части 1 статьи 12 Федерального закона &quot;О государственной социальной помощи&quot;,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w:r>
          <w:rPr>
            <w:sz w:val="20"/>
            <w:color w:val="0000ff"/>
          </w:rPr>
          <w:t xml:space="preserve">подпункте "г" пункта 3</w:t>
        </w:r>
      </w:hyperlink>
      <w:r>
        <w:rPr>
          <w:sz w:val="20"/>
        </w:rPr>
        <w:t xml:space="preserve"> настоящих Правил (S</w:t>
      </w:r>
      <w:r>
        <w:rPr>
          <w:sz w:val="20"/>
          <w:vertAlign w:val="subscript"/>
        </w:rPr>
        <w:t xml:space="preserve">iтжс</w:t>
      </w:r>
      <w:r>
        <w:rPr>
          <w:sz w:val="20"/>
        </w:rPr>
        <w:t xml:space="preserve">), определяется по формуле:</w:t>
      </w:r>
    </w:p>
    <w:p>
      <w:pPr>
        <w:pStyle w:val="0"/>
        <w:jc w:val="both"/>
      </w:pPr>
      <w:r>
        <w:rPr>
          <w:sz w:val="20"/>
        </w:rPr>
      </w:r>
    </w:p>
    <w:p>
      <w:pPr>
        <w:pStyle w:val="0"/>
        <w:jc w:val="center"/>
      </w:pPr>
      <w:r>
        <w:rPr>
          <w:sz w:val="20"/>
        </w:rPr>
        <w:t xml:space="preserve">S</w:t>
      </w:r>
      <w:r>
        <w:rPr>
          <w:sz w:val="20"/>
          <w:vertAlign w:val="subscript"/>
        </w:rPr>
        <w:t xml:space="preserve">iтжс</w:t>
      </w:r>
      <w:r>
        <w:rPr>
          <w:sz w:val="20"/>
        </w:rPr>
        <w:t xml:space="preserve"> = N</w:t>
      </w:r>
      <w:r>
        <w:rPr>
          <w:sz w:val="20"/>
          <w:vertAlign w:val="subscript"/>
        </w:rPr>
        <w:t xml:space="preserve">iтжс</w:t>
      </w:r>
      <w:r>
        <w:rPr>
          <w:sz w:val="20"/>
        </w:rPr>
        <w:t xml:space="preserve"> x EV</w:t>
      </w:r>
      <w:r>
        <w:rPr>
          <w:sz w:val="20"/>
          <w:vertAlign w:val="subscript"/>
        </w:rPr>
        <w:t xml:space="preserve">iтжс</w:t>
      </w:r>
      <w:r>
        <w:rPr>
          <w:sz w:val="20"/>
        </w:rPr>
        <w:t xml:space="preserve"> x T</w:t>
      </w:r>
      <w:r>
        <w:rPr>
          <w:sz w:val="20"/>
          <w:vertAlign w:val="subscript"/>
        </w:rPr>
        <w:t xml:space="preserve">iтжс</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iтжс</w:t>
      </w:r>
      <w:r>
        <w:rPr>
          <w:sz w:val="20"/>
        </w:rPr>
        <w:t xml:space="preserve"> - численность граждан i-го субъекта Российской Федерации, заключивших социальный контракт, направленный на реализацию иных мероприятий, указанных в </w:t>
      </w:r>
      <w:hyperlink w:history="0" w:anchor="P1135" w:tooltip="г)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абзацем вторым части 1 статьи 12 Федерального закона &quot;О государственной социальной помощи&quot;,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w:r>
          <w:rPr>
            <w:sz w:val="20"/>
            <w:color w:val="0000ff"/>
          </w:rPr>
          <w:t xml:space="preserve">подпункте "г" пункта 3</w:t>
        </w:r>
      </w:hyperlink>
      <w:r>
        <w:rPr>
          <w:sz w:val="20"/>
        </w:rPr>
        <w:t xml:space="preserve"> настоящих Правил;</w:t>
      </w:r>
    </w:p>
    <w:p>
      <w:pPr>
        <w:pStyle w:val="0"/>
        <w:spacing w:before="200" w:line-rule="auto"/>
        <w:ind w:firstLine="540"/>
        <w:jc w:val="both"/>
      </w:pPr>
      <w:r>
        <w:rPr>
          <w:sz w:val="20"/>
        </w:rPr>
        <w:t xml:space="preserve">EV</w:t>
      </w:r>
      <w:r>
        <w:rPr>
          <w:sz w:val="20"/>
          <w:vertAlign w:val="subscript"/>
        </w:rPr>
        <w:t xml:space="preserve">iтжс</w:t>
      </w:r>
      <w:r>
        <w:rPr>
          <w:sz w:val="20"/>
        </w:rPr>
        <w:t xml:space="preserve"> - размер денежной выплаты гражданину, заключившему социальный контракт, направленный на реализацию иных мероприятий, указанных в </w:t>
      </w:r>
      <w:hyperlink w:history="0" w:anchor="P1135" w:tooltip="г)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абзацем вторым части 1 статьи 12 Федерального закона &quot;О государственной социальной помощи&quot;,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w:r>
          <w:rPr>
            <w:sz w:val="20"/>
            <w:color w:val="0000ff"/>
          </w:rPr>
          <w:t xml:space="preserve">подпункте "г" пункта 3</w:t>
        </w:r>
      </w:hyperlink>
      <w:r>
        <w:rPr>
          <w:sz w:val="20"/>
        </w:rPr>
        <w:t xml:space="preserve"> настоящих Правил, равный величине прожиточного минимума для трудоспособного населения, установленной в i-м субъекте Российской Федерации в соответствии с Федеральным </w:t>
      </w:r>
      <w:hyperlink w:history="0" r:id="rId547"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"О прожиточном минимуме в Российской Федерации" на год осуществления такой выплаты;</w:t>
      </w:r>
    </w:p>
    <w:p>
      <w:pPr>
        <w:pStyle w:val="0"/>
        <w:jc w:val="both"/>
      </w:pPr>
      <w:r>
        <w:rPr>
          <w:sz w:val="20"/>
        </w:rPr>
        <w:t xml:space="preserve">(в ред. Постановлений Правительства РФ от 07.06.2021 </w:t>
      </w:r>
      <w:hyperlink w:history="0" r:id="rId548" w:tooltip="Постановление Правительства РФ от 07.06.2021 N 866 (ред. от 29.12.2022)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N 866</w:t>
        </w:r>
      </w:hyperlink>
      <w:r>
        <w:rPr>
          <w:sz w:val="20"/>
        </w:rPr>
        <w:t xml:space="preserve">, от 27.01.2022 </w:t>
      </w:r>
      <w:hyperlink w:history="0" r:id="rId549"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N 55</w:t>
        </w:r>
      </w:hyperlink>
      <w:r>
        <w:rPr>
          <w:sz w:val="20"/>
        </w:rPr>
        <w:t xml:space="preserve">)</w:t>
      </w:r>
    </w:p>
    <w:p>
      <w:pPr>
        <w:pStyle w:val="0"/>
        <w:spacing w:before="200" w:line-rule="auto"/>
        <w:ind w:firstLine="540"/>
        <w:jc w:val="both"/>
      </w:pPr>
      <w:r>
        <w:rPr>
          <w:sz w:val="20"/>
        </w:rPr>
        <w:t xml:space="preserve">T</w:t>
      </w:r>
      <w:r>
        <w:rPr>
          <w:sz w:val="20"/>
          <w:vertAlign w:val="subscript"/>
        </w:rPr>
        <w:t xml:space="preserve">iтжс</w:t>
      </w:r>
      <w:r>
        <w:rPr>
          <w:sz w:val="20"/>
        </w:rPr>
        <w:t xml:space="preserve"> - продолжительность осуществления денежной выплаты гражданину, заключившему социальный контракт, направленный на реализацию иных мероприятий, указанных в </w:t>
      </w:r>
      <w:hyperlink w:history="0" w:anchor="P1135" w:tooltip="г)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абзацем вторым части 1 статьи 12 Федерального закона &quot;О государственной социальной помощи&quot;,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w:r>
          <w:rPr>
            <w:sz w:val="20"/>
            <w:color w:val="0000ff"/>
          </w:rPr>
          <w:t xml:space="preserve">подпункте "г" пункта 3</w:t>
        </w:r>
      </w:hyperlink>
      <w:r>
        <w:rPr>
          <w:sz w:val="20"/>
        </w:rPr>
        <w:t xml:space="preserve"> настоящих Правил, в i-м субъекте Российской Федерации (не более 6 месяцев).</w:t>
      </w:r>
    </w:p>
    <w:p>
      <w:pPr>
        <w:pStyle w:val="0"/>
        <w:spacing w:before="200" w:line-rule="auto"/>
        <w:ind w:firstLine="540"/>
        <w:jc w:val="both"/>
      </w:pPr>
      <w:r>
        <w:rPr>
          <w:sz w:val="20"/>
        </w:rPr>
        <w:t xml:space="preserve">35(1). Размер выплат по мероприятиям, указанным в </w:t>
      </w:r>
      <w:hyperlink w:history="0" w:anchor="P1131" w:tooltip="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
        <w:r>
          <w:rPr>
            <w:sz w:val="20"/>
            <w:color w:val="0000ff"/>
          </w:rPr>
          <w:t xml:space="preserve">подпунктах "а"</w:t>
        </w:r>
      </w:hyperlink>
      <w:r>
        <w:rPr>
          <w:sz w:val="20"/>
        </w:rPr>
        <w:t xml:space="preserve"> и </w:t>
      </w:r>
      <w:hyperlink w:history="0" w:anchor="P1135" w:tooltip="г)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абзацем вторым части 1 статьи 12 Федерального закона &quot;О государственной социальной помощи&quot;,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w:r>
          <w:rPr>
            <w:sz w:val="20"/>
            <w:color w:val="0000ff"/>
          </w:rPr>
          <w:t xml:space="preserve">"г" пункта 3</w:t>
        </w:r>
      </w:hyperlink>
      <w:r>
        <w:rPr>
          <w:sz w:val="20"/>
        </w:rPr>
        <w:t xml:space="preserve"> настоящих Правил, подлежит перерасчету в беззаявительном порядке с месяца изменения величины прожиточного минимума трудоспособного населения, установленной в субъекте Российской Федерации в соответствии с Федеральным </w:t>
      </w:r>
      <w:hyperlink w:history="0" r:id="rId550"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"О прожиточном минимуме в Российской Федерации".</w:t>
      </w:r>
    </w:p>
    <w:p>
      <w:pPr>
        <w:pStyle w:val="0"/>
        <w:jc w:val="both"/>
      </w:pPr>
      <w:r>
        <w:rPr>
          <w:sz w:val="20"/>
        </w:rPr>
        <w:t xml:space="preserve">(п. 35(1) введен </w:t>
      </w:r>
      <w:hyperlink w:history="0" r:id="rId551"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01.02.2023 N 138)</w:t>
      </w:r>
    </w:p>
    <w:p>
      <w:pPr>
        <w:pStyle w:val="0"/>
        <w:spacing w:before="200" w:line-rule="auto"/>
        <w:ind w:firstLine="540"/>
        <w:jc w:val="both"/>
      </w:pPr>
      <w:r>
        <w:rPr>
          <w:sz w:val="20"/>
        </w:rPr>
        <w:t xml:space="preserve">36.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типовой форме соглашения, утвержденной Министерством финансов Российской Федерации.</w:t>
      </w:r>
    </w:p>
    <w:p>
      <w:pPr>
        <w:pStyle w:val="0"/>
        <w:spacing w:before="200" w:line-rule="auto"/>
        <w:ind w:firstLine="540"/>
        <w:jc w:val="both"/>
      </w:pPr>
      <w:r>
        <w:rPr>
          <w:sz w:val="20"/>
        </w:rPr>
        <w:t xml:space="preserve">37.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38.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труда и социальной защиты Российской Федерации сведения о ходе реализации мероприятий, направленных на оказание государственной социальной помощи на основании социального контракта, по форме и в срок, которые установлены Министерством труда и социальной защиты Российской Федерации.</w:t>
      </w:r>
    </w:p>
    <w:p>
      <w:pPr>
        <w:pStyle w:val="0"/>
        <w:jc w:val="both"/>
      </w:pPr>
      <w:r>
        <w:rPr>
          <w:sz w:val="20"/>
        </w:rPr>
        <w:t xml:space="preserve">(в ред. </w:t>
      </w:r>
      <w:hyperlink w:history="0" r:id="rId552"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38(1). Высшим исполнительным органом субъекта Российской Федерации обеспечивается соблюдение распределения численности получателей государственной социальной помощи на основании социального контракта, установленного </w:t>
      </w:r>
      <w:hyperlink w:history="0" w:anchor="P1266" w:tooltip="28. Критериями отбора субъектов Российской Федерации для предоставления субсидии являются:">
        <w:r>
          <w:rPr>
            <w:sz w:val="20"/>
            <w:color w:val="0000ff"/>
          </w:rPr>
          <w:t xml:space="preserve">пунктом 28</w:t>
        </w:r>
      </w:hyperlink>
      <w:r>
        <w:rPr>
          <w:sz w:val="20"/>
        </w:rPr>
        <w:t xml:space="preserve"> настоящих Правил (по итогам отчетного года).</w:t>
      </w:r>
    </w:p>
    <w:p>
      <w:pPr>
        <w:pStyle w:val="0"/>
        <w:jc w:val="both"/>
      </w:pPr>
      <w:r>
        <w:rPr>
          <w:sz w:val="20"/>
        </w:rPr>
        <w:t xml:space="preserve">(п. 38(1) введен </w:t>
      </w:r>
      <w:hyperlink w:history="0" r:id="rId553" w:tooltip="Постановление Правительства РФ от 27.01.2022 N 55 &quot;О внесении изменений в приложение N 8(6) к государственной программе Российской Федерации &quot;Социальная поддержка граждан&quot; {КонсультантПлюс}">
        <w:r>
          <w:rPr>
            <w:sz w:val="20"/>
            <w:color w:val="0000ff"/>
          </w:rPr>
          <w:t xml:space="preserve">Постановлением</w:t>
        </w:r>
      </w:hyperlink>
      <w:r>
        <w:rPr>
          <w:sz w:val="20"/>
        </w:rPr>
        <w:t xml:space="preserve"> Правительства РФ от 27.01.2022 N 55; в ред. </w:t>
      </w:r>
      <w:hyperlink w:history="0" r:id="rId554"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39. Оценка эффективности использования субъектом Российской Федерации субсидии осуществляется Министерством труда и социальной защиты Российской Федерации на основании сравнения установленных соглашением и фактически достигнутых субъектом Российской Федерации (по итогам отчетного года) значений следующих результатов использования субсидий:</w:t>
      </w:r>
    </w:p>
    <w:p>
      <w:pPr>
        <w:pStyle w:val="0"/>
        <w:spacing w:before="200" w:line-rule="auto"/>
        <w:ind w:firstLine="540"/>
        <w:jc w:val="both"/>
      </w:pPr>
      <w:r>
        <w:rPr>
          <w:sz w:val="20"/>
        </w:rPr>
        <w:t xml:space="preserve">а) доля граждан, охваченных государственной социальной помощью на основании социального контракта, в общей численности малоимущих граждан;</w:t>
      </w:r>
    </w:p>
    <w:p>
      <w:pPr>
        <w:pStyle w:val="0"/>
        <w:jc w:val="both"/>
      </w:pPr>
      <w:r>
        <w:rPr>
          <w:sz w:val="20"/>
        </w:rPr>
        <w:t xml:space="preserve">(в ред. </w:t>
      </w:r>
      <w:hyperlink w:history="0" r:id="rId555" w:tooltip="Постановление Правительства РФ от 31.03.2021 N 509 (ред. от 30.10.20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31.03.2021 N 509)</w:t>
      </w:r>
    </w:p>
    <w:p>
      <w:pPr>
        <w:pStyle w:val="0"/>
        <w:spacing w:before="200" w:line-rule="auto"/>
        <w:ind w:firstLine="540"/>
        <w:jc w:val="both"/>
      </w:pPr>
      <w:r>
        <w:rPr>
          <w:sz w:val="20"/>
        </w:rPr>
        <w:t xml:space="preserve">б)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p>
      <w:pPr>
        <w:pStyle w:val="0"/>
        <w:jc w:val="both"/>
      </w:pPr>
      <w:r>
        <w:rPr>
          <w:sz w:val="20"/>
        </w:rPr>
        <w:t xml:space="preserve">(в ред. </w:t>
      </w:r>
      <w:hyperlink w:history="0" r:id="rId556" w:tooltip="Постановление Правительства РФ от 07.06.2021 N 866 (ред. от 29.12.2022) &quot;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07.06.2021 N 866)</w:t>
      </w:r>
    </w:p>
    <w:p>
      <w:pPr>
        <w:pStyle w:val="0"/>
        <w:spacing w:before="200" w:line-rule="auto"/>
        <w:ind w:firstLine="540"/>
        <w:jc w:val="both"/>
      </w:pPr>
      <w:r>
        <w:rPr>
          <w:sz w:val="20"/>
        </w:rPr>
        <w:t xml:space="preserve">в)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bookmarkStart w:id="1358" w:name="P1358"/>
    <w:bookmarkEnd w:id="1358"/>
    <w:p>
      <w:pPr>
        <w:pStyle w:val="0"/>
        <w:spacing w:before="200" w:line-rule="auto"/>
        <w:ind w:firstLine="540"/>
        <w:jc w:val="both"/>
      </w:pPr>
      <w:r>
        <w:rPr>
          <w:sz w:val="20"/>
        </w:rPr>
        <w:t xml:space="preserve">40.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history="0" r:id="rId557"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подпунктом "б" пункта 10</w:t>
        </w:r>
      </w:hyperlink>
      <w:r>
        <w:rPr>
          <w:sz w:val="20"/>
        </w:rPr>
        <w:t xml:space="preserve"> Правил формирования, предоставления и распределения субсидий, и если не устранены указанные нарушения до 1-й даты представления отчетности о достижении значений результатов использования субсидии,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w:history="0" r:id="rId558"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559"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41. Освобождение субъектов Российской Федерации от применения мер ответственности, предусмотренных </w:t>
      </w:r>
      <w:hyperlink w:history="0" w:anchor="P1358" w:tooltip="40.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б&quot; пункта 10 Правил формирования, предоставления и распределения субсидий, и если не устранены указанные нарушения до 1-й даты представления отчетности о достижении значений результатов использования субсидии, размер средств, подлежащих возврату из бюджета субъекта Российской Федерации в федеральный бюджет до 1 и...">
        <w:r>
          <w:rPr>
            <w:sz w:val="20"/>
            <w:color w:val="0000ff"/>
          </w:rPr>
          <w:t xml:space="preserve">пунктом 40</w:t>
        </w:r>
      </w:hyperlink>
      <w:r>
        <w:rPr>
          <w:sz w:val="20"/>
        </w:rPr>
        <w:t xml:space="preserve"> настоящих Правил, а также возврат средств в федеральный бюджет осуществляются в соответствии с </w:t>
      </w:r>
      <w:hyperlink w:history="0" r:id="rId56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42. Ответственность за достоверность представляемых в Министерство труда и социальной защиты Российской Федерации сведений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pPr>
        <w:pStyle w:val="0"/>
        <w:jc w:val="both"/>
      </w:pPr>
      <w:r>
        <w:rPr>
          <w:sz w:val="20"/>
        </w:rPr>
        <w:t xml:space="preserve">(в ред. </w:t>
      </w:r>
      <w:hyperlink w:history="0" r:id="rId561"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43.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8(7)</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bookmarkStart w:id="1373" w:name="P1373"/>
    <w:bookmarkEnd w:id="1373"/>
    <w:p>
      <w:pPr>
        <w:pStyle w:val="2"/>
        <w:jc w:val="center"/>
      </w:pPr>
      <w:r>
        <w:rPr>
          <w:sz w:val="20"/>
        </w:rPr>
        <w:t xml:space="preserve">ПРАВИЛА</w:t>
      </w:r>
    </w:p>
    <w:p>
      <w:pPr>
        <w:pStyle w:val="2"/>
        <w:jc w:val="center"/>
      </w:pPr>
      <w:r>
        <w:rPr>
          <w:sz w:val="20"/>
        </w:rPr>
        <w:t xml:space="preserve">ПРЕДОСТАВЛЕНИЯ И РАСПРЕДЕЛЕНИЯ СУБСИДИИ ИЗ ФЕДЕРАЛЬНОГО</w:t>
      </w:r>
    </w:p>
    <w:p>
      <w:pPr>
        <w:pStyle w:val="2"/>
        <w:jc w:val="center"/>
      </w:pPr>
      <w:r>
        <w:rPr>
          <w:sz w:val="20"/>
        </w:rPr>
        <w:t xml:space="preserve">БЮДЖЕТА БЮДЖЕТУ ИРКУТСКОЙ ОБЛАСТИ В ЦЕЛЯХ СОФИНАНСИРОВАНИЯ</w:t>
      </w:r>
    </w:p>
    <w:p>
      <w:pPr>
        <w:pStyle w:val="2"/>
        <w:jc w:val="center"/>
      </w:pPr>
      <w:r>
        <w:rPr>
          <w:sz w:val="20"/>
        </w:rPr>
        <w:t xml:space="preserve">РАСХОДНОГО ОБЯЗАТЕЛЬСТВА ИРКУТСКОЙ ОБЛАСТИ, ВОЗНИКАЮЩЕГО</w:t>
      </w:r>
    </w:p>
    <w:p>
      <w:pPr>
        <w:pStyle w:val="2"/>
        <w:jc w:val="center"/>
      </w:pPr>
      <w:r>
        <w:rPr>
          <w:sz w:val="20"/>
        </w:rPr>
        <w:t xml:space="preserve">ПРИ ОСУЩЕСТВЛЕНИИ КАПИТАЛЬНЫХ ВЛОЖЕНИЙ В СТРОИТЕЛЬСТВО</w:t>
      </w:r>
    </w:p>
    <w:p>
      <w:pPr>
        <w:pStyle w:val="2"/>
        <w:jc w:val="center"/>
      </w:pPr>
      <w:r>
        <w:rPr>
          <w:sz w:val="20"/>
        </w:rPr>
        <w:t xml:space="preserve">СОЦИАЛЬНО-РЕАБИЛИТАЦИОННОГО ЦЕНТРА ДЛЯ НЕСОВЕРШЕННОЛЕТНИХ</w:t>
      </w:r>
    </w:p>
    <w:p>
      <w:pPr>
        <w:pStyle w:val="2"/>
        <w:jc w:val="center"/>
      </w:pPr>
      <w:r>
        <w:rPr>
          <w:sz w:val="20"/>
        </w:rPr>
        <w:t xml:space="preserve">В НИЖНЕУДИНСКОМ РАЙОНЕ ИРКУТСКОЙ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562" w:tooltip="Постановление Правительства РФ от 13.12.2019 N 1664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Постановлением</w:t>
              </w:r>
            </w:hyperlink>
            <w:r>
              <w:rPr>
                <w:sz w:val="20"/>
                <w:color w:val="392c69"/>
              </w:rPr>
              <w:t xml:space="preserve"> Правительства РФ от 13.12.2019 N 1664;</w:t>
            </w:r>
          </w:p>
          <w:p>
            <w:pPr>
              <w:pStyle w:val="0"/>
              <w:jc w:val="center"/>
            </w:pPr>
            <w:r>
              <w:rPr>
                <w:sz w:val="20"/>
                <w:color w:val="392c69"/>
              </w:rPr>
              <w:t xml:space="preserve">в ред. Постановлений Правительства РФ от 26.04.2021 </w:t>
            </w:r>
            <w:hyperlink w:history="0" r:id="rId563" w:tooltip="Постановление Правительства РФ от 26.04.2021 N 649 &quot;О внесении изменений в приложение N 8(7) к государственной программе Российской Федерации &quot;Социальная поддержка граждан&quot; {КонсультантПлюс}">
              <w:r>
                <w:rPr>
                  <w:sz w:val="20"/>
                  <w:color w:val="0000ff"/>
                </w:rPr>
                <w:t xml:space="preserve">N 649</w:t>
              </w:r>
            </w:hyperlink>
            <w:r>
              <w:rPr>
                <w:sz w:val="20"/>
                <w:color w:val="392c69"/>
              </w:rPr>
              <w:t xml:space="preserve">,</w:t>
            </w:r>
          </w:p>
          <w:p>
            <w:pPr>
              <w:pStyle w:val="0"/>
              <w:jc w:val="center"/>
            </w:pPr>
            <w:r>
              <w:rPr>
                <w:sz w:val="20"/>
                <w:color w:val="392c69"/>
              </w:rPr>
              <w:t xml:space="preserve">от 01.02.2023 </w:t>
            </w:r>
            <w:hyperlink w:history="0" r:id="rId564"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385" w:name="P1385"/>
    <w:bookmarkEnd w:id="1385"/>
    <w:p>
      <w:pPr>
        <w:pStyle w:val="0"/>
        <w:ind w:firstLine="540"/>
        <w:jc w:val="both"/>
      </w:pPr>
      <w:r>
        <w:rPr>
          <w:sz w:val="20"/>
        </w:rPr>
        <w:t xml:space="preserve">1. Настоящие Правила устанавливают порядок, цели и условия предоставления в 2020 - 2021 годах субсидии из федерального бюджета бюджету Иркутской области в целях софинансирования расходного обязательства Иркутской области, возникающего при осуществлении капитальных вложений в строительство социально-реабилитационного центра для несовершеннолетних в Нижнеудинском районе Иркутской области, разрушенного в результате наводнения на территории Иркутской области, в том числе связанных с предоставлением субсидии из бюджета Иркутской области местному бюджету (далее соответственно - расходное обязательство, объект, субсидия).</w:t>
      </w:r>
    </w:p>
    <w:p>
      <w:pPr>
        <w:pStyle w:val="0"/>
        <w:jc w:val="both"/>
      </w:pPr>
      <w:r>
        <w:rPr>
          <w:sz w:val="20"/>
        </w:rPr>
        <w:t xml:space="preserve">(в ред. </w:t>
      </w:r>
      <w:hyperlink w:history="0" r:id="rId565" w:tooltip="Постановление Правительства РФ от 26.04.2021 N 649 &quot;О внесении изменений в приложение N 8(7)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26.04.2021 N 649)</w:t>
      </w:r>
    </w:p>
    <w:p>
      <w:pPr>
        <w:pStyle w:val="0"/>
        <w:spacing w:before="200" w:line-rule="auto"/>
        <w:ind w:firstLine="540"/>
        <w:jc w:val="both"/>
      </w:pPr>
      <w:r>
        <w:rPr>
          <w:sz w:val="20"/>
        </w:rPr>
        <w:t xml:space="preserve">2. Субсидия предоставляется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 указанные в </w:t>
      </w:r>
      <w:hyperlink w:history="0" w:anchor="P1385" w:tooltip="1. Настоящие Правила устанавливают порядок, цели и условия предоставления в 2020 - 2021 годах субсидии из федерального бюджета бюджету Иркутской области в целях софинансирования расходного обязательства Иркутской области, возникающего при осуществлении капитальных вложений в строительство социально-реабилитационного центра для несовершеннолетних в Нижнеудинском районе Иркутской области, разрушенного в результате наводнения на территории Иркутской области, в том числе связанных с предоставлением субсидии ...">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3. Общий размер субсидии в очередном финансовом году и плановом периоде (V) определяется по формуле:</w:t>
      </w:r>
    </w:p>
    <w:p>
      <w:pPr>
        <w:pStyle w:val="0"/>
        <w:jc w:val="both"/>
      </w:pPr>
      <w:r>
        <w:rPr>
          <w:sz w:val="20"/>
        </w:rPr>
      </w:r>
    </w:p>
    <w:p>
      <w:pPr>
        <w:pStyle w:val="0"/>
        <w:jc w:val="center"/>
      </w:pPr>
      <w:r>
        <w:rPr>
          <w:position w:val="-24"/>
        </w:rPr>
        <w:drawing>
          <wp:inline distT="0" distB="0" distL="0" distR="0">
            <wp:extent cx="685800" cy="433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a:extLst>
                        <a:ext uri="{28A0092B-C50C-407E-A947-70E740481C1C}">
                          <a14:useLocalDpi xmlns:a14="http://schemas.microsoft.com/office/drawing/2010/main" val="0"/>
                        </a:ext>
                      </a:extLst>
                    </a:blip>
                    <a:srcRect/>
                    <a:stretch>
                      <a:fillRect/>
                    </a:stretch>
                  </pic:blipFill>
                  <pic:spPr bwMode="auto">
                    <a:xfrm>
                      <a:off x="0" y="0"/>
                      <a:ext cx="685800" cy="43307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количество годов реализации;</w:t>
      </w:r>
    </w:p>
    <w:p>
      <w:pPr>
        <w:pStyle w:val="0"/>
        <w:spacing w:before="200" w:line-rule="auto"/>
        <w:ind w:firstLine="540"/>
        <w:jc w:val="both"/>
      </w:pPr>
      <w:r>
        <w:rPr>
          <w:sz w:val="20"/>
        </w:rPr>
        <w:t xml:space="preserve">C</w:t>
      </w:r>
      <w:r>
        <w:rPr>
          <w:sz w:val="20"/>
          <w:vertAlign w:val="subscript"/>
        </w:rPr>
        <w:t xml:space="preserve">i</w:t>
      </w:r>
      <w:r>
        <w:rPr>
          <w:sz w:val="20"/>
        </w:rPr>
        <w:t xml:space="preserve"> - размер субсидии, предоставляемой в i-м финансовом году Иркутской области (определяется в соответствии с лимитами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 указанные в </w:t>
      </w:r>
      <w:hyperlink w:history="0" w:anchor="P1385" w:tooltip="1. Настоящие Правила устанавливают порядок, цели и условия предоставления в 2020 - 2021 годах субсидии из федерального бюджета бюджету Иркутской области в целях софинансирования расходного обязательства Иркутской области, возникающего при осуществлении капитальных вложений в строительство социально-реабилитационного центра для несовершеннолетних в Нижнеудинском районе Иркутской области, разрушенного в результате наводнения на территории Иркутской области, в том числе связанных с предоставлением субсидии ...">
        <w:r>
          <w:rPr>
            <w:sz w:val="20"/>
            <w:color w:val="0000ff"/>
          </w:rPr>
          <w:t xml:space="preserve">пункте 1</w:t>
        </w:r>
      </w:hyperlink>
      <w:r>
        <w:rPr>
          <w:sz w:val="20"/>
        </w:rPr>
        <w:t xml:space="preserve"> настоящих Правил, тыс. рублей).</w:t>
      </w:r>
    </w:p>
    <w:p>
      <w:pPr>
        <w:pStyle w:val="0"/>
        <w:spacing w:before="200" w:line-rule="auto"/>
        <w:ind w:firstLine="540"/>
        <w:jc w:val="both"/>
      </w:pPr>
      <w:r>
        <w:rPr>
          <w:sz w:val="20"/>
        </w:rPr>
        <w:t xml:space="preserve">4. Размер субсидии, предоставляемой в i-м финансовом году Иркутской области (C</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C</w:t>
      </w:r>
      <w:r>
        <w:rPr>
          <w:sz w:val="20"/>
          <w:vertAlign w:val="subscript"/>
        </w:rPr>
        <w:t xml:space="preserve">i</w:t>
      </w:r>
      <w:r>
        <w:rPr>
          <w:sz w:val="20"/>
        </w:rPr>
        <w:t xml:space="preserve"> = S</w:t>
      </w:r>
      <w:r>
        <w:rPr>
          <w:sz w:val="20"/>
          <w:vertAlign w:val="subscript"/>
        </w:rPr>
        <w:t xml:space="preserve">i</w:t>
      </w:r>
      <w:r>
        <w:rPr>
          <w:sz w:val="20"/>
        </w:rPr>
        <w:t xml:space="preserve"> x Y</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объем расходного обязательства в i-м финансовом году в целях софинансирования капитальных вложений в объект капитального строительства на расчетный финансовый год (тыс. рублей);</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(процентов) из федерального бюджета в i-м финансовом году, определенный в соответствии с </w:t>
      </w:r>
      <w:hyperlink w:history="0" r:id="rId567"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jc w:val="both"/>
      </w:pPr>
      <w:r>
        <w:rPr>
          <w:sz w:val="20"/>
        </w:rPr>
        <w:t xml:space="preserve">(в ред. </w:t>
      </w:r>
      <w:hyperlink w:history="0" r:id="rId568" w:tooltip="Постановление Правительства РФ от 26.04.2021 N 649 &quot;О внесении изменений в приложение N 8(7)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26.04.2021 N 649)</w:t>
      </w:r>
    </w:p>
    <w:p>
      <w:pPr>
        <w:pStyle w:val="0"/>
        <w:spacing w:before="200" w:line-rule="auto"/>
        <w:ind w:firstLine="540"/>
        <w:jc w:val="both"/>
      </w:pPr>
      <w:r>
        <w:rPr>
          <w:sz w:val="20"/>
        </w:rPr>
        <w:t xml:space="preserve">5. Адресное (пообъектное) распределение субсидии с указанием ее размера утверждается в соответствии с </w:t>
      </w:r>
      <w:hyperlink w:history="0" r:id="rId569"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5</w:t>
        </w:r>
      </w:hyperlink>
      <w:r>
        <w:rPr>
          <w:sz w:val="20"/>
        </w:rPr>
        <w:t xml:space="preserve"> Правил формирования, предоставления и распределения субсидий.</w:t>
      </w:r>
    </w:p>
    <w:p>
      <w:pPr>
        <w:pStyle w:val="0"/>
        <w:jc w:val="both"/>
      </w:pPr>
      <w:r>
        <w:rPr>
          <w:sz w:val="20"/>
        </w:rPr>
        <w:t xml:space="preserve">(в ред. </w:t>
      </w:r>
      <w:hyperlink w:history="0" r:id="rId570" w:tooltip="Постановление Правительства РФ от 26.04.2021 N 649 &quot;О внесении изменений в приложение N 8(7)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26.04.2021 N 649)</w:t>
      </w:r>
    </w:p>
    <w:p>
      <w:pPr>
        <w:pStyle w:val="0"/>
        <w:spacing w:before="200" w:line-rule="auto"/>
        <w:ind w:firstLine="540"/>
        <w:jc w:val="both"/>
      </w:pPr>
      <w:r>
        <w:rPr>
          <w:sz w:val="20"/>
        </w:rPr>
        <w:t xml:space="preserve">6. Условиями предоставления субсидии являются:</w:t>
      </w:r>
    </w:p>
    <w:p>
      <w:pPr>
        <w:pStyle w:val="0"/>
        <w:spacing w:before="200" w:line-rule="auto"/>
        <w:ind w:firstLine="540"/>
        <w:jc w:val="both"/>
      </w:pPr>
      <w:r>
        <w:rPr>
          <w:sz w:val="20"/>
        </w:rPr>
        <w:t xml:space="preserve">а) наличие правовых актов Иркутской области, утверждающих перечень мероприятий, направленных на строительство объекта,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Иркутской области бюджетных ассигнований на финансовое обеспечение расходного обязательства, возникающего при осуществлении капитальных вложений в строительство объекта, софинансирование которых осуществляется из федерального бюджета, в размере,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w:t>
      </w:r>
    </w:p>
    <w:p>
      <w:pPr>
        <w:pStyle w:val="0"/>
        <w:spacing w:before="200" w:line-rule="auto"/>
        <w:ind w:firstLine="540"/>
        <w:jc w:val="both"/>
      </w:pPr>
      <w:r>
        <w:rPr>
          <w:sz w:val="20"/>
        </w:rPr>
        <w:t xml:space="preserve">в) заключение соглашения о предоставлении субсидии между Министерством труда и социальной защиты Российской Федерации и высшим исполнительным органом Иркутской области в соответствии с </w:t>
      </w:r>
      <w:hyperlink w:history="0" r:id="rId57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(далее - соглашение).</w:t>
      </w:r>
    </w:p>
    <w:p>
      <w:pPr>
        <w:pStyle w:val="0"/>
        <w:jc w:val="both"/>
      </w:pPr>
      <w:r>
        <w:rPr>
          <w:sz w:val="20"/>
        </w:rPr>
        <w:t xml:space="preserve">(в ред. Постановлений Правительства РФ от 26.04.2021 </w:t>
      </w:r>
      <w:hyperlink w:history="0" r:id="rId572" w:tooltip="Постановление Правительства РФ от 26.04.2021 N 649 &quot;О внесении изменений в приложение N 8(7) к государственной программе Российской Федерации &quot;Социальная поддержка граждан&quot; {КонсультантПлюс}">
        <w:r>
          <w:rPr>
            <w:sz w:val="20"/>
            <w:color w:val="0000ff"/>
          </w:rPr>
          <w:t xml:space="preserve">N 649</w:t>
        </w:r>
      </w:hyperlink>
      <w:r>
        <w:rPr>
          <w:sz w:val="20"/>
        </w:rPr>
        <w:t xml:space="preserve">, от 01.02.2023 </w:t>
      </w:r>
      <w:hyperlink w:history="0" r:id="rId573"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rPr>
        <w:t xml:space="preserve">)</w:t>
      </w:r>
    </w:p>
    <w:p>
      <w:pPr>
        <w:pStyle w:val="0"/>
        <w:spacing w:before="200" w:line-rule="auto"/>
        <w:ind w:firstLine="540"/>
        <w:jc w:val="both"/>
      </w:pPr>
      <w:r>
        <w:rPr>
          <w:sz w:val="20"/>
        </w:rPr>
        <w:t xml:space="preserve">7.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574"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утвержденной Министерством финансов Российской Федерации.</w:t>
      </w:r>
    </w:p>
    <w:p>
      <w:pPr>
        <w:pStyle w:val="0"/>
        <w:spacing w:before="200" w:line-rule="auto"/>
        <w:ind w:firstLine="540"/>
        <w:jc w:val="both"/>
      </w:pPr>
      <w:r>
        <w:rPr>
          <w:sz w:val="20"/>
        </w:rPr>
        <w:t xml:space="preserve">Исполнительный орган Иркутской области, уполномоченный высшим исполнительным органом Иркутской области (далее - уполномоченный орган), вправе увеличить размер бюджетных ассигнований, предусмотренных в бюджете Иркутской области на цели, указанные в </w:t>
      </w:r>
      <w:hyperlink w:history="0" w:anchor="P1385" w:tooltip="1. Настоящие Правила устанавливают порядок, цели и условия предоставления в 2020 - 2021 годах субсидии из федерального бюджета бюджету Иркутской области в целях софинансирования расходного обязательства Иркутской области, возникающего при осуществлении капитальных вложений в строительство социально-реабилитационного центра для несовершеннолетних в Нижнеудинском районе Иркутской области, разрушенного в результате наводнения на территории Иркутской области, в том числе связанных с предоставлением субсидии ...">
        <w:r>
          <w:rPr>
            <w:sz w:val="20"/>
            <w:color w:val="0000ff"/>
          </w:rPr>
          <w:t xml:space="preserve">пункте 1</w:t>
        </w:r>
      </w:hyperlink>
      <w:r>
        <w:rPr>
          <w:sz w:val="20"/>
        </w:rPr>
        <w:t xml:space="preserve"> настоящих Правил, в том числе на цели достижения значения результата использования субсидии, предусмотренного соглашением, что не влечет за собой обязательств по увеличению размера предоставляемой субсидии.</w:t>
      </w:r>
    </w:p>
    <w:p>
      <w:pPr>
        <w:pStyle w:val="0"/>
        <w:jc w:val="both"/>
      </w:pPr>
      <w:r>
        <w:rPr>
          <w:sz w:val="20"/>
        </w:rPr>
        <w:t xml:space="preserve">(в ред. Постановлений Правительства РФ от 26.04.2021 </w:t>
      </w:r>
      <w:hyperlink w:history="0" r:id="rId575" w:tooltip="Постановление Правительства РФ от 26.04.2021 N 649 &quot;О внесении изменений в приложение N 8(7) к государственной программе Российской Федерации &quot;Социальная поддержка граждан&quot; {КонсультантПлюс}">
        <w:r>
          <w:rPr>
            <w:sz w:val="20"/>
            <w:color w:val="0000ff"/>
          </w:rPr>
          <w:t xml:space="preserve">N 649</w:t>
        </w:r>
      </w:hyperlink>
      <w:r>
        <w:rPr>
          <w:sz w:val="20"/>
        </w:rPr>
        <w:t xml:space="preserve">, от 01.02.2023 </w:t>
      </w:r>
      <w:hyperlink w:history="0" r:id="rId576"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rPr>
        <w:t xml:space="preserve">)</w:t>
      </w:r>
    </w:p>
    <w:p>
      <w:pPr>
        <w:pStyle w:val="0"/>
        <w:spacing w:before="200" w:line-rule="auto"/>
        <w:ind w:firstLine="540"/>
        <w:jc w:val="both"/>
      </w:pPr>
      <w:r>
        <w:rPr>
          <w:sz w:val="20"/>
        </w:rPr>
        <w:t xml:space="preserve">В соглашении должно содержаться положение, предусматривающее обязательство уполномоченного органа Иркутской области по обеспечению 24-часового онлайн-видеонаблюдения за объектом с трансляцией в информационно-телекоммуникационной сети "Интернет".</w:t>
      </w:r>
    </w:p>
    <w:p>
      <w:pPr>
        <w:pStyle w:val="0"/>
        <w:spacing w:before="200" w:line-rule="auto"/>
        <w:ind w:firstLine="540"/>
        <w:jc w:val="both"/>
      </w:pPr>
      <w:r>
        <w:rPr>
          <w:sz w:val="20"/>
        </w:rPr>
        <w:t xml:space="preserve">8. В соглашении по окончании строительства объекта на 2021 год устанавливается результат использования субсидии - количество введенных койко-мест.</w:t>
      </w:r>
    </w:p>
    <w:p>
      <w:pPr>
        <w:pStyle w:val="0"/>
        <w:spacing w:before="200" w:line-rule="auto"/>
        <w:ind w:firstLine="540"/>
        <w:jc w:val="both"/>
      </w:pPr>
      <w:r>
        <w:rPr>
          <w:sz w:val="20"/>
        </w:rPr>
        <w:t xml:space="preserve">9. В соглашении устанавливается показатель использования субсидии - прирост технической готовности (Р</w:t>
      </w:r>
      <w:r>
        <w:rPr>
          <w:sz w:val="20"/>
          <w:vertAlign w:val="subscript"/>
        </w:rPr>
        <w:t xml:space="preserve">тг</w:t>
      </w:r>
      <w:r>
        <w:rPr>
          <w:sz w:val="20"/>
        </w:rPr>
        <w:t xml:space="preserve">) (процентов), значения которого определяются на 2020 и 2021 годы по формуле:</w:t>
      </w:r>
    </w:p>
    <w:p>
      <w:pPr>
        <w:pStyle w:val="0"/>
        <w:jc w:val="both"/>
      </w:pPr>
      <w:r>
        <w:rPr>
          <w:sz w:val="20"/>
        </w:rPr>
      </w:r>
    </w:p>
    <w:p>
      <w:pPr>
        <w:pStyle w:val="0"/>
        <w:jc w:val="center"/>
      </w:pPr>
      <w:r>
        <w:rPr>
          <w:sz w:val="20"/>
        </w:rPr>
        <w:t xml:space="preserve">Р</w:t>
      </w:r>
      <w:r>
        <w:rPr>
          <w:sz w:val="20"/>
          <w:vertAlign w:val="subscript"/>
        </w:rPr>
        <w:t xml:space="preserve">тг</w:t>
      </w:r>
      <w:r>
        <w:rPr>
          <w:sz w:val="20"/>
        </w:rPr>
        <w:t xml:space="preserve"> = ((F + Z) / S) x 100 - (Z / S) x 100,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F - фактически использованный объем средств за счет всех источников финансирования в отчетном году (тыс. рублей);</w:t>
      </w:r>
    </w:p>
    <w:p>
      <w:pPr>
        <w:pStyle w:val="0"/>
        <w:spacing w:before="200" w:line-rule="auto"/>
        <w:ind w:firstLine="540"/>
        <w:jc w:val="both"/>
      </w:pPr>
      <w:r>
        <w:rPr>
          <w:sz w:val="20"/>
        </w:rPr>
        <w:t xml:space="preserve">Z - фактически использованный объем средств за счет всех источников финансирования с начала строительства до 1 января отчетного года (тыс. рублей);</w:t>
      </w:r>
    </w:p>
    <w:p>
      <w:pPr>
        <w:pStyle w:val="0"/>
        <w:spacing w:before="200" w:line-rule="auto"/>
        <w:ind w:firstLine="540"/>
        <w:jc w:val="both"/>
      </w:pPr>
      <w:r>
        <w:rPr>
          <w:sz w:val="20"/>
        </w:rPr>
        <w:t xml:space="preserve">S - общий объем средств, предусмотренный на строительство объекта (тыс. рублей).</w:t>
      </w:r>
    </w:p>
    <w:bookmarkStart w:id="1423" w:name="P1423"/>
    <w:bookmarkEnd w:id="1423"/>
    <w:p>
      <w:pPr>
        <w:pStyle w:val="0"/>
        <w:spacing w:before="200" w:line-rule="auto"/>
        <w:ind w:firstLine="540"/>
        <w:jc w:val="both"/>
      </w:pPr>
      <w:r>
        <w:rPr>
          <w:sz w:val="20"/>
        </w:rPr>
        <w:t xml:space="preserve">10. В целях оплаты выполненных работ уполномоченный орган до 20 мая 2020 г. представляет в Министерство труда и социальной защиты Российской Федерации следующие документы:</w:t>
      </w:r>
    </w:p>
    <w:p>
      <w:pPr>
        <w:pStyle w:val="0"/>
        <w:spacing w:before="200" w:line-rule="auto"/>
        <w:ind w:firstLine="540"/>
        <w:jc w:val="both"/>
      </w:pPr>
      <w:r>
        <w:rPr>
          <w:sz w:val="20"/>
        </w:rPr>
        <w:t xml:space="preserve">а) выписка из Единого государственного реестра юридических лиц или заверенная в установленном порядке копия такой выписки в отношении заказчика-застройщика (в случае непредставления такого документа Министерство труда и социальной защиты Российской Федерации запрашивает его самостоятельно в рамках межведомственного информационного взаимодействия);</w:t>
      </w:r>
    </w:p>
    <w:p>
      <w:pPr>
        <w:pStyle w:val="0"/>
        <w:spacing w:before="200" w:line-rule="auto"/>
        <w:ind w:firstLine="540"/>
        <w:jc w:val="both"/>
      </w:pPr>
      <w:r>
        <w:rPr>
          <w:sz w:val="20"/>
        </w:rPr>
        <w:t xml:space="preserve">б) копии документов, подтверждающих полномочия заказчика-застройщика, заверенные в установленном порядке;</w:t>
      </w:r>
    </w:p>
    <w:p>
      <w:pPr>
        <w:pStyle w:val="0"/>
        <w:spacing w:before="200" w:line-rule="auto"/>
        <w:ind w:firstLine="540"/>
        <w:jc w:val="both"/>
      </w:pPr>
      <w:r>
        <w:rPr>
          <w:sz w:val="20"/>
        </w:rPr>
        <w:t xml:space="preserve">в) копия документа об утверждении проектной документации по объекту в соответствии с законодательством Российской Федерации, заверенная в установленном порядке, а также проектная документация, имеющая технико-экономические показатели, не ухудшающие показатели существующего здания объекта, на электронных носителях;</w:t>
      </w:r>
    </w:p>
    <w:p>
      <w:pPr>
        <w:pStyle w:val="0"/>
        <w:spacing w:before="200" w:line-rule="auto"/>
        <w:ind w:firstLine="540"/>
        <w:jc w:val="both"/>
      </w:pPr>
      <w:r>
        <w:rPr>
          <w:sz w:val="20"/>
        </w:rPr>
        <w:t xml:space="preserve">г) копия акта обследования существующего объекта, выполненного специализированной организацией, о признании объекта аварийным и подлежащим сносу в соответствии с законодательством Российской Федерации;</w:t>
      </w:r>
    </w:p>
    <w:p>
      <w:pPr>
        <w:pStyle w:val="0"/>
        <w:spacing w:before="200" w:line-rule="auto"/>
        <w:ind w:firstLine="540"/>
        <w:jc w:val="both"/>
      </w:pPr>
      <w:r>
        <w:rPr>
          <w:sz w:val="20"/>
        </w:rPr>
        <w:t xml:space="preserve">д) копии правоустанавливающих документов на земельный участок, в том числе градостроительный план земельного участка, заверенные в установленном порядке;</w:t>
      </w:r>
    </w:p>
    <w:p>
      <w:pPr>
        <w:pStyle w:val="0"/>
        <w:spacing w:before="200" w:line-rule="auto"/>
        <w:ind w:firstLine="540"/>
        <w:jc w:val="both"/>
      </w:pPr>
      <w:r>
        <w:rPr>
          <w:sz w:val="20"/>
        </w:rPr>
        <w:t xml:space="preserve">е) финансово-экономическое обоснование расчета стоимости объекта капитального строительства;</w:t>
      </w:r>
    </w:p>
    <w:p>
      <w:pPr>
        <w:pStyle w:val="0"/>
        <w:spacing w:before="200" w:line-rule="auto"/>
        <w:ind w:firstLine="540"/>
        <w:jc w:val="both"/>
      </w:pPr>
      <w:r>
        <w:rPr>
          <w:sz w:val="20"/>
        </w:rPr>
        <w:t xml:space="preserve">ж) справка уполномоченного органа о степени технической готовности объекта;</w:t>
      </w:r>
    </w:p>
    <w:p>
      <w:pPr>
        <w:pStyle w:val="0"/>
        <w:spacing w:before="200" w:line-rule="auto"/>
        <w:ind w:firstLine="540"/>
        <w:jc w:val="both"/>
      </w:pPr>
      <w:r>
        <w:rPr>
          <w:sz w:val="20"/>
        </w:rPr>
        <w:t xml:space="preserve">з) обоснование невозможности или нецелесообразности применения экономически эффективной проектной документации повторного использования (при необходимости);</w:t>
      </w:r>
    </w:p>
    <w:p>
      <w:pPr>
        <w:pStyle w:val="0"/>
        <w:spacing w:before="200" w:line-rule="auto"/>
        <w:ind w:firstLine="540"/>
        <w:jc w:val="both"/>
      </w:pPr>
      <w:r>
        <w:rPr>
          <w:sz w:val="20"/>
        </w:rPr>
        <w:t xml:space="preserve">и) выписка из Единого государственного реестра недвижимости об основных характеристиках и зарегистрированных правах юридического лица на объект (в случае непредставления такого документа Министерство труда и социальной защиты Российской Федерации запрашивает его самостоятельно в рамках межведомственного информационного взаимодействия);</w:t>
      </w:r>
    </w:p>
    <w:p>
      <w:pPr>
        <w:pStyle w:val="0"/>
        <w:spacing w:before="200" w:line-rule="auto"/>
        <w:ind w:firstLine="540"/>
        <w:jc w:val="both"/>
      </w:pPr>
      <w:r>
        <w:rPr>
          <w:sz w:val="20"/>
        </w:rPr>
        <w:t xml:space="preserve">к)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заверенная в установленном порядке;</w:t>
      </w:r>
    </w:p>
    <w:p>
      <w:pPr>
        <w:pStyle w:val="0"/>
        <w:spacing w:before="200" w:line-rule="auto"/>
        <w:ind w:firstLine="540"/>
        <w:jc w:val="both"/>
      </w:pPr>
      <w:r>
        <w:rPr>
          <w:sz w:val="20"/>
        </w:rPr>
        <w:t xml:space="preserve">л) копия положительного заключения о достоверности определения сметной стоимости объекта, заверенная в установленном порядке;</w:t>
      </w:r>
    </w:p>
    <w:p>
      <w:pPr>
        <w:pStyle w:val="0"/>
        <w:spacing w:before="200" w:line-rule="auto"/>
        <w:ind w:firstLine="540"/>
        <w:jc w:val="both"/>
      </w:pPr>
      <w:r>
        <w:rPr>
          <w:sz w:val="20"/>
        </w:rPr>
        <w:t xml:space="preserve">м) копия разрешения на строительство, заверенная в установленном порядке;</w:t>
      </w:r>
    </w:p>
    <w:p>
      <w:pPr>
        <w:pStyle w:val="0"/>
        <w:spacing w:before="200" w:line-rule="auto"/>
        <w:ind w:firstLine="540"/>
        <w:jc w:val="both"/>
      </w:pPr>
      <w:r>
        <w:rPr>
          <w:sz w:val="20"/>
        </w:rPr>
        <w:t xml:space="preserve">н) выписка из закона Иркутской области о бюджете Иркутской области (сводной бюджетной росписи бюджета Иркутской области), подтверждающая наличие в бюджете Иркутской области бюджетных ассигнований на исполнение расходных обязательств;</w:t>
      </w:r>
    </w:p>
    <w:p>
      <w:pPr>
        <w:pStyle w:val="0"/>
        <w:spacing w:before="200" w:line-rule="auto"/>
        <w:ind w:firstLine="540"/>
        <w:jc w:val="both"/>
      </w:pPr>
      <w:r>
        <w:rPr>
          <w:sz w:val="20"/>
        </w:rPr>
        <w:t xml:space="preserve">о) копия нормативного правового акта Иркутской области, определяющего уполномоченный орган, заверенная в установленном порядке;</w:t>
      </w:r>
    </w:p>
    <w:p>
      <w:pPr>
        <w:pStyle w:val="0"/>
        <w:spacing w:before="200" w:line-rule="auto"/>
        <w:ind w:firstLine="540"/>
        <w:jc w:val="both"/>
      </w:pPr>
      <w:r>
        <w:rPr>
          <w:sz w:val="20"/>
        </w:rPr>
        <w:t xml:space="preserve">п) гарантия уполномоченного органа о последующем профильном использовании объекта;</w:t>
      </w:r>
    </w:p>
    <w:p>
      <w:pPr>
        <w:pStyle w:val="0"/>
        <w:spacing w:before="200" w:line-rule="auto"/>
        <w:ind w:firstLine="540"/>
        <w:jc w:val="both"/>
      </w:pPr>
      <w:r>
        <w:rPr>
          <w:sz w:val="20"/>
        </w:rPr>
        <w:t xml:space="preserve">р) выписки из правовых актов Иркутской области,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11. Ответственность за достоверность представляемых в Министерство труда и социальной защиты Российской Федерации сведений, указанных в </w:t>
      </w:r>
      <w:hyperlink w:history="0" w:anchor="P1423" w:tooltip="10. В целях оплаты выполненных работ уполномоченный орган до 20 мая 2020 г. представляет в Министерство труда и социальной защиты Российской Федерации следующие документы:">
        <w:r>
          <w:rPr>
            <w:sz w:val="20"/>
            <w:color w:val="0000ff"/>
          </w:rPr>
          <w:t xml:space="preserve">пункте 10</w:t>
        </w:r>
      </w:hyperlink>
      <w:r>
        <w:rPr>
          <w:sz w:val="20"/>
        </w:rPr>
        <w:t xml:space="preserve"> настоящих Правил, и соблюдение условий, установленных настоящими Правилами, возлагается на уполномоченный орган.</w:t>
      </w:r>
    </w:p>
    <w:p>
      <w:pPr>
        <w:pStyle w:val="0"/>
        <w:spacing w:before="200" w:line-rule="auto"/>
        <w:ind w:firstLine="540"/>
        <w:jc w:val="both"/>
      </w:pPr>
      <w:r>
        <w:rPr>
          <w:sz w:val="20"/>
        </w:rPr>
        <w:t xml:space="preserve">12. Оценка эффективности предоставления субсидии осуществляется Министерством труда и социальной защиты Российской Федерации на основании сравнения установленных соглашением и фактически достигнутых Иркутской областью (по итогам отчетного года) значений результата (показателя) использования субсидии.</w:t>
      </w:r>
    </w:p>
    <w:p>
      <w:pPr>
        <w:pStyle w:val="0"/>
        <w:spacing w:before="200" w:line-rule="auto"/>
        <w:ind w:firstLine="540"/>
        <w:jc w:val="both"/>
      </w:pPr>
      <w:r>
        <w:rPr>
          <w:sz w:val="20"/>
        </w:rPr>
        <w:t xml:space="preserve">13. Перечисление субсидии осуществляется в установленном порядке на единый счет бюджета, открытый финансовому органу Иркутской области в территориальном органе Федерального казначейства.</w:t>
      </w:r>
    </w:p>
    <w:p>
      <w:pPr>
        <w:pStyle w:val="0"/>
        <w:jc w:val="both"/>
      </w:pPr>
      <w:r>
        <w:rPr>
          <w:sz w:val="20"/>
        </w:rPr>
        <w:t xml:space="preserve">(п. 13 в ред. </w:t>
      </w:r>
      <w:hyperlink w:history="0" r:id="rId577" w:tooltip="Постановление Правительства РФ от 26.04.2021 N 649 &quot;О внесении изменений в приложение N 8(7)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26.04.2021 N 649)</w:t>
      </w:r>
    </w:p>
    <w:bookmarkStart w:id="1444" w:name="P1444"/>
    <w:bookmarkEnd w:id="1444"/>
    <w:p>
      <w:pPr>
        <w:pStyle w:val="0"/>
        <w:spacing w:before="200" w:line-rule="auto"/>
        <w:ind w:firstLine="540"/>
        <w:jc w:val="both"/>
      </w:pPr>
      <w:r>
        <w:rPr>
          <w:sz w:val="20"/>
        </w:rPr>
        <w:t xml:space="preserve">14. В случае нарушения Иркутской областью обязательств по достижению значения результата (показателя) использования субсидии, установленного соглашением, и в случае неустранения указанных нарушений до первой даты представления сравнения фактически достигнутых и установленных в соглашении значений результата (показателя) использования субсидии, объем средств, подлежащий возврату из бюджета субъекта Российской Федерации в федеральный бюджет, рассчитывается в соответствии с </w:t>
      </w:r>
      <w:hyperlink w:history="0" r:id="rId578"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579"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19</w:t>
        </w:r>
      </w:hyperlink>
      <w:r>
        <w:rPr>
          <w:sz w:val="20"/>
        </w:rPr>
        <w:t xml:space="preserve"> Правил формирования, предоставления и распределения субсидий.</w:t>
      </w:r>
    </w:p>
    <w:p>
      <w:pPr>
        <w:pStyle w:val="0"/>
        <w:jc w:val="both"/>
      </w:pPr>
      <w:r>
        <w:rPr>
          <w:sz w:val="20"/>
        </w:rPr>
        <w:t xml:space="preserve">(в ред. </w:t>
      </w:r>
      <w:hyperlink w:history="0" r:id="rId580" w:tooltip="Постановление Правительства РФ от 26.04.2021 N 649 &quot;О внесении изменений в приложение N 8(7)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26.04.2021 N 649)</w:t>
      </w:r>
    </w:p>
    <w:p>
      <w:pPr>
        <w:pStyle w:val="0"/>
        <w:spacing w:before="200" w:line-rule="auto"/>
        <w:ind w:firstLine="540"/>
        <w:jc w:val="both"/>
      </w:pPr>
      <w:r>
        <w:rPr>
          <w:sz w:val="20"/>
        </w:rPr>
        <w:t xml:space="preserve">15. Освобождение Иркутской области от применения мер ответственности, предусмотренных </w:t>
      </w:r>
      <w:hyperlink w:history="0" w:anchor="P1444" w:tooltip="14. В случае нарушения Иркутской областью обязательств по достижению значения результата (показателя) использования субсидии, установленного соглашением, и в случае неустранения указанных нарушений до первой даты представления сравнения фактически достигнутых и установленных в соглашении значений результата (показателя) использования субсидии, объем средств, подлежащий возврату из бюджета субъекта Российской Федерации в федеральный бюджет, рассчитывается в соответствии с пунктами 16 - 19 Правил формирова...">
        <w:r>
          <w:rPr>
            <w:sz w:val="20"/>
            <w:color w:val="0000ff"/>
          </w:rPr>
          <w:t xml:space="preserve">пунктом 14</w:t>
        </w:r>
      </w:hyperlink>
      <w:r>
        <w:rPr>
          <w:sz w:val="20"/>
        </w:rPr>
        <w:t xml:space="preserve"> настоящих Правил, осуществляется по основаниям, предусмотренным </w:t>
      </w:r>
      <w:hyperlink w:history="0" r:id="rId58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формирования, предоставления и распределения субсидий.</w:t>
      </w:r>
    </w:p>
    <w:p>
      <w:pPr>
        <w:pStyle w:val="0"/>
        <w:jc w:val="both"/>
      </w:pPr>
      <w:r>
        <w:rPr>
          <w:sz w:val="20"/>
        </w:rPr>
        <w:t xml:space="preserve">(в ред. </w:t>
      </w:r>
      <w:hyperlink w:history="0" r:id="rId582" w:tooltip="Постановление Правительства РФ от 26.04.2021 N 649 &quot;О внесении изменений в приложение N 8(7) к государственной программе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26.04.2021 N 649)</w:t>
      </w:r>
    </w:p>
    <w:p>
      <w:pPr>
        <w:pStyle w:val="0"/>
        <w:spacing w:before="200" w:line-rule="auto"/>
        <w:ind w:firstLine="540"/>
        <w:jc w:val="both"/>
      </w:pPr>
      <w:r>
        <w:rPr>
          <w:sz w:val="20"/>
        </w:rPr>
        <w:t xml:space="preserve">16. Контроль за соблюдением Иркутской областью условий предоставления субсидии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8(8)</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bookmarkStart w:id="1459" w:name="P1459"/>
    <w:bookmarkEnd w:id="1459"/>
    <w:p>
      <w:pPr>
        <w:pStyle w:val="2"/>
        <w:jc w:val="center"/>
      </w:pPr>
      <w:r>
        <w:rPr>
          <w:sz w:val="20"/>
        </w:rPr>
        <w:t xml:space="preserve">ПРАВИЛА</w:t>
      </w:r>
    </w:p>
    <w:p>
      <w:pPr>
        <w:pStyle w:val="2"/>
        <w:jc w:val="center"/>
      </w:pPr>
      <w:r>
        <w:rPr>
          <w:sz w:val="20"/>
        </w:rPr>
        <w:t xml:space="preserve">ПРЕДОСТАВЛЕНИЯ СУБСИДИИ БЮДЖЕТУ РЕСПУБЛИКИ СЕВЕРНАЯ</w:t>
      </w:r>
    </w:p>
    <w:p>
      <w:pPr>
        <w:pStyle w:val="2"/>
        <w:jc w:val="center"/>
      </w:pPr>
      <w:r>
        <w:rPr>
          <w:sz w:val="20"/>
        </w:rPr>
        <w:t xml:space="preserve">ОСЕТИЯ - АЛАНИЯ НА ФИНАНСОВОЕ ОБЕСПЕЧЕНИЕ ОКАЗАНИЯ</w:t>
      </w:r>
    </w:p>
    <w:p>
      <w:pPr>
        <w:pStyle w:val="2"/>
        <w:jc w:val="center"/>
      </w:pPr>
      <w:r>
        <w:rPr>
          <w:sz w:val="20"/>
        </w:rPr>
        <w:t xml:space="preserve">МЕДИЦИНСКОЙ ПОМОЩИ И СОЦИАЛЬНОЙ РЕАБИЛИТАЦИИ ГРАЖДАН,</w:t>
      </w:r>
    </w:p>
    <w:p>
      <w:pPr>
        <w:pStyle w:val="2"/>
        <w:jc w:val="center"/>
      </w:pPr>
      <w:r>
        <w:rPr>
          <w:sz w:val="20"/>
        </w:rPr>
        <w:t xml:space="preserve">ПОСТРАДАВШИХ В РЕЗУЛЬТАТЕ ТЕРРОРИСТИЧЕСКОГО АКТА</w:t>
      </w:r>
    </w:p>
    <w:p>
      <w:pPr>
        <w:pStyle w:val="2"/>
        <w:jc w:val="center"/>
      </w:pPr>
      <w:r>
        <w:rPr>
          <w:sz w:val="20"/>
        </w:rPr>
        <w:t xml:space="preserve">В Г. БЕСЛАНЕ 1 - 3 СЕНТЯБРЯ 2004 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583" w:tooltip="Постановление Правительства РФ от 21.12.2020 N 2199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Постановлением</w:t>
              </w:r>
            </w:hyperlink>
            <w:r>
              <w:rPr>
                <w:sz w:val="20"/>
                <w:color w:val="392c69"/>
              </w:rPr>
              <w:t xml:space="preserve"> Правительства РФ от 21.12.2020 N 2199;</w:t>
            </w:r>
          </w:p>
          <w:p>
            <w:pPr>
              <w:pStyle w:val="0"/>
              <w:jc w:val="center"/>
            </w:pPr>
            <w:r>
              <w:rPr>
                <w:sz w:val="20"/>
                <w:color w:val="392c69"/>
              </w:rPr>
              <w:t xml:space="preserve">в ред. Постановлений Правительства РФ от 04.12.2021 </w:t>
            </w:r>
            <w:hyperlink w:history="0" r:id="rId584" w:tooltip="Постановление Правительства РФ от 04.12.2021 N 2200 &quot;О внесении изменений в государственную программу Российской Федерации &quot;Социальная поддержка граждан&quot; и об осуществлении государственной корпорацией развития &quot;ВЭБ.РФ&quot; функций агента Правительства Российской Федерации по вопросам реализации региональных проектов по созданию (реконструкции) объектов социального обслуживания с применением механизмов государственно-частного партнерства и концессионных соглашений в рамках федерального проекта &quot;Старшее поколение {КонсультантПлюс}">
              <w:r>
                <w:rPr>
                  <w:sz w:val="20"/>
                  <w:color w:val="0000ff"/>
                </w:rPr>
                <w:t xml:space="preserve">N 2200</w:t>
              </w:r>
            </w:hyperlink>
            <w:r>
              <w:rPr>
                <w:sz w:val="20"/>
                <w:color w:val="392c69"/>
              </w:rPr>
              <w:t xml:space="preserve">,</w:t>
            </w:r>
          </w:p>
          <w:p>
            <w:pPr>
              <w:pStyle w:val="0"/>
              <w:jc w:val="center"/>
            </w:pPr>
            <w:r>
              <w:rPr>
                <w:sz w:val="20"/>
                <w:color w:val="392c69"/>
              </w:rPr>
              <w:t xml:space="preserve">от 01.02.2023 </w:t>
            </w:r>
            <w:hyperlink w:history="0" r:id="rId585"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N 138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субсидии из федерального бюджета бюджету Республики Северная Осетия - Алания на финансовое обеспечение оказания медицинской помощи и социальной реабилитации граждан, пострадавших в результате террористического акта в г. Беслане 1 - 3 сентября 2004 г., в целях софинансирования расходных обязательств Республики Северная Осетия - Алания, возникающих при предоставлении адресной материальной помощи гражданам на восстановление здоровья за пределами Российской Федерации и приобретение путевок на санаторно-курортное лечение на территории Российской Федерации, в рамках государственной </w:t>
      </w:r>
      <w:hyperlink w:history="0" r:id="rId586" w:tooltip="Постановление Правительства РФ от 15.04.2014 N 296 (ред. от 15.10.2020) &quot;Об утверждении государственной программы Российской Федерации &quot;Социальная поддержка граждан&quot; ------------ Недействующая редакция {КонсультантПлюс}">
        <w:r>
          <w:rPr>
            <w:sz w:val="20"/>
            <w:color w:val="0000ff"/>
          </w:rPr>
          <w:t xml:space="preserve">программы</w:t>
        </w:r>
      </w:hyperlink>
      <w:r>
        <w:rPr>
          <w:sz w:val="20"/>
        </w:rPr>
        <w:t xml:space="preserve"> Российской Федерации "Социальная поддержка граждан" (далее соответственно - субсидия, адресная материальная помощь).</w:t>
      </w:r>
    </w:p>
    <w:p>
      <w:pPr>
        <w:pStyle w:val="0"/>
        <w:jc w:val="both"/>
      </w:pPr>
      <w:r>
        <w:rPr>
          <w:sz w:val="20"/>
        </w:rPr>
        <w:t xml:space="preserve">(в ред. </w:t>
      </w:r>
      <w:hyperlink w:history="0" r:id="rId587" w:tooltip="Постановление Правительства РФ от 04.12.2021 N 2200 &quot;О внесении изменений в государственную программу Российской Федерации &quot;Социальная поддержка граждан&quot; и об осуществлении государственной корпорацией развития &quot;ВЭБ.РФ&quot; функций агента Правительства Российской Федерации по вопросам реализации региональных проектов по созданию (реконструкции) объектов социального обслуживания с применением механизмов государственно-частного партнерства и концессионных соглашений в рамках федерального проекта &quot;Старшее поколение {КонсультантПлюс}">
        <w:r>
          <w:rPr>
            <w:sz w:val="20"/>
            <w:color w:val="0000ff"/>
          </w:rPr>
          <w:t xml:space="preserve">Постановления</w:t>
        </w:r>
      </w:hyperlink>
      <w:r>
        <w:rPr>
          <w:sz w:val="20"/>
        </w:rPr>
        <w:t xml:space="preserve"> Правительства РФ от 04.12.2021 N 2200)</w:t>
      </w:r>
    </w:p>
    <w:p>
      <w:pPr>
        <w:pStyle w:val="0"/>
        <w:spacing w:before="200" w:line-rule="auto"/>
        <w:ind w:firstLine="540"/>
        <w:jc w:val="both"/>
      </w:pPr>
      <w:r>
        <w:rPr>
          <w:sz w:val="20"/>
        </w:rPr>
        <w:t xml:space="preserve">Под восстановлением здоровья за пределами Российской Федерации в целях применения настоящих Правил понимается медицинская реабилитация и (или) лечение за рубежом граждан, пострадавших в результате террористического акта в г. Беслане 1 - 3 сентября 2004 г.</w:t>
      </w:r>
    </w:p>
    <w:p>
      <w:pPr>
        <w:pStyle w:val="0"/>
        <w:spacing w:before="200" w:line-rule="auto"/>
        <w:ind w:firstLine="540"/>
        <w:jc w:val="both"/>
      </w:pPr>
      <w:r>
        <w:rPr>
          <w:sz w:val="20"/>
        </w:rPr>
        <w:t xml:space="preserve">2. Субсидия предоставляется бюджету Республики Северная Осетия - Алания в рамках государственной </w:t>
      </w:r>
      <w:hyperlink w:history="0" r:id="rId588" w:tooltip="Постановление Правительства РФ от 15.04.2014 N 296 (ред. от 15.10.2020) &quot;Об утверждении государственной программы Российской Федерации &quot;Социальная поддержка граждан&quot; ------------ Недействующая редакция {КонсультантПлюс}">
        <w:r>
          <w:rPr>
            <w:sz w:val="20"/>
            <w:color w:val="0000ff"/>
          </w:rPr>
          <w:t xml:space="preserve">программы</w:t>
        </w:r>
      </w:hyperlink>
      <w:r>
        <w:rPr>
          <w:sz w:val="20"/>
        </w:rPr>
        <w:t xml:space="preserve"> Российской Федерации "Социальная поддержка граждан"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предоставление субсидии.</w:t>
      </w:r>
    </w:p>
    <w:bookmarkStart w:id="1474" w:name="P1474"/>
    <w:bookmarkEnd w:id="1474"/>
    <w:p>
      <w:pPr>
        <w:pStyle w:val="0"/>
        <w:spacing w:before="200" w:line-rule="auto"/>
        <w:ind w:firstLine="540"/>
        <w:jc w:val="both"/>
      </w:pPr>
      <w:r>
        <w:rPr>
          <w:sz w:val="20"/>
        </w:rPr>
        <w:t xml:space="preserve">3. Размер субсидии, предоставляемой бюджету Республики Северная Осетия - Алания в текущем финансовом году (С), определяется по формуле:</w:t>
      </w:r>
    </w:p>
    <w:p>
      <w:pPr>
        <w:pStyle w:val="0"/>
        <w:jc w:val="both"/>
      </w:pPr>
      <w:r>
        <w:rPr>
          <w:sz w:val="20"/>
        </w:rPr>
      </w:r>
    </w:p>
    <w:p>
      <w:pPr>
        <w:pStyle w:val="0"/>
        <w:jc w:val="center"/>
      </w:pPr>
      <w:r>
        <w:rPr>
          <w:position w:val="-14"/>
        </w:rPr>
        <w:drawing>
          <wp:inline distT="0" distB="0" distL="0" distR="0">
            <wp:extent cx="240982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9">
                      <a:extLst>
                        <a:ext uri="{28A0092B-C50C-407E-A947-70E740481C1C}">
                          <a14:useLocalDpi xmlns:a14="http://schemas.microsoft.com/office/drawing/2010/main" val="0"/>
                        </a:ext>
                      </a:extLst>
                    </a:blip>
                    <a:srcRect/>
                    <a:stretch>
                      <a:fillRect/>
                    </a:stretch>
                  </pic:blipFill>
                  <pic:spPr bwMode="auto">
                    <a:xfrm>
                      <a:off x="0" y="0"/>
                      <a:ext cx="2409825" cy="3048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1809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sz w:val="20"/>
        </w:rPr>
        <w:t xml:space="preserve"> - количество граждан, пострадавших в террористическом акте в г. Беслане 1 - 3 сентября 2004 г., нуждающихся в восстановлении здоровья за пределами Российской Федерации, в отношении которых предусмотрено предоставление адресной материальной помощи в текущем финансовом году;</w:t>
      </w:r>
    </w:p>
    <w:p>
      <w:pPr>
        <w:pStyle w:val="0"/>
        <w:spacing w:before="200" w:line-rule="auto"/>
        <w:ind w:firstLine="540"/>
        <w:jc w:val="both"/>
      </w:pPr>
      <w:r>
        <w:rPr>
          <w:position w:val="-8"/>
        </w:rPr>
        <w:drawing>
          <wp:inline distT="0" distB="0" distL="0" distR="0">
            <wp:extent cx="152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1">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sz w:val="20"/>
        </w:rPr>
        <w:t xml:space="preserve"> - размер адресной материальной помощи на восстановление здоровья за пределами Российской Федерации, который рассчитывается исходя из счета, представленного иностранной медицинской организацией, а также расходов на проезд к месту восстановления здоровья и проживание во время восстановления здоровья;</w:t>
      </w:r>
    </w:p>
    <w:p>
      <w:pPr>
        <w:pStyle w:val="0"/>
        <w:spacing w:before="200" w:line-rule="auto"/>
        <w:ind w:firstLine="540"/>
        <w:jc w:val="both"/>
      </w:pPr>
      <w:r>
        <w:rPr>
          <w:position w:val="-8"/>
        </w:rPr>
        <w:drawing>
          <wp:inline distT="0" distB="0" distL="0" distR="0">
            <wp:extent cx="1905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2">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Pr>
          <w:sz w:val="20"/>
        </w:rPr>
        <w:t xml:space="preserve"> - количество граждан, пострадавших в террористическом акте в г. Беслане 1 - 3 сентября 2004 г., нуждающихся в санаторно-курортном лечении на территории Российской Федерации, в отношении которых предусмотрено предоставление адресной материальной помощи в текущем финансовом году;</w:t>
      </w:r>
    </w:p>
    <w:p>
      <w:pPr>
        <w:pStyle w:val="0"/>
        <w:spacing w:before="200" w:line-rule="auto"/>
        <w:ind w:firstLine="540"/>
        <w:jc w:val="both"/>
      </w:pPr>
      <w:r>
        <w:rPr>
          <w:position w:val="-8"/>
        </w:rPr>
        <w:drawing>
          <wp:inline distT="0" distB="0" distL="0" distR="0">
            <wp:extent cx="1524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3">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Pr>
          <w:sz w:val="20"/>
        </w:rPr>
        <w:t xml:space="preserve"> - размер адресной материальной помощи на приобретение путевки на санаторно-курортное лечение на территории Российской Федерации, который рассчитывается исходя из стоимости одной путевки на санаторно-курортное лечение для проживания в стандартном двухместном номере санаторно-курортной организации сроком до 18 дней пребывания;</w:t>
      </w:r>
    </w:p>
    <w:p>
      <w:pPr>
        <w:pStyle w:val="0"/>
        <w:spacing w:before="200" w:line-rule="auto"/>
        <w:ind w:firstLine="540"/>
        <w:jc w:val="both"/>
      </w:pPr>
      <w:r>
        <w:rPr>
          <w:sz w:val="20"/>
        </w:rPr>
        <w:t xml:space="preserve">У - предельный уровень софинансирования расходного обязательства Республики Северная Осетия - Алания из федерального бюджета, утверждаемый Правительством Российской Федерации.</w:t>
      </w:r>
    </w:p>
    <w:p>
      <w:pPr>
        <w:pStyle w:val="0"/>
        <w:spacing w:before="200" w:line-rule="auto"/>
        <w:ind w:firstLine="540"/>
        <w:jc w:val="both"/>
      </w:pPr>
      <w:r>
        <w:rPr>
          <w:sz w:val="20"/>
        </w:rPr>
        <w:t xml:space="preserve">4. Получатель адресной материальной помощи представляет в уполномоченный исполнительный орган Республики Северная Осетия - Алания следующие документы:</w:t>
      </w:r>
    </w:p>
    <w:p>
      <w:pPr>
        <w:pStyle w:val="0"/>
        <w:jc w:val="both"/>
      </w:pPr>
      <w:r>
        <w:rPr>
          <w:sz w:val="20"/>
        </w:rPr>
        <w:t xml:space="preserve">(в ред. </w:t>
      </w:r>
      <w:hyperlink w:history="0" r:id="rId594"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а) заявление о предоставлении адресной материальной помощи с указанием реквизитов банковского счета для ее перечисления;</w:t>
      </w:r>
    </w:p>
    <w:p>
      <w:pPr>
        <w:pStyle w:val="0"/>
        <w:spacing w:before="200" w:line-rule="auto"/>
        <w:ind w:firstLine="540"/>
        <w:jc w:val="both"/>
      </w:pPr>
      <w:r>
        <w:rPr>
          <w:sz w:val="20"/>
        </w:rPr>
        <w:t xml:space="preserve">б) копия документа, удостоверяющего личность;</w:t>
      </w:r>
    </w:p>
    <w:p>
      <w:pPr>
        <w:pStyle w:val="0"/>
        <w:spacing w:before="200" w:line-rule="auto"/>
        <w:ind w:firstLine="540"/>
        <w:jc w:val="both"/>
      </w:pPr>
      <w:r>
        <w:rPr>
          <w:sz w:val="20"/>
        </w:rPr>
        <w:t xml:space="preserve">в) копия постановления уполномоченного исполнительного органа Республики Северная Осетия - Алания о признании гражданина пострадавшим в результате террористического акта в г. Беслане 1 - 3 сентября 2004 г., подтверждающего его право на получение адресной материальной помощи;</w:t>
      </w:r>
    </w:p>
    <w:p>
      <w:pPr>
        <w:pStyle w:val="0"/>
        <w:jc w:val="both"/>
      </w:pPr>
      <w:r>
        <w:rPr>
          <w:sz w:val="20"/>
        </w:rPr>
        <w:t xml:space="preserve">(в ред. </w:t>
      </w:r>
      <w:hyperlink w:history="0" r:id="rId595"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bookmarkStart w:id="1490" w:name="P1490"/>
    <w:bookmarkEnd w:id="1490"/>
    <w:p>
      <w:pPr>
        <w:pStyle w:val="0"/>
        <w:spacing w:before="200" w:line-rule="auto"/>
        <w:ind w:firstLine="540"/>
        <w:jc w:val="both"/>
      </w:pPr>
      <w:r>
        <w:rPr>
          <w:sz w:val="20"/>
        </w:rPr>
        <w:t xml:space="preserve">г) проект договора с иностранной медицинской организацией и (или) с санаторно-курортной организацией о предоставлении адресной материальной помощи с приложением перечня и стоимости услуг, не превышающей размера адресной материальной помощи, определенного правовым актом Республики Северная Осетия - Алания;</w:t>
      </w:r>
    </w:p>
    <w:p>
      <w:pPr>
        <w:pStyle w:val="0"/>
        <w:spacing w:before="200" w:line-rule="auto"/>
        <w:ind w:firstLine="540"/>
        <w:jc w:val="both"/>
      </w:pPr>
      <w:r>
        <w:rPr>
          <w:sz w:val="20"/>
        </w:rPr>
        <w:t xml:space="preserve">д) документ, подтверждающий наличие медицинских показаний для предоставления адресной материальной помощи (в случае если адресная материальная помощь предоставляется на оплату восстановления здоровья за пределами Российской Федерации);</w:t>
      </w:r>
    </w:p>
    <w:p>
      <w:pPr>
        <w:pStyle w:val="0"/>
        <w:spacing w:before="200" w:line-rule="auto"/>
        <w:ind w:firstLine="540"/>
        <w:jc w:val="both"/>
      </w:pPr>
      <w:r>
        <w:rPr>
          <w:sz w:val="20"/>
        </w:rPr>
        <w:t xml:space="preserve">е) документ, подтверждающий наличие медицинских показаний и отсутствие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(в случае если адресная материальная помощь предоставляется на приобретение путевки на санаторно-курортное лечение на территории Российской Федерации).</w:t>
      </w:r>
    </w:p>
    <w:p>
      <w:pPr>
        <w:pStyle w:val="0"/>
        <w:spacing w:before="200" w:line-rule="auto"/>
        <w:ind w:firstLine="540"/>
        <w:jc w:val="both"/>
      </w:pPr>
      <w:r>
        <w:rPr>
          <w:sz w:val="20"/>
        </w:rPr>
        <w:t xml:space="preserve">5. Уполномоченный исполнительный орган Республики Северная Осетия - Алания заключает договор с получателем адресной материальной помощи о предоставлении адресной материальной помощи, в котором определяются размер, условия предоставления и возврата адресной материальной помощи, на основании проекта договора, указанного в </w:t>
      </w:r>
      <w:hyperlink w:history="0" w:anchor="P1490" w:tooltip="г) проект договора с иностранной медицинской организацией и (или) с санаторно-курортной организацией о предоставлении адресной материальной помощи с приложением перечня и стоимости услуг, не превышающей размера адресной материальной помощи, определенного правовым актом Республики Северная Осетия - Алания;">
        <w:r>
          <w:rPr>
            <w:sz w:val="20"/>
            <w:color w:val="0000ff"/>
          </w:rPr>
          <w:t xml:space="preserve">подпункте "г" пункта 4</w:t>
        </w:r>
      </w:hyperlink>
      <w:r>
        <w:rPr>
          <w:sz w:val="20"/>
        </w:rPr>
        <w:t xml:space="preserve"> настоящих Правил, с приложением перечня и стоимости услуг, не превышающей размера адресной материальной помощи, определенного правовым актом Республики Северная Осетия - Алания.</w:t>
      </w:r>
    </w:p>
    <w:p>
      <w:pPr>
        <w:pStyle w:val="0"/>
        <w:jc w:val="both"/>
      </w:pPr>
      <w:r>
        <w:rPr>
          <w:sz w:val="20"/>
        </w:rPr>
        <w:t xml:space="preserve">(в ред. </w:t>
      </w:r>
      <w:hyperlink w:history="0" r:id="rId596"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После фактического оказания соответствующих услуг получатель адресной материальной помощи представляет в уполномоченный исполнительный орган Республики Северная Осетия - Алания отчетные финансовые и медицинские документы о проведенном медицинском обследовании, и (или) лечении, и (или) реабилитации, и (или) приобретении путевки на санаторно-курортное лечение на территории Российской Федерации в порядке и сроки, которые установлены Правительством Республики Северная Осетия - Алания.</w:t>
      </w:r>
    </w:p>
    <w:p>
      <w:pPr>
        <w:pStyle w:val="0"/>
        <w:jc w:val="both"/>
      </w:pPr>
      <w:r>
        <w:rPr>
          <w:sz w:val="20"/>
        </w:rPr>
        <w:t xml:space="preserve">(в ред. </w:t>
      </w:r>
      <w:hyperlink w:history="0" r:id="rId597"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В случае превышения размера предоставленной адресной материальной помощи над размером затрат, подтвержденных указанными отчетными финансовыми и медицинскими документами, разница подлежит возврату в бюджет Республики Северная Осетия - Алания.</w:t>
      </w:r>
    </w:p>
    <w:p>
      <w:pPr>
        <w:pStyle w:val="0"/>
        <w:spacing w:before="200" w:line-rule="auto"/>
        <w:ind w:firstLine="540"/>
        <w:jc w:val="both"/>
      </w:pPr>
      <w:r>
        <w:rPr>
          <w:sz w:val="20"/>
        </w:rPr>
        <w:t xml:space="preserve">В случае превышения размера затрат, подтвержденных указанными отчетными финансовыми и медицинскими документами, над установленным предельным размером адресной материальной помощи разница не подлежит компенсации за счет средств бюджета Республики Северная Осетия - Алания.</w:t>
      </w:r>
    </w:p>
    <w:p>
      <w:pPr>
        <w:pStyle w:val="0"/>
        <w:spacing w:before="200" w:line-rule="auto"/>
        <w:ind w:firstLine="540"/>
        <w:jc w:val="both"/>
      </w:pPr>
      <w:r>
        <w:rPr>
          <w:sz w:val="20"/>
        </w:rPr>
        <w:t xml:space="preserve">Средства адресной материальной помощи, возвращенные в бюджет Республики Северная Осетия - Алания в соответствии с настоящим пунктом, подлежат возврату в федеральный бюджет в соответствии с бюджетным законодательством Российской Федерации.</w:t>
      </w:r>
    </w:p>
    <w:p>
      <w:pPr>
        <w:pStyle w:val="0"/>
        <w:spacing w:before="200" w:line-rule="auto"/>
        <w:ind w:firstLine="540"/>
        <w:jc w:val="both"/>
      </w:pPr>
      <w:r>
        <w:rPr>
          <w:sz w:val="20"/>
        </w:rPr>
        <w:t xml:space="preserve">6. Условиями предоставления субсидии являются:</w:t>
      </w:r>
    </w:p>
    <w:bookmarkStart w:id="1501" w:name="P1501"/>
    <w:bookmarkEnd w:id="1501"/>
    <w:p>
      <w:pPr>
        <w:pStyle w:val="0"/>
        <w:spacing w:before="200" w:line-rule="auto"/>
        <w:ind w:firstLine="540"/>
        <w:jc w:val="both"/>
      </w:pPr>
      <w:r>
        <w:rPr>
          <w:sz w:val="20"/>
        </w:rPr>
        <w:t xml:space="preserve">а) наличие правового акта Республики Северная Осетия - Алания, утверждающего порядок и условия предоставления адресной материальной помощи, в соответствии с требованиями нормативных правовых актов Российской Федерации;</w:t>
      </w:r>
    </w:p>
    <w:bookmarkStart w:id="1502" w:name="P1502"/>
    <w:bookmarkEnd w:id="1502"/>
    <w:p>
      <w:pPr>
        <w:pStyle w:val="0"/>
        <w:spacing w:before="200" w:line-rule="auto"/>
        <w:ind w:firstLine="540"/>
        <w:jc w:val="both"/>
      </w:pPr>
      <w:r>
        <w:rPr>
          <w:sz w:val="20"/>
        </w:rPr>
        <w:t xml:space="preserve">б) наличие в бюджете Республики Северная Осетия - Алания бюджетных ассигнований на исполнение расходного обязательства Республики Северная Осетия - Алания, софинансирование которого осуществляется из федерального бюджета;</w:t>
      </w:r>
    </w:p>
    <w:p>
      <w:pPr>
        <w:pStyle w:val="0"/>
        <w:spacing w:before="200" w:line-rule="auto"/>
        <w:ind w:firstLine="540"/>
        <w:jc w:val="both"/>
      </w:pPr>
      <w:r>
        <w:rPr>
          <w:sz w:val="20"/>
        </w:rPr>
        <w:t xml:space="preserve">в) заключение соглашения между Министерством экономического развития Российской Федерации и Правительством Республики Северная Осетия - Алания о предоставлении субсидии (далее - соглашение) в соответствии с </w:t>
      </w:r>
      <w:hyperlink w:history="0" r:id="rId598"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7. Предоставление субсидии осуществляется на основании соглашения,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w:history="0" r:id="rId599"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8. Перечисление субсидии осуществляется в установленном порядке на единый счет бюджета Республики Северная Осетия - Алания, открытый финансовому органу Республики Северная Осетия - Алания в территориальном органе Федерального казначейства.</w:t>
      </w:r>
    </w:p>
    <w:p>
      <w:pPr>
        <w:pStyle w:val="0"/>
        <w:spacing w:before="200" w:line-rule="auto"/>
        <w:ind w:firstLine="540"/>
        <w:jc w:val="both"/>
      </w:pPr>
      <w:r>
        <w:rPr>
          <w:sz w:val="20"/>
        </w:rPr>
        <w:t xml:space="preserve">9. В целях определения размера субсидии в очередном финансовом году и плановом периоде уполномоченный исполнительный орган Республики Северная Осетия - Алания до 1 июня года, предшествующего очередному финансовому году, представляет в Министерство экономического развития Российской Федерации подписанную высшим должностным лицом Республики Северная Осетия - Алания заявку на предоставление субсидии на очередной финансовый год и плановый период (далее - заявка).</w:t>
      </w:r>
    </w:p>
    <w:p>
      <w:pPr>
        <w:pStyle w:val="0"/>
        <w:jc w:val="both"/>
      </w:pPr>
      <w:r>
        <w:rPr>
          <w:sz w:val="20"/>
        </w:rPr>
        <w:t xml:space="preserve">(в ред. </w:t>
      </w:r>
      <w:hyperlink w:history="0" r:id="rId600"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В заявке указываются необходимый размер средств с приложением расчета размера субсидии в соответствии с </w:t>
      </w:r>
      <w:hyperlink w:history="0" w:anchor="P1474" w:tooltip="3. Размер субсидии, предоставляемой бюджету Республики Северная Осетия - Алания в текущем финансовом году (С), определяется по формуле:">
        <w:r>
          <w:rPr>
            <w:sz w:val="20"/>
            <w:color w:val="0000ff"/>
          </w:rPr>
          <w:t xml:space="preserve">пунктом 3</w:t>
        </w:r>
      </w:hyperlink>
      <w:r>
        <w:rPr>
          <w:sz w:val="20"/>
        </w:rPr>
        <w:t xml:space="preserve"> настоящих Правил, расходные обязательства Республики Северная Осетия - Алания, в целях софинансирования которых предоставляется субсидия, численность лиц, имеющих право на получение адресной материальной помощи, размер адресной материальной помощи, срок возникновения денежного обязательства Республики Северная Осетия - Алания в целях исполнения соответствующего расходного обязательства Республики Северная Осетия - Алания, документы, подтверждающие выполнение условий, предусмотренных </w:t>
      </w:r>
      <w:hyperlink w:history="0" w:anchor="P1501" w:tooltip="а) наличие правового акта Республики Северная Осетия - Алания, утверждающего порядок и условия предоставления адресной материальной помощи, в соответствии с требованиями нормативных правовых актов Российской Федерации;">
        <w:r>
          <w:rPr>
            <w:sz w:val="20"/>
            <w:color w:val="0000ff"/>
          </w:rPr>
          <w:t xml:space="preserve">подпунктами "а"</w:t>
        </w:r>
      </w:hyperlink>
      <w:r>
        <w:rPr>
          <w:sz w:val="20"/>
        </w:rPr>
        <w:t xml:space="preserve"> и </w:t>
      </w:r>
      <w:hyperlink w:history="0" w:anchor="P1502" w:tooltip="б) наличие в бюджете Республики Северная Осетия - Алания бюджетных ассигнований на исполнение расходного обязательства Республики Северная Осетия - Алания, софинансирование которого осуществляется из федерального бюджета;">
        <w:r>
          <w:rPr>
            <w:sz w:val="20"/>
            <w:color w:val="0000ff"/>
          </w:rPr>
          <w:t xml:space="preserve">"б" пункта 6</w:t>
        </w:r>
      </w:hyperlink>
      <w:r>
        <w:rPr>
          <w:sz w:val="20"/>
        </w:rPr>
        <w:t xml:space="preserve"> настоящих Правил.</w:t>
      </w:r>
    </w:p>
    <w:p>
      <w:pPr>
        <w:pStyle w:val="0"/>
        <w:spacing w:before="200" w:line-rule="auto"/>
        <w:ind w:firstLine="540"/>
        <w:jc w:val="both"/>
      </w:pPr>
      <w:r>
        <w:rPr>
          <w:sz w:val="20"/>
        </w:rPr>
        <w:t xml:space="preserve">10. Правительство Республики Северная Осетия - Алания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а) отчет о расходах бюджета Республики Северная Осетия - Алания, на софинансирование которых предоставляется субсидия;</w:t>
      </w:r>
    </w:p>
    <w:p>
      <w:pPr>
        <w:pStyle w:val="0"/>
        <w:spacing w:before="200" w:line-rule="auto"/>
        <w:ind w:firstLine="540"/>
        <w:jc w:val="both"/>
      </w:pPr>
      <w:r>
        <w:rPr>
          <w:sz w:val="20"/>
        </w:rPr>
        <w:t xml:space="preserve">б) отчет о достижении значений результатов использования субсидии.</w:t>
      </w:r>
    </w:p>
    <w:p>
      <w:pPr>
        <w:pStyle w:val="0"/>
        <w:spacing w:before="200" w:line-rule="auto"/>
        <w:ind w:firstLine="540"/>
        <w:jc w:val="both"/>
      </w:pPr>
      <w:r>
        <w:rPr>
          <w:sz w:val="20"/>
        </w:rPr>
        <w:t xml:space="preserve">11. Оценка эффективности использования Республикой Северная Осетия - Алания субсидии осуществляется Министерством экономического развития Российской Федерации на основании сравнения установленных соглашением и фактически достигнутых Республикой Северная Осетия - Алания (по итогам отчетного года) значений следующих результатов использования субсидии:</w:t>
      </w:r>
    </w:p>
    <w:p>
      <w:pPr>
        <w:pStyle w:val="0"/>
        <w:spacing w:before="200" w:line-rule="auto"/>
        <w:ind w:firstLine="540"/>
        <w:jc w:val="both"/>
      </w:pPr>
      <w:r>
        <w:rPr>
          <w:sz w:val="20"/>
        </w:rPr>
        <w:t xml:space="preserve">а) число граждан, пострадавших в террористическом акте в г. Беслане 1 - 3 сентября 2004 г., которым предоставлена адресная материальная помощь для восстановления здоровья за пределами Российской Федерации за счет финансовых средств, предусмотренных на предоставление адресной материальной помощи;</w:t>
      </w:r>
    </w:p>
    <w:p>
      <w:pPr>
        <w:pStyle w:val="0"/>
        <w:spacing w:before="200" w:line-rule="auto"/>
        <w:ind w:firstLine="540"/>
        <w:jc w:val="both"/>
      </w:pPr>
      <w:r>
        <w:rPr>
          <w:sz w:val="20"/>
        </w:rPr>
        <w:t xml:space="preserve">б) число граждан, пострадавших в террористическом акте в г. Беслане 1 - 3 сентября 2004 г., которым предоставлена адресная материальная помощь на приобретение путевки на санаторно-курортное лечение на территории Российской Федерации за счет финансовых средств, предусмотренных на предоставление адресной материальной помощи.</w:t>
      </w:r>
    </w:p>
    <w:p>
      <w:pPr>
        <w:pStyle w:val="0"/>
        <w:spacing w:before="200" w:line-rule="auto"/>
        <w:ind w:firstLine="540"/>
        <w:jc w:val="both"/>
      </w:pPr>
      <w:r>
        <w:rPr>
          <w:sz w:val="20"/>
        </w:rPr>
        <w:t xml:space="preserve">12. В случае если Республикой Северная Осетия - Алания по состоянию на 31 декабря года предоставления субсидии допущены нарушения обязательств по достижению результатов использования субсидии, предусмотренных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подлежащий возврату из бюджета Республики Северная Осетия - Алания в федеральный бюджет, рассчитывается в соответствии с </w:t>
      </w:r>
      <w:hyperlink w:history="0" r:id="rId60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16</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13. Освобождение Республики Северная Осетия - Алания от применения мер ответственности, предусмотренных </w:t>
      </w:r>
      <w:hyperlink w:history="0" r:id="rId60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16</w:t>
        </w:r>
      </w:hyperlink>
      <w:r>
        <w:rPr>
          <w:sz w:val="20"/>
        </w:rPr>
        <w:t xml:space="preserve"> Правил формирования, предоставления и распределения субсидий, осуществляется в соответствии с </w:t>
      </w:r>
      <w:hyperlink w:history="0" r:id="rId60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14. Ответственность за достоверность представляемых в Министерство экономического развития Российской Федерации сведений и документов возлагается на Правительство Республики Северная Осетия - Алания.</w:t>
      </w:r>
    </w:p>
    <w:p>
      <w:pPr>
        <w:pStyle w:val="0"/>
        <w:spacing w:before="200" w:line-rule="auto"/>
        <w:ind w:firstLine="540"/>
        <w:jc w:val="both"/>
      </w:pPr>
      <w:r>
        <w:rPr>
          <w:sz w:val="20"/>
        </w:rPr>
        <w:t xml:space="preserve">15. Контроль за соблюдением Республикой Северная Осетия - Алания целей, условий и порядка предоставления субсидии осуществляется Министерством экономического развития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8(9)</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bookmarkStart w:id="1529" w:name="P1529"/>
    <w:bookmarkEnd w:id="1529"/>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СУБЪЕКТОВ РОССИЙСКОЙ</w:t>
      </w:r>
    </w:p>
    <w:p>
      <w:pPr>
        <w:pStyle w:val="2"/>
        <w:jc w:val="center"/>
      </w:pPr>
      <w:r>
        <w:rPr>
          <w:sz w:val="20"/>
        </w:rPr>
        <w:t xml:space="preserve">ФЕДЕРАЦИИ В ЦЕЛЯХ СОФИНАНСИРОВАНИЯ РАСХОДНЫХ ОБЯЗАТЕЛЬСТВ</w:t>
      </w:r>
    </w:p>
    <w:p>
      <w:pPr>
        <w:pStyle w:val="2"/>
        <w:jc w:val="center"/>
      </w:pPr>
      <w:r>
        <w:rPr>
          <w:sz w:val="20"/>
        </w:rPr>
        <w:t xml:space="preserve">СУБЪЕКТОВ РОССИЙСКОЙ ФЕДЕРАЦИИ, ВОЗНИКАЮЩИХ ПРИ РЕАЛИЗАЦИИ</w:t>
      </w:r>
    </w:p>
    <w:p>
      <w:pPr>
        <w:pStyle w:val="2"/>
        <w:jc w:val="center"/>
      </w:pPr>
      <w:r>
        <w:rPr>
          <w:sz w:val="20"/>
        </w:rPr>
        <w:t xml:space="preserve">РЕГИОНАЛЬНЫХ ПРОЕКТОВ ПО СОЗДАНИЮ (РЕКОНСТРУКЦИИ) ОБЪЕКТОВ</w:t>
      </w:r>
    </w:p>
    <w:p>
      <w:pPr>
        <w:pStyle w:val="2"/>
        <w:jc w:val="center"/>
      </w:pPr>
      <w:r>
        <w:rPr>
          <w:sz w:val="20"/>
        </w:rPr>
        <w:t xml:space="preserve">СОЦИАЛЬНОГО ОБСЛУЖИВАНИЯ С ПРИМЕНЕНИЕМ МЕХАНИЗМОВ</w:t>
      </w:r>
    </w:p>
    <w:p>
      <w:pPr>
        <w:pStyle w:val="2"/>
        <w:jc w:val="center"/>
      </w:pPr>
      <w:r>
        <w:rPr>
          <w:sz w:val="20"/>
        </w:rPr>
        <w:t xml:space="preserve">ГОСУДАРСТВЕННО-ЧАСТНОГО ПАРТНЕРСТВА И КОНЦЕССИОННЫХ</w:t>
      </w:r>
    </w:p>
    <w:p>
      <w:pPr>
        <w:pStyle w:val="2"/>
        <w:jc w:val="center"/>
      </w:pPr>
      <w:r>
        <w:rPr>
          <w:sz w:val="20"/>
        </w:rPr>
        <w:t xml:space="preserve">СОГЛАШЕНИЙ В РАМКАХ ФЕДЕРАЛЬНОГО ПРОЕКТА "СТАРШЕЕ</w:t>
      </w:r>
    </w:p>
    <w:p>
      <w:pPr>
        <w:pStyle w:val="2"/>
        <w:jc w:val="center"/>
      </w:pPr>
      <w:r>
        <w:rPr>
          <w:sz w:val="20"/>
        </w:rPr>
        <w:t xml:space="preserve">ПОКОЛЕНИЕ" НАЦИОНАЛЬНОГО ПРОЕКТА "ДЕМОГРАФИЯ"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604" w:tooltip="Постановление Правительства РФ от 04.12.2021 N 2200 &quot;О внесении изменений в государственную программу Российской Федерации &quot;Социальная поддержка граждан&quot; и об осуществлении государственной корпорацией развития &quot;ВЭБ.РФ&quot; функций агента Правительства Российской Федерации по вопросам реализации региональных проектов по созданию (реконструкции) объектов социального обслуживания с применением механизмов государственно-частного партнерства и концессионных соглашений в рамках федерального проекта &quot;Старшее поколение {КонсультантПлюс}">
              <w:r>
                <w:rPr>
                  <w:sz w:val="20"/>
                  <w:color w:val="0000ff"/>
                </w:rPr>
                <w:t xml:space="preserve">Постановлением</w:t>
              </w:r>
            </w:hyperlink>
            <w:r>
              <w:rPr>
                <w:sz w:val="20"/>
                <w:color w:val="392c69"/>
              </w:rPr>
              <w:t xml:space="preserve"> Правительства РФ от 04.12.2021 N 2200;</w:t>
            </w:r>
          </w:p>
          <w:p>
            <w:pPr>
              <w:pStyle w:val="0"/>
              <w:jc w:val="center"/>
            </w:pPr>
            <w:r>
              <w:rPr>
                <w:sz w:val="20"/>
                <w:color w:val="392c69"/>
              </w:rPr>
              <w:t xml:space="preserve">в ред. </w:t>
            </w:r>
            <w:hyperlink w:history="0" r:id="rId605"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color w:val="392c69"/>
              </w:rPr>
              <w:t xml:space="preserve"> Правительства РФ от 01.02.2023 N 138)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543" w:name="P1543"/>
    <w:bookmarkEnd w:id="1543"/>
    <w:p>
      <w:pPr>
        <w:pStyle w:val="0"/>
        <w:ind w:firstLine="540"/>
        <w:jc w:val="both"/>
      </w:pPr>
      <w:r>
        <w:rPr>
          <w:sz w:val="20"/>
        </w:rPr>
        <w:t xml:space="preserve">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субъектами Российской Федерации региональных проектов по созданию (реконструкции) объектов социального обслуживания с применением механизмов государственно-частного партнерства и концессионных соглашений, обеспечивающих достижение целей, показателей и результатов федерального </w:t>
      </w:r>
      <w:hyperlink w:history="0" r:id="rId606"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"Старшее поколение" национального проекта "Демография" (далее соответственно - субсидия, региональный проект, механизмы привлечения частных инвестиций, федеральный проект).</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"агент" - государственная корпорация развития "ВЭБ.РФ", с которой Министерством труда и социальной защиты Российской Федерации заключено соглашение о выполнении </w:t>
      </w:r>
      <w:hyperlink w:history="0" r:id="rId607" w:tooltip="Постановление Правительства РФ от 04.12.2021 N 2200 &quot;О внесении изменений в государственную программу Российской Федерации &quot;Социальная поддержка граждан&quot; и об осуществлении государственной корпорацией развития &quot;ВЭБ.РФ&quot; функций агента Правительства Российской Федерации по вопросам реализации региональных проектов по созданию (реконструкции) объектов социального обслуживания с применением механизмов государственно-частного партнерства и концессионных соглашений в рамках федерального проекта &quot;Старшее поколение {КонсультантПлюс}">
        <w:r>
          <w:rPr>
            <w:sz w:val="20"/>
            <w:color w:val="0000ff"/>
          </w:rPr>
          <w:t xml:space="preserve">функций</w:t>
        </w:r>
      </w:hyperlink>
      <w:r>
        <w:rPr>
          <w:sz w:val="20"/>
        </w:rPr>
        <w:t xml:space="preserve"> агента Правительства Российской Федерации;</w:t>
      </w:r>
    </w:p>
    <w:p>
      <w:pPr>
        <w:pStyle w:val="0"/>
        <w:spacing w:before="200" w:line-rule="auto"/>
        <w:ind w:firstLine="540"/>
        <w:jc w:val="both"/>
      </w:pPr>
      <w:r>
        <w:rPr>
          <w:sz w:val="20"/>
        </w:rPr>
        <w:t xml:space="preserve">"капитальный грант" - часть расходов по концессионному соглашению, принимаемая на себя субъектом Российской Федерации (концедентом) в целях софинансирования расходов концессионера на создание (реконструкцию) объекта социального обслуживания в соответствии с условиями концессионного соглашения до ввода объекта социального обслуживания в эксплуатацию;</w:t>
      </w:r>
    </w:p>
    <w:p>
      <w:pPr>
        <w:pStyle w:val="0"/>
        <w:spacing w:before="200" w:line-rule="auto"/>
        <w:ind w:firstLine="540"/>
        <w:jc w:val="both"/>
      </w:pPr>
      <w:r>
        <w:rPr>
          <w:sz w:val="20"/>
        </w:rPr>
        <w:t xml:space="preserve">"концедент" - субъект Российской Федерации, от имени которого выступает орган государственной власти субъекта Российской Федерации;</w:t>
      </w:r>
    </w:p>
    <w:p>
      <w:pPr>
        <w:pStyle w:val="0"/>
        <w:spacing w:before="200" w:line-rule="auto"/>
        <w:ind w:firstLine="540"/>
        <w:jc w:val="both"/>
      </w:pPr>
      <w:r>
        <w:rPr>
          <w:sz w:val="20"/>
        </w:rPr>
        <w:t xml:space="preserve">"концессионер"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2 и более указанных юридических лица;</w:t>
      </w:r>
    </w:p>
    <w:p>
      <w:pPr>
        <w:pStyle w:val="0"/>
        <w:spacing w:before="200" w:line-rule="auto"/>
        <w:ind w:firstLine="540"/>
        <w:jc w:val="both"/>
      </w:pPr>
      <w:r>
        <w:rPr>
          <w:sz w:val="20"/>
        </w:rPr>
        <w:t xml:space="preserve">"объект социального обслуживания" - недвижимое имущество или недвижимое имущество и движимое имущество, технологически связанное между собой, предназначенное для предоставления социальных услуг в стационарной форме гражданам, признанным нуждающимися в социальном обслуживании и являющимся получателями социальных услуг;</w:t>
      </w:r>
    </w:p>
    <w:p>
      <w:pPr>
        <w:pStyle w:val="0"/>
        <w:spacing w:before="200" w:line-rule="auto"/>
        <w:ind w:firstLine="540"/>
        <w:jc w:val="both"/>
      </w:pPr>
      <w:r>
        <w:rPr>
          <w:sz w:val="20"/>
        </w:rPr>
        <w:t xml:space="preserve">"проект" - ограниченный по времени и ресурсам комплекс мероприятий, направленных на создание (реконструкцию) одного или более объектов социального обслуживания и осуществление деятельности с использованием (эксплуатацией) таких объектов социального обслуживания в случае реализации проекта на основании концессионного соглашения или осуществление эксплуатации и (или) технического обслуживания таких объектов социального обслуживания в случае реализации проекта на основании соглашения о государственно-частном партнерстве;</w:t>
      </w:r>
    </w:p>
    <w:p>
      <w:pPr>
        <w:pStyle w:val="0"/>
        <w:spacing w:before="200" w:line-rule="auto"/>
        <w:ind w:firstLine="540"/>
        <w:jc w:val="both"/>
      </w:pPr>
      <w:r>
        <w:rPr>
          <w:sz w:val="20"/>
        </w:rPr>
        <w:t xml:space="preserve">"публичный партнер" - субъект Российской Федерации, от имени которого выступает высший исполнительный орган субъекта Российской Федерации или уполномоченный им исполнительный орган субъекта Российской Федерации;</w:t>
      </w:r>
    </w:p>
    <w:p>
      <w:pPr>
        <w:pStyle w:val="0"/>
        <w:jc w:val="both"/>
      </w:pPr>
      <w:r>
        <w:rPr>
          <w:sz w:val="20"/>
        </w:rPr>
        <w:t xml:space="preserve">(в ред. </w:t>
      </w:r>
      <w:hyperlink w:history="0" r:id="rId608"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"соглашение" - концессионное соглашение, заключаемое в соответствии с Федеральным </w:t>
      </w:r>
      <w:hyperlink w:history="0" r:id="rId609" w:tooltip="Федеральный закон от 21.07.2005 N 115-ФЗ (ред. от 29.12.2022) &quot;О концессионных соглашениях&quot; {КонсультантПлюс}">
        <w:r>
          <w:rPr>
            <w:sz w:val="20"/>
            <w:color w:val="0000ff"/>
          </w:rPr>
          <w:t xml:space="preserve">законом</w:t>
        </w:r>
      </w:hyperlink>
      <w:r>
        <w:rPr>
          <w:sz w:val="20"/>
        </w:rPr>
        <w:t xml:space="preserve"> "О концессионных соглашениях", или соглашение о государственно-частном партнерстве, заключаемое в соответствии с Федеральным </w:t>
      </w:r>
      <w:hyperlink w:history="0" r:id="rId610"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"создание (реконструкция) объекта социального обслуживания" - выполнение работ по инженерным изысканиям и (или) по подготовке проектной документации, по прохождению экспертизы результатов инженерных изысканий и (или) проектной документации, по подготовке территории, необходимой для создания (реконструкции) объекта социального обслуживания, выполнение работ по строительству (реконструкции) объекта социального обслуживания, включая строительно-монтажные работы, оснащение объекта социального обслуживания оборудованием и (или) выполнение работ по монтажу оборудования, пусконаладочные работы, осуществление ввода объекта социального обслуживания в эксплуатацию;</w:t>
      </w:r>
    </w:p>
    <w:p>
      <w:pPr>
        <w:pStyle w:val="0"/>
        <w:spacing w:before="200" w:line-rule="auto"/>
        <w:ind w:firstLine="540"/>
        <w:jc w:val="both"/>
      </w:pPr>
      <w:r>
        <w:rPr>
          <w:sz w:val="20"/>
        </w:rPr>
        <w:t xml:space="preserve">"софинансирование публичного партнера на этапе создания объекта" - часть расходов по соглашению о государственно-частном партнерстве, принимаемая на себя субъектом Российской Федерации (публичным партнером) в целях софинансирования расходов частного партнера на создание (реконструкцию) объекта социального обслуживания (включая налог на добавленную стоимость в составе таких затрат), в соответствии с условиями соглашения о государственно-частном партнерстве до ввода такого объекта социального обслуживания в эксплуатацию;</w:t>
      </w:r>
    </w:p>
    <w:p>
      <w:pPr>
        <w:pStyle w:val="0"/>
        <w:spacing w:before="200" w:line-rule="auto"/>
        <w:ind w:firstLine="540"/>
        <w:jc w:val="both"/>
      </w:pPr>
      <w:r>
        <w:rPr>
          <w:sz w:val="20"/>
        </w:rPr>
        <w:t xml:space="preserve">"частный партнер" - российское юридическое лицо, с которым в соответствии с Федеральным </w:t>
      </w:r>
      <w:hyperlink w:history="0" r:id="rId611"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заключено соглашение о государственно-частном партнерстве;</w:t>
      </w:r>
    </w:p>
    <w:p>
      <w:pPr>
        <w:pStyle w:val="0"/>
        <w:spacing w:before="200" w:line-rule="auto"/>
        <w:ind w:firstLine="540"/>
        <w:jc w:val="both"/>
      </w:pPr>
      <w:r>
        <w:rPr>
          <w:sz w:val="20"/>
        </w:rPr>
        <w:t xml:space="preserve">"экспертное заключение" - заключение агента, подготовленное по результатам проведения экспертизы региональных проектов.</w:t>
      </w:r>
    </w:p>
    <w:p>
      <w:pPr>
        <w:pStyle w:val="0"/>
        <w:spacing w:before="200" w:line-rule="auto"/>
        <w:ind w:firstLine="540"/>
        <w:jc w:val="both"/>
      </w:pPr>
      <w:r>
        <w:rPr>
          <w:sz w:val="20"/>
        </w:rPr>
        <w:t xml:space="preserve">3. Субсидия предоставляется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цели, указанные в </w:t>
      </w:r>
      <w:hyperlink w:history="0" w:anchor="P1543" w:tooltip="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субъектами Российской Федерации региональных проектов по созданию (реконструкции) объектов социального обслуживания с применением механизмов государственно-частного партнерства и концессионных соглашений, обеспечивающих достижение целей, показателей и рез...">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4. Условиями предоставления субсидии являются:</w:t>
      </w:r>
    </w:p>
    <w:p>
      <w:pPr>
        <w:pStyle w:val="0"/>
        <w:spacing w:before="200" w:line-rule="auto"/>
        <w:ind w:firstLine="540"/>
        <w:jc w:val="both"/>
      </w:pPr>
      <w:r>
        <w:rPr>
          <w:sz w:val="20"/>
        </w:rPr>
        <w:t xml:space="preserve">а) наличие правовых актов субъекта Российской Федерации, утверждающих в том числе государственную программу субъекта Российской Федерации, предусматривающую мероприятия, при реализации которых возникают расходные обязательства субъектов Российской Федерации, в целях софинансирования которых предоставляется субсидия:</w:t>
      </w:r>
    </w:p>
    <w:p>
      <w:pPr>
        <w:pStyle w:val="0"/>
        <w:spacing w:before="200" w:line-rule="auto"/>
        <w:ind w:firstLine="540"/>
        <w:jc w:val="both"/>
      </w:pPr>
      <w:r>
        <w:rPr>
          <w:sz w:val="20"/>
        </w:rPr>
        <w:t xml:space="preserve">на модернизацию существующей инфраструктуры стационарных организаций социального обслуживания (строительство и реконструкцию зданий стационарных организаций социального обслуживания);</w:t>
      </w:r>
    </w:p>
    <w:p>
      <w:pPr>
        <w:pStyle w:val="0"/>
        <w:spacing w:before="200" w:line-rule="auto"/>
        <w:ind w:firstLine="540"/>
        <w:jc w:val="both"/>
      </w:pPr>
      <w:r>
        <w:rPr>
          <w:sz w:val="20"/>
        </w:rPr>
        <w:t xml:space="preserve">на создание условий для развития государственно-частного партнерства и заключения концессионных соглашений;</w:t>
      </w:r>
    </w:p>
    <w:p>
      <w:pPr>
        <w:pStyle w:val="0"/>
        <w:spacing w:before="200" w:line-rule="auto"/>
        <w:ind w:firstLine="540"/>
        <w:jc w:val="both"/>
      </w:pPr>
      <w:r>
        <w:rPr>
          <w:sz w:val="20"/>
        </w:rPr>
        <w:t xml:space="preserve">на создание условий для сопровождаемого проживания граждан старшего поколения, в том числе для проживания малыми группами в отдельных жилых помещениях;</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размере, необходимом для их исполнения;</w:t>
      </w:r>
    </w:p>
    <w:p>
      <w:pPr>
        <w:pStyle w:val="0"/>
        <w:spacing w:before="200" w:line-rule="auto"/>
        <w:ind w:firstLine="540"/>
        <w:jc w:val="both"/>
      </w:pPr>
      <w:r>
        <w:rPr>
          <w:sz w:val="20"/>
        </w:rPr>
        <w:t xml:space="preserve">в) заключение соглашения о предоставлении субсидии из федерального бюджета бюджету субъекта Российской Федерации, заключаемого между Министерством труда и социальной защиты Российской Федерации и высшим исполнительным органом субъекта Российской Федерации в соответствии с </w:t>
      </w:r>
      <w:hyperlink w:history="0" r:id="rId61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о предоставлении субсидии, Правила формирования, предоставления и распределения субсидий).</w:t>
      </w:r>
    </w:p>
    <w:p>
      <w:pPr>
        <w:pStyle w:val="0"/>
        <w:jc w:val="both"/>
      </w:pPr>
      <w:r>
        <w:rPr>
          <w:sz w:val="20"/>
        </w:rPr>
        <w:t xml:space="preserve">(в ред. </w:t>
      </w:r>
      <w:hyperlink w:history="0" r:id="rId613"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5. Субсидия предоставляется на основании соглашения о предоставлении субсидии,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pPr>
        <w:pStyle w:val="0"/>
        <w:spacing w:before="200" w:line-rule="auto"/>
        <w:ind w:firstLine="540"/>
        <w:jc w:val="both"/>
      </w:pPr>
      <w:r>
        <w:rPr>
          <w:sz w:val="20"/>
        </w:rPr>
        <w:t xml:space="preserve">Субъект Российской Федерации вправе увеличить размер бюджетных ассигнований, предусмотренных в бюджете субъекта Российской Федерации на цели, указанные в </w:t>
      </w:r>
      <w:hyperlink w:history="0" w:anchor="P1543" w:tooltip="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субъектами Российской Федерации региональных проектов по созданию (реконструкции) объектов социального обслуживания с применением механизмов государственно-частного партнерства и концессионных соглашений, обеспечивающих достижение целей, показателей и рез...">
        <w:r>
          <w:rPr>
            <w:sz w:val="20"/>
            <w:color w:val="0000ff"/>
          </w:rPr>
          <w:t xml:space="preserve">пункте 1</w:t>
        </w:r>
      </w:hyperlink>
      <w:r>
        <w:rPr>
          <w:sz w:val="20"/>
        </w:rPr>
        <w:t xml:space="preserve"> настоящих Правил, в том числе для достижения значений результата использования субсидии, предусмотренного соглашением о предоставлении субсидии, что не влечет за собой обязательств Российской Федерации по увеличению размера предоставляемой субсидии.</w:t>
      </w:r>
    </w:p>
    <w:p>
      <w:pPr>
        <w:pStyle w:val="0"/>
        <w:spacing w:before="200" w:line-rule="auto"/>
        <w:ind w:firstLine="540"/>
        <w:jc w:val="both"/>
      </w:pPr>
      <w:r>
        <w:rPr>
          <w:sz w:val="20"/>
        </w:rPr>
        <w:t xml:space="preserve">6. Соглашение о предоставлении субсидии должно содержать в том числе положения, предусматривающие:</w:t>
      </w:r>
    </w:p>
    <w:p>
      <w:pPr>
        <w:pStyle w:val="0"/>
        <w:spacing w:before="200" w:line-rule="auto"/>
        <w:ind w:firstLine="540"/>
        <w:jc w:val="both"/>
      </w:pPr>
      <w:r>
        <w:rPr>
          <w:sz w:val="20"/>
        </w:rPr>
        <w:t xml:space="preserve">а) обязательство субъекта Российской Федерации обеспечить 24-часовое онлайн-видеонаблюдение с трансляцией в информационно-телекоммуникационной сети "Интернет" за объектами социального обслуживания, на софинансирование которых направляется субсидия, а в случае отсутствия для этого технической возможности обеспечить еженедельное представление по электронной почте в адрес Министерства труда и социальной защиты Российской Федерации фотоотчета с неизменных 4 сторон (точек) строящегося (реконструируемого) объекта социального обслуживания;</w:t>
      </w:r>
    </w:p>
    <w:p>
      <w:pPr>
        <w:pStyle w:val="0"/>
        <w:spacing w:before="200" w:line-rule="auto"/>
        <w:ind w:firstLine="540"/>
        <w:jc w:val="both"/>
      </w:pPr>
      <w:r>
        <w:rPr>
          <w:sz w:val="20"/>
        </w:rPr>
        <w:t xml:space="preserve">б) обязательство не предусматривать объекты недвижимого имущества, в целях софинансирования которых предоставляется субсидия, в других соглашениях о предоставлении субсидии из федерального бюджета бюджету субъекта Российской Федерации.</w:t>
      </w:r>
    </w:p>
    <w:p>
      <w:pPr>
        <w:pStyle w:val="0"/>
        <w:spacing w:before="200" w:line-rule="auto"/>
        <w:ind w:firstLine="540"/>
        <w:jc w:val="both"/>
      </w:pPr>
      <w:r>
        <w:rPr>
          <w:sz w:val="20"/>
        </w:rPr>
        <w:t xml:space="preserve">7. Критериями отбора субъектов Российской Федерации для предоставления субсидии являются:</w:t>
      </w:r>
    </w:p>
    <w:bookmarkStart w:id="1573" w:name="P1573"/>
    <w:bookmarkEnd w:id="1573"/>
    <w:p>
      <w:pPr>
        <w:pStyle w:val="0"/>
        <w:spacing w:before="200" w:line-rule="auto"/>
        <w:ind w:firstLine="540"/>
        <w:jc w:val="both"/>
      </w:pPr>
      <w:r>
        <w:rPr>
          <w:sz w:val="20"/>
        </w:rPr>
        <w:t xml:space="preserve">а) представление субъектами Российской Федерации в Министерство труда и социальной защиты Российской Федерации копий концессионных соглашений и (или) соглашений о государственно-частном партнерстве, заключенных в установленном законодательством Российской Федерации порядке, или копий предусмотренных Федеральным </w:t>
      </w:r>
      <w:hyperlink w:history="0" r:id="rId614" w:tooltip="Федеральный закон от 21.07.2005 N 115-ФЗ (ред. от 29.12.2022) &quot;О концессионных соглашениях&quot; {КонсультантПлюс}">
        <w:r>
          <w:rPr>
            <w:sz w:val="20"/>
            <w:color w:val="0000ff"/>
          </w:rPr>
          <w:t xml:space="preserve">законом</w:t>
        </w:r>
      </w:hyperlink>
      <w:r>
        <w:rPr>
          <w:sz w:val="20"/>
        </w:rPr>
        <w:t xml:space="preserve"> "О концессионных соглашениях" решений о заключении концессионного соглашения или решений о возможности заключения концессионного соглашения, содержащего обязательства концедента по выплате капитального гранта, или копий предусмотренных Федеральным </w:t>
      </w:r>
      <w:hyperlink w:history="0" r:id="rId615"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решений о реализации проекта о государственно-частном партнерстве или решений о направлении на рассмотрение в уполномоченный исполнительный орган субъекта Российской Федерации в целях оценки эффективности и определения его сравнительного преимущества по соглашению, содержащему обязательства публичного партнера по обеспечению частичного финансового обеспечения создания частным партнером объекта соглашения о государственно-частном партнерстве;</w:t>
      </w:r>
    </w:p>
    <w:p>
      <w:pPr>
        <w:pStyle w:val="0"/>
        <w:jc w:val="both"/>
      </w:pPr>
      <w:r>
        <w:rPr>
          <w:sz w:val="20"/>
        </w:rPr>
        <w:t xml:space="preserve">(в ред. </w:t>
      </w:r>
      <w:hyperlink w:history="0" r:id="rId616"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б) наличие очередности на размещение в стационарных организациях социального обслуживания;</w:t>
      </w:r>
    </w:p>
    <w:p>
      <w:pPr>
        <w:pStyle w:val="0"/>
        <w:spacing w:before="200" w:line-rule="auto"/>
        <w:ind w:firstLine="540"/>
        <w:jc w:val="both"/>
      </w:pPr>
      <w:r>
        <w:rPr>
          <w:sz w:val="20"/>
        </w:rPr>
        <w:t xml:space="preserve">в) наличие в соответствии с официальной статистической информацией ветхих, аварийных зданий организаций социального обслуживания и (или) зданий организаций социального обслуживания, требующих проведения реконструкции;</w:t>
      </w:r>
    </w:p>
    <w:p>
      <w:pPr>
        <w:pStyle w:val="0"/>
        <w:spacing w:before="200" w:line-rule="auto"/>
        <w:ind w:firstLine="540"/>
        <w:jc w:val="both"/>
      </w:pPr>
      <w:r>
        <w:rPr>
          <w:sz w:val="20"/>
        </w:rPr>
        <w:t xml:space="preserve">г) несоответствие нормы площади жилого помещения установленным в субъекте Российской Федерации нормативам обеспечения площадью жилых помещений при предоставлении социальных услуг;</w:t>
      </w:r>
    </w:p>
    <w:p>
      <w:pPr>
        <w:pStyle w:val="0"/>
        <w:spacing w:before="200" w:line-rule="auto"/>
        <w:ind w:firstLine="540"/>
        <w:jc w:val="both"/>
      </w:pPr>
      <w:r>
        <w:rPr>
          <w:sz w:val="20"/>
        </w:rPr>
        <w:t xml:space="preserve">д) несоответствие норматива обеспеченности организации социального обслуживания установленным нормативам обеспечения указанных организаций на установленную единицу населения (по типам организаций социального обслуживания);</w:t>
      </w:r>
    </w:p>
    <w:p>
      <w:pPr>
        <w:pStyle w:val="0"/>
        <w:spacing w:before="200" w:line-rule="auto"/>
        <w:ind w:firstLine="540"/>
        <w:jc w:val="both"/>
      </w:pPr>
      <w:r>
        <w:rPr>
          <w:sz w:val="20"/>
        </w:rPr>
        <w:t xml:space="preserve">е) наличие зданий организаций социального обслуживания, не соответствующих требованиям пожарной безопасности, установленным Федеральным </w:t>
      </w:r>
      <w:hyperlink w:history="0" r:id="rId617"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"Технический регламент о требованиях пожарной безопасности";</w:t>
      </w:r>
    </w:p>
    <w:p>
      <w:pPr>
        <w:pStyle w:val="0"/>
        <w:spacing w:before="200" w:line-rule="auto"/>
        <w:ind w:firstLine="540"/>
        <w:jc w:val="both"/>
      </w:pPr>
      <w:r>
        <w:rPr>
          <w:sz w:val="20"/>
        </w:rPr>
        <w:t xml:space="preserve">ж) наличие зданий организаций социального обслуживания, не соответствующих требованиям, установленным санитарными правилами, касающимися санитарно-эпидемиологических требований к эксплуатации помещений, зданий, сооружений, оборудования и транспорта, а также условий деятельности хозяйствующих субъектов Российской Федерации, осуществляющих продажу товаров, выполнение работ или оказание услуг.</w:t>
      </w:r>
    </w:p>
    <w:bookmarkStart w:id="1581" w:name="P1581"/>
    <w:bookmarkEnd w:id="1581"/>
    <w:p>
      <w:pPr>
        <w:pStyle w:val="0"/>
        <w:spacing w:before="200" w:line-rule="auto"/>
        <w:ind w:firstLine="540"/>
        <w:jc w:val="both"/>
      </w:pPr>
      <w:r>
        <w:rPr>
          <w:sz w:val="20"/>
        </w:rPr>
        <w:t xml:space="preserve">8. В целях получения субсидии в очередном финансовом году и плановом периоде на реализацию проектов с использованием механизмов привлечения частных инвестиций высшее должностное лицо субъекта Российской Федерации либо лицо, уполномоченное им в установленном порядке, не позднее 1 марта года, предшествующего очередному финансовому году (в 2021 году - не позднее 20 декабря), представляет в Министерство труда и социальной защиты Российской Федерации заявку по </w:t>
      </w:r>
      <w:hyperlink w:history="0" r:id="rId618" w:tooltip="Приказ Минтруда России от 24.01.2022 N 21н &quot;Об утверждении формы заявки на предоставление субсидии из федерального бюджета бюджету субъекта Российской Федерации в целях софинансирования расходных обязательств субъекта Российской Федерации, возникающих при реализации региональных проектов, порядка представления субъектом Российской Федерации заявки на предоставление субсидии из федерального бюджета бюджету субъекта Российской Федерации в целях софинансирования расходных обязательств субъекта Российской Федер {КонсультантПлюс}">
        <w:r>
          <w:rPr>
            <w:sz w:val="20"/>
            <w:color w:val="0000ff"/>
          </w:rPr>
          <w:t xml:space="preserve">форме</w:t>
        </w:r>
      </w:hyperlink>
      <w:r>
        <w:rPr>
          <w:sz w:val="20"/>
        </w:rPr>
        <w:t xml:space="preserve"> и в </w:t>
      </w:r>
      <w:hyperlink w:history="0" r:id="rId619" w:tooltip="Приказ Минтруда России от 24.01.2022 N 21н &quot;Об утверждении формы заявки на предоставление субсидии из федерального бюджета бюджету субъекта Российской Федерации в целях софинансирования расходных обязательств субъекта Российской Федерации, возникающих при реализации региональных проектов, порядка представления субъектом Российской Федерации заявки на предоставление субсидии из федерального бюджета бюджету субъекта Российской Федерации в целях софинансирования расходных обязательств субъекта Российской Федер {КонсультантПлюс}">
        <w:r>
          <w:rPr>
            <w:sz w:val="20"/>
            <w:color w:val="0000ff"/>
          </w:rPr>
          <w:t xml:space="preserve">порядке</w:t>
        </w:r>
      </w:hyperlink>
      <w:r>
        <w:rPr>
          <w:sz w:val="20"/>
        </w:rPr>
        <w:t xml:space="preserve">, которые установлены Министерством труда и социальной защиты Российской Федерации, соответствующую требованиям, указанным в </w:t>
      </w:r>
      <w:hyperlink w:history="0" w:anchor="P1591" w:tooltip="10. Заявка должна содержать по каждому проекту:">
        <w:r>
          <w:rPr>
            <w:sz w:val="20"/>
            <w:color w:val="0000ff"/>
          </w:rPr>
          <w:t xml:space="preserve">пункте 10</w:t>
        </w:r>
      </w:hyperlink>
      <w:r>
        <w:rPr>
          <w:sz w:val="20"/>
        </w:rPr>
        <w:t xml:space="preserve"> настоящих Правил (далее - заявка), с приложением перечня документов, определенных </w:t>
      </w:r>
      <w:hyperlink w:history="0" w:anchor="P1595" w:tooltip="11. К заявке прилагается следующая информация и документы:">
        <w:r>
          <w:rPr>
            <w:sz w:val="20"/>
            <w:color w:val="0000ff"/>
          </w:rPr>
          <w:t xml:space="preserve">пунктом 11</w:t>
        </w:r>
      </w:hyperlink>
      <w:r>
        <w:rPr>
          <w:sz w:val="20"/>
        </w:rPr>
        <w:t xml:space="preserve"> настоящих Правил.</w:t>
      </w:r>
    </w:p>
    <w:p>
      <w:pPr>
        <w:pStyle w:val="0"/>
        <w:jc w:val="both"/>
      </w:pPr>
      <w:r>
        <w:rPr>
          <w:sz w:val="20"/>
        </w:rPr>
        <w:t xml:space="preserve">(в ред. </w:t>
      </w:r>
      <w:hyperlink w:history="0" r:id="rId620"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Министерством труда и социальной защиты Российской Федерации заявка с приложением перечня документов, определенных </w:t>
      </w:r>
      <w:hyperlink w:history="0" w:anchor="P1595" w:tooltip="11. К заявке прилагается следующая информация и документы:">
        <w:r>
          <w:rPr>
            <w:sz w:val="20"/>
            <w:color w:val="0000ff"/>
          </w:rPr>
          <w:t xml:space="preserve">пунктом 11</w:t>
        </w:r>
      </w:hyperlink>
      <w:r>
        <w:rPr>
          <w:sz w:val="20"/>
        </w:rPr>
        <w:t xml:space="preserve"> настоящих Правил, направляется агенту не позднее 10 марта года, предшествующего очередному финансовому году, в котором предоставляется субсидия (в 2021 году - не позднее 31 декабря).</w:t>
      </w:r>
    </w:p>
    <w:p>
      <w:pPr>
        <w:pStyle w:val="0"/>
        <w:spacing w:before="200" w:line-rule="auto"/>
        <w:ind w:firstLine="540"/>
        <w:jc w:val="both"/>
      </w:pPr>
      <w:r>
        <w:rPr>
          <w:sz w:val="20"/>
        </w:rPr>
        <w:t xml:space="preserve">Агент проводит экспертизу проекта и не позднее 1 июня года, предшествующего очередному финансовому году, в котором предоставляется субсидия (в 2022 году - не позднее 1 апреля), направляет в Министерство труда и социальной защиты Российской Федерации экспертное заключение.</w:t>
      </w:r>
    </w:p>
    <w:bookmarkStart w:id="1585" w:name="P1585"/>
    <w:bookmarkEnd w:id="1585"/>
    <w:p>
      <w:pPr>
        <w:pStyle w:val="0"/>
        <w:spacing w:before="200" w:line-rule="auto"/>
        <w:ind w:firstLine="540"/>
        <w:jc w:val="both"/>
      </w:pPr>
      <w:r>
        <w:rPr>
          <w:sz w:val="20"/>
        </w:rPr>
        <w:t xml:space="preserve">9. В целях заключения соглашения о предоставлении субсидии субъект Российской Федерации до 20 декабря года, предшествующего очередному финансовому году, в котором предоставляется субсидия (в 2022 году - до 20 мая), представляет в Министерство труда и социальной защиты Российской Федерации:</w:t>
      </w:r>
    </w:p>
    <w:p>
      <w:pPr>
        <w:pStyle w:val="0"/>
        <w:spacing w:before="200" w:line-rule="auto"/>
        <w:ind w:firstLine="540"/>
        <w:jc w:val="both"/>
      </w:pPr>
      <w:r>
        <w:rPr>
          <w:sz w:val="20"/>
        </w:rPr>
        <w:t xml:space="preserve">а) копию соглашения о государственно-частном партнерстве или концессионного соглашения;</w:t>
      </w:r>
    </w:p>
    <w:p>
      <w:pPr>
        <w:pStyle w:val="0"/>
        <w:spacing w:before="200" w:line-rule="auto"/>
        <w:ind w:firstLine="540"/>
        <w:jc w:val="both"/>
      </w:pPr>
      <w:r>
        <w:rPr>
          <w:sz w:val="20"/>
        </w:rPr>
        <w:t xml:space="preserve">б) дизайн-проект с поэтажной планировкой и расстановкой мебели (оборудования), согласованный по результатам проведения общественных слушаний с участием некоммерческих организаций, и приложением укрупненного расчета стоимости строительства, необходимого для определения доли софинансирования из федерального бюджета;</w:t>
      </w:r>
    </w:p>
    <w:p>
      <w:pPr>
        <w:pStyle w:val="0"/>
        <w:spacing w:before="200" w:line-rule="auto"/>
        <w:ind w:firstLine="540"/>
        <w:jc w:val="both"/>
      </w:pPr>
      <w:r>
        <w:rPr>
          <w:sz w:val="20"/>
        </w:rPr>
        <w:t xml:space="preserve">в) выписку из Единого государственного реестра юридических лиц или заверенную в установленном порядке копию такой выписки в отношении частного партнера, концессионера;</w:t>
      </w:r>
    </w:p>
    <w:p>
      <w:pPr>
        <w:pStyle w:val="0"/>
        <w:spacing w:before="200" w:line-rule="auto"/>
        <w:ind w:firstLine="540"/>
        <w:jc w:val="both"/>
      </w:pPr>
      <w:r>
        <w:rPr>
          <w:sz w:val="20"/>
        </w:rPr>
        <w:t xml:space="preserve">г) копию правоустанавливающих документов на земельный участок, в том числе градостроительный план земельного участка, заверенные в установленном порядке;</w:t>
      </w:r>
    </w:p>
    <w:p>
      <w:pPr>
        <w:pStyle w:val="0"/>
        <w:spacing w:before="200" w:line-rule="auto"/>
        <w:ind w:firstLine="540"/>
        <w:jc w:val="both"/>
      </w:pPr>
      <w:r>
        <w:rPr>
          <w:sz w:val="20"/>
        </w:rPr>
        <w:t xml:space="preserve">д) выписку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указанных в </w:t>
      </w:r>
      <w:hyperlink w:history="0" w:anchor="P1543" w:tooltip="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субъектами Российской Федерации региональных проектов по созданию (реконструкции) объектов социального обслуживания с применением механизмов государственно-частного партнерства и концессионных соглашений, обеспечивающих достижение целей, показателей и рез...">
        <w:r>
          <w:rPr>
            <w:sz w:val="20"/>
            <w:color w:val="0000ff"/>
          </w:rPr>
          <w:t xml:space="preserve">пункте 1</w:t>
        </w:r>
      </w:hyperlink>
      <w:r>
        <w:rPr>
          <w:sz w:val="20"/>
        </w:rPr>
        <w:t xml:space="preserve"> настоящих Правил расходных обязательств субъекта Российской Федерации.</w:t>
      </w:r>
    </w:p>
    <w:bookmarkStart w:id="1591" w:name="P1591"/>
    <w:bookmarkEnd w:id="1591"/>
    <w:p>
      <w:pPr>
        <w:pStyle w:val="0"/>
        <w:spacing w:before="200" w:line-rule="auto"/>
        <w:ind w:firstLine="540"/>
        <w:jc w:val="both"/>
      </w:pPr>
      <w:r>
        <w:rPr>
          <w:sz w:val="20"/>
        </w:rPr>
        <w:t xml:space="preserve">10. Заявка должна содержать по каждому проекту:</w:t>
      </w:r>
    </w:p>
    <w:p>
      <w:pPr>
        <w:pStyle w:val="0"/>
        <w:spacing w:before="200" w:line-rule="auto"/>
        <w:ind w:firstLine="540"/>
        <w:jc w:val="both"/>
      </w:pPr>
      <w:r>
        <w:rPr>
          <w:sz w:val="20"/>
        </w:rPr>
        <w:t xml:space="preserve">а) сведения об объектах социального обслуживания, которые будут созданы (реконструированы) в результате реализации проекта, в том числе о размещении объектов социального обслуживания (с указанием наименования, адреса, мощности объекта капитального строительства, срока строительства, планируемого года ввода в эксплуатацию);</w:t>
      </w:r>
    </w:p>
    <w:p>
      <w:pPr>
        <w:pStyle w:val="0"/>
        <w:spacing w:before="200" w:line-rule="auto"/>
        <w:ind w:firstLine="540"/>
        <w:jc w:val="both"/>
      </w:pPr>
      <w:r>
        <w:rPr>
          <w:sz w:val="20"/>
        </w:rPr>
        <w:t xml:space="preserve">б) сведения о предварительной стоимости создания (реконструкции) объектов социального обслуживания в рамках проекта или о стоимости создания (реконструкции) объекта социального обслуживания при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и положительного заключения о достоверности определения сметной стоимости создаваемых (реконструируемых) в результате реализации проекта объектов социального обслуживания;</w:t>
      </w:r>
    </w:p>
    <w:p>
      <w:pPr>
        <w:pStyle w:val="0"/>
        <w:spacing w:before="200" w:line-rule="auto"/>
        <w:ind w:firstLine="540"/>
        <w:jc w:val="both"/>
      </w:pPr>
      <w:r>
        <w:rPr>
          <w:sz w:val="20"/>
        </w:rPr>
        <w:t xml:space="preserve">в) сведения о целях и ожидаемых результатах реализации проекта, в том числе о влиянии на достижение целей федерального проекта.</w:t>
      </w:r>
    </w:p>
    <w:bookmarkStart w:id="1595" w:name="P1595"/>
    <w:bookmarkEnd w:id="1595"/>
    <w:p>
      <w:pPr>
        <w:pStyle w:val="0"/>
        <w:spacing w:before="200" w:line-rule="auto"/>
        <w:ind w:firstLine="540"/>
        <w:jc w:val="both"/>
      </w:pPr>
      <w:r>
        <w:rPr>
          <w:sz w:val="20"/>
        </w:rPr>
        <w:t xml:space="preserve">11. К заявке прилагается следующая информация и документы:</w:t>
      </w:r>
    </w:p>
    <w:p>
      <w:pPr>
        <w:pStyle w:val="0"/>
        <w:spacing w:before="200" w:line-rule="auto"/>
        <w:ind w:firstLine="540"/>
        <w:jc w:val="both"/>
      </w:pPr>
      <w:r>
        <w:rPr>
          <w:sz w:val="20"/>
        </w:rPr>
        <w:t xml:space="preserve">а) копия концессионного соглашения и (или) соглашения о государственно-частном партнерстве или копия одного из решений, указанных в </w:t>
      </w:r>
      <w:hyperlink w:history="0" w:anchor="P1573" w:tooltip="а) представление субъектами Российской Федерации в Министерство труда и социальной защиты Российской Федерации копий концессионных соглашений и (или) соглашений о государственно-частном партнерстве, заключенных в установленном законодательством Российской Федерации порядке, или копий предусмотренных Федеральным законом &quot;О концессионных соглашениях&quot; решений о заключении концессионного соглашения или решений о возможности заключения концессионного соглашения, содержащего обязательства концедента по выплате...">
        <w:r>
          <w:rPr>
            <w:sz w:val="20"/>
            <w:color w:val="0000ff"/>
          </w:rPr>
          <w:t xml:space="preserve">подпункте "а" пункта 7</w:t>
        </w:r>
      </w:hyperlink>
      <w:r>
        <w:rPr>
          <w:sz w:val="20"/>
        </w:rPr>
        <w:t xml:space="preserve"> настоящих Правил, и проекта концессионного соглашения, содержащего обязательства концедента по выплате капитального гранта, или проекта соглашения о государственно-частном партнерстве, содержащего обязательства публичного партнера по обеспечению софинансирования публичного партнера на этапе создания объекта;</w:t>
      </w:r>
    </w:p>
    <w:p>
      <w:pPr>
        <w:pStyle w:val="0"/>
        <w:spacing w:before="200" w:line-rule="auto"/>
        <w:ind w:firstLine="540"/>
        <w:jc w:val="both"/>
      </w:pPr>
      <w:r>
        <w:rPr>
          <w:sz w:val="20"/>
        </w:rPr>
        <w:t xml:space="preserve">б) расчет размера капитального гранта, софинансирования публичного партнера на этапе создания объекта или финансовая модель проекта, включающая расчет необходимого размера капитального гранта, софинансирования публичного партнера на этапе создания объекта, расходные обязательства по выплате которого софинансируются из федерального бюджета в соответствии с </w:t>
      </w:r>
      <w:hyperlink w:history="0" w:anchor="P1605" w:tooltip="12. Общий размер субсидии субъекту Российской Федерации (C1i) определяется по формуле:">
        <w:r>
          <w:rPr>
            <w:sz w:val="20"/>
            <w:color w:val="0000ff"/>
          </w:rPr>
          <w:t xml:space="preserve">пунктом 12</w:t>
        </w:r>
      </w:hyperlink>
      <w:r>
        <w:rPr>
          <w:sz w:val="20"/>
        </w:rPr>
        <w:t xml:space="preserve"> настоящих Правил (с разбивкой по годам);</w:t>
      </w:r>
    </w:p>
    <w:p>
      <w:pPr>
        <w:pStyle w:val="0"/>
        <w:spacing w:before="200" w:line-rule="auto"/>
        <w:ind w:firstLine="540"/>
        <w:jc w:val="both"/>
      </w:pPr>
      <w:r>
        <w:rPr>
          <w:sz w:val="20"/>
        </w:rPr>
        <w:t xml:space="preserve">в) гарантия субъекта Российской Федерации о финансовом обеспечении эксплуатационных расходов, необходимых для содержания объекта социального обслуживания после реализации проекта, ввода его в эксплуатацию за счет средств бюджета субъекта Российской Федерации, и последующем профильном использовании;</w:t>
      </w:r>
    </w:p>
    <w:p>
      <w:pPr>
        <w:pStyle w:val="0"/>
        <w:spacing w:before="200" w:line-rule="auto"/>
        <w:ind w:firstLine="540"/>
        <w:jc w:val="both"/>
      </w:pPr>
      <w:r>
        <w:rPr>
          <w:sz w:val="20"/>
        </w:rPr>
        <w:t xml:space="preserve">г) гарантия субъекта Российской Федерации об обеспечении технологического присоединения объекта социального обслуживания к инженерным сетям и прокладки наружных инженерных сетей, необходимых для обеспечения эксплуатации объекта социального обслуживания;</w:t>
      </w:r>
    </w:p>
    <w:p>
      <w:pPr>
        <w:pStyle w:val="0"/>
        <w:spacing w:before="200" w:line-rule="auto"/>
        <w:ind w:firstLine="540"/>
        <w:jc w:val="both"/>
      </w:pPr>
      <w:r>
        <w:rPr>
          <w:sz w:val="20"/>
        </w:rPr>
        <w:t xml:space="preserve">д) дизайн-проект с поэтажной планировкой и расстановкой мебели (оборудования), согласованный по результатам проведения общественных слушаний с участием некоммерческих организаций, и с приложением укрупненного расчета стоимости строительства, необходимого для определения доли софинансирования из федерального бюджета;</w:t>
      </w:r>
    </w:p>
    <w:p>
      <w:pPr>
        <w:pStyle w:val="0"/>
        <w:spacing w:before="200" w:line-rule="auto"/>
        <w:ind w:firstLine="540"/>
        <w:jc w:val="both"/>
      </w:pPr>
      <w:r>
        <w:rPr>
          <w:sz w:val="20"/>
        </w:rPr>
        <w:t xml:space="preserve">е) выписка из Единого государственного реестра юридических лиц или заверенная в установленном порядке копия такой выписки в отношении частного партнера, концессионера;</w:t>
      </w:r>
    </w:p>
    <w:p>
      <w:pPr>
        <w:pStyle w:val="0"/>
        <w:spacing w:before="200" w:line-rule="auto"/>
        <w:ind w:firstLine="540"/>
        <w:jc w:val="both"/>
      </w:pPr>
      <w:r>
        <w:rPr>
          <w:sz w:val="20"/>
        </w:rPr>
        <w:t xml:space="preserve">ж) копия правоустанавливающего документа на земельный участок, в том числе градостроительный план земельного участка, заверенная в установленном порядке;</w:t>
      </w:r>
    </w:p>
    <w:p>
      <w:pPr>
        <w:pStyle w:val="0"/>
        <w:spacing w:before="200" w:line-rule="auto"/>
        <w:ind w:firstLine="540"/>
        <w:jc w:val="both"/>
      </w:pPr>
      <w:r>
        <w:rPr>
          <w:sz w:val="20"/>
        </w:rPr>
        <w:t xml:space="preserve">з)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указанных в </w:t>
      </w:r>
      <w:hyperlink w:history="0" w:anchor="P1543" w:tooltip="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субъектами Российской Федерации региональных проектов по созданию (реконструкции) объектов социального обслуживания с применением механизмов государственно-частного партнерства и концессионных соглашений, обеспечивающих достижение целей, показателей и рез...">
        <w:r>
          <w:rPr>
            <w:sz w:val="20"/>
            <w:color w:val="0000ff"/>
          </w:rPr>
          <w:t xml:space="preserve">пункте 1</w:t>
        </w:r>
      </w:hyperlink>
      <w:r>
        <w:rPr>
          <w:sz w:val="20"/>
        </w:rPr>
        <w:t xml:space="preserve"> настоящих Правил расходных обязательств субъекта Российской Федерации;</w:t>
      </w:r>
    </w:p>
    <w:p>
      <w:pPr>
        <w:pStyle w:val="0"/>
        <w:spacing w:before="200" w:line-rule="auto"/>
        <w:ind w:firstLine="540"/>
        <w:jc w:val="both"/>
      </w:pPr>
      <w:r>
        <w:rPr>
          <w:sz w:val="20"/>
        </w:rPr>
        <w:t xml:space="preserve">и) заключение финансирующей организации об условиях и возможности предоставления финансирования (в случае привлечения средств кредиторов).</w:t>
      </w:r>
    </w:p>
    <w:bookmarkStart w:id="1605" w:name="P1605"/>
    <w:bookmarkEnd w:id="1605"/>
    <w:p>
      <w:pPr>
        <w:pStyle w:val="0"/>
        <w:spacing w:before="200" w:line-rule="auto"/>
        <w:ind w:firstLine="540"/>
        <w:jc w:val="both"/>
      </w:pPr>
      <w:r>
        <w:rPr>
          <w:sz w:val="20"/>
        </w:rPr>
        <w:t xml:space="preserve">12. Общий размер субсидии субъекту Российской Федерации (C1</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11"/>
        </w:rPr>
        <w:drawing>
          <wp:inline distT="0" distB="0" distL="0" distR="0">
            <wp:extent cx="100012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1">
                      <a:extLst>
                        <a:ext uri="{28A0092B-C50C-407E-A947-70E740481C1C}">
                          <a14:useLocalDpi xmlns:a14="http://schemas.microsoft.com/office/drawing/2010/main" val="0"/>
                        </a:ext>
                      </a:extLst>
                    </a:blip>
                    <a:srcRect/>
                    <a:stretch>
                      <a:fillRect/>
                    </a:stretch>
                  </pic:blipFill>
                  <pic:spPr bwMode="auto">
                    <a:xfrm>
                      <a:off x="0" y="0"/>
                      <a:ext cx="100012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общее количество лет, на которые предоставляется субсидия i-му субъекту Российской Федерации;</w:t>
      </w:r>
    </w:p>
    <w:p>
      <w:pPr>
        <w:pStyle w:val="0"/>
        <w:spacing w:before="200" w:line-rule="auto"/>
        <w:ind w:firstLine="540"/>
        <w:jc w:val="both"/>
      </w:pPr>
      <w:r>
        <w:rPr>
          <w:sz w:val="20"/>
        </w:rPr>
        <w:t xml:space="preserve">Cl</w:t>
      </w:r>
      <w:r>
        <w:rPr>
          <w:sz w:val="20"/>
          <w:vertAlign w:val="subscript"/>
        </w:rPr>
        <w:t xml:space="preserve">ik</w:t>
      </w:r>
      <w:r>
        <w:rPr>
          <w:sz w:val="20"/>
        </w:rPr>
        <w:t xml:space="preserve"> - размер субсидии, предоставляемой i-му субъекту Российской Федерации в k-м году.</w:t>
      </w:r>
    </w:p>
    <w:p>
      <w:pPr>
        <w:pStyle w:val="0"/>
        <w:spacing w:before="200" w:line-rule="auto"/>
        <w:ind w:firstLine="540"/>
        <w:jc w:val="both"/>
      </w:pPr>
      <w:r>
        <w:rPr>
          <w:sz w:val="20"/>
        </w:rPr>
        <w:t xml:space="preserve">13. Размер субсидии, предоставляемой i-му субъекту Российской Федерации в k-м году, определяется по формуле:</w:t>
      </w:r>
    </w:p>
    <w:p>
      <w:pPr>
        <w:pStyle w:val="0"/>
        <w:jc w:val="both"/>
      </w:pPr>
      <w:r>
        <w:rPr>
          <w:sz w:val="20"/>
        </w:rPr>
      </w:r>
    </w:p>
    <w:p>
      <w:pPr>
        <w:pStyle w:val="0"/>
        <w:jc w:val="center"/>
      </w:pPr>
      <w:r>
        <w:rPr>
          <w:position w:val="-14"/>
        </w:rPr>
        <w:drawing>
          <wp:inline distT="0" distB="0" distL="0" distR="0">
            <wp:extent cx="103822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2">
                      <a:extLst>
                        <a:ext uri="{28A0092B-C50C-407E-A947-70E740481C1C}">
                          <a14:useLocalDpi xmlns:a14="http://schemas.microsoft.com/office/drawing/2010/main" val="0"/>
                        </a:ext>
                      </a:extLst>
                    </a:blip>
                    <a:srcRect/>
                    <a:stretch>
                      <a:fillRect/>
                    </a:stretch>
                  </pic:blipFill>
                  <pic:spPr bwMode="auto">
                    <a:xfrm>
                      <a:off x="0" y="0"/>
                      <a:ext cx="1038225" cy="3048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 - общее количество проектов, на которые предоставляется субсидия i-му субъекту Российской Федерации в k-м финансовом году;</w:t>
      </w:r>
    </w:p>
    <w:p>
      <w:pPr>
        <w:pStyle w:val="0"/>
        <w:spacing w:before="200" w:line-rule="auto"/>
        <w:ind w:firstLine="540"/>
        <w:jc w:val="both"/>
      </w:pPr>
      <w:r>
        <w:rPr>
          <w:sz w:val="20"/>
        </w:rPr>
        <w:t xml:space="preserve">Cl</w:t>
      </w:r>
      <w:r>
        <w:rPr>
          <w:sz w:val="20"/>
          <w:vertAlign w:val="subscript"/>
        </w:rPr>
        <w:t xml:space="preserve">jik</w:t>
      </w:r>
      <w:r>
        <w:rPr>
          <w:sz w:val="20"/>
        </w:rPr>
        <w:t xml:space="preserve"> - размер субсидии, предоставляемой i-му субъекту Российской Федерации в k-м году для финансового обеспечения реализации j-го проекта.</w:t>
      </w:r>
    </w:p>
    <w:p>
      <w:pPr>
        <w:pStyle w:val="0"/>
        <w:spacing w:before="200" w:line-rule="auto"/>
        <w:ind w:firstLine="540"/>
        <w:jc w:val="both"/>
      </w:pPr>
      <w:r>
        <w:rPr>
          <w:sz w:val="20"/>
        </w:rPr>
        <w:t xml:space="preserve">14. Размер субсидии, предоставляемой i-му субъекту Российской Федерации в k-м году для финансового обеспечения реализации j-го проекта, определяется по формуле:</w:t>
      </w:r>
    </w:p>
    <w:p>
      <w:pPr>
        <w:pStyle w:val="0"/>
        <w:jc w:val="both"/>
      </w:pPr>
      <w:r>
        <w:rPr>
          <w:sz w:val="20"/>
        </w:rPr>
      </w:r>
    </w:p>
    <w:p>
      <w:pPr>
        <w:pStyle w:val="0"/>
        <w:jc w:val="center"/>
      </w:pPr>
      <w:r>
        <w:rPr>
          <w:position w:val="-34"/>
        </w:rPr>
        <w:drawing>
          <wp:inline distT="0" distB="0" distL="0" distR="0">
            <wp:extent cx="1952625" cy="561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a:extLst>
                        <a:ext uri="{28A0092B-C50C-407E-A947-70E740481C1C}">
                          <a14:useLocalDpi xmlns:a14="http://schemas.microsoft.com/office/drawing/2010/main" val="0"/>
                        </a:ext>
                      </a:extLst>
                    </a:blip>
                    <a:srcRect/>
                    <a:stretch>
                      <a:fillRect/>
                    </a:stretch>
                  </pic:blipFill>
                  <pic:spPr bwMode="auto">
                    <a:xfrm>
                      <a:off x="0" y="0"/>
                      <a:ext cx="1952625" cy="5619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CБ</w:t>
      </w:r>
      <w:r>
        <w:rPr>
          <w:sz w:val="20"/>
          <w:vertAlign w:val="subscript"/>
        </w:rPr>
        <w:t xml:space="preserve">k</w:t>
      </w:r>
      <w:r>
        <w:rPr>
          <w:sz w:val="20"/>
        </w:rPr>
        <w:t xml:space="preserve"> - размер бюджетных ассигнований, предусмотренных федеральным законом о федеральном бюджете на k-й финансовый год на соответствующие цели;</w:t>
      </w:r>
    </w:p>
    <w:p>
      <w:pPr>
        <w:pStyle w:val="0"/>
        <w:spacing w:before="200" w:line-rule="auto"/>
        <w:ind w:firstLine="540"/>
        <w:jc w:val="both"/>
      </w:pPr>
      <w:r>
        <w:rPr>
          <w:sz w:val="20"/>
        </w:rPr>
        <w:t xml:space="preserve">N</w:t>
      </w:r>
      <w:r>
        <w:rPr>
          <w:sz w:val="20"/>
          <w:vertAlign w:val="subscript"/>
        </w:rPr>
        <w:t xml:space="preserve">jik</w:t>
      </w:r>
      <w:r>
        <w:rPr>
          <w:sz w:val="20"/>
        </w:rPr>
        <w:t xml:space="preserve"> - объем капитального гранта или софинансирования публичного партнера на этапе создания объекта в реализации j-го проекта в i-м субъекте Российской Федерации в k-м финансовом году, определенный на основании информации и документов, указанных в </w:t>
      </w:r>
      <w:hyperlink w:history="0" w:anchor="P1595" w:tooltip="11. К заявке прилагается следующая информация и документы:">
        <w:r>
          <w:rPr>
            <w:sz w:val="20"/>
            <w:color w:val="0000ff"/>
          </w:rPr>
          <w:t xml:space="preserve">пункте 11</w:t>
        </w:r>
      </w:hyperlink>
      <w:r>
        <w:rPr>
          <w:sz w:val="20"/>
        </w:rPr>
        <w:t xml:space="preserve"> настоящих Правил, с учетом результатов проведения экспертизы проекта и не превышающий 80 процентов стоимости создания (реконструкции) объекта социального обслуживания;</w:t>
      </w:r>
    </w:p>
    <w:p>
      <w:pPr>
        <w:pStyle w:val="0"/>
        <w:spacing w:before="200" w:line-rule="auto"/>
        <w:ind w:firstLine="540"/>
        <w:jc w:val="both"/>
      </w:pPr>
      <w:r>
        <w:rPr>
          <w:sz w:val="20"/>
        </w:rPr>
        <w:t xml:space="preserve">У</w:t>
      </w:r>
      <w:r>
        <w:rPr>
          <w:sz w:val="20"/>
          <w:vertAlign w:val="subscript"/>
        </w:rPr>
        <w:t xml:space="preserve">ik</w:t>
      </w:r>
      <w:r>
        <w:rPr>
          <w:sz w:val="20"/>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w:history="0" r:id="rId62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l - общее количество проектов, заявленных для предоставления субсидии в k-м финансовом году;</w:t>
      </w:r>
    </w:p>
    <w:p>
      <w:pPr>
        <w:pStyle w:val="0"/>
        <w:spacing w:before="200" w:line-rule="auto"/>
        <w:ind w:firstLine="540"/>
        <w:jc w:val="both"/>
      </w:pPr>
      <w:r>
        <w:rPr>
          <w:sz w:val="20"/>
        </w:rPr>
        <w:t xml:space="preserve">p - общее количество субъектов Российской Федерации, направивших заявки в k-м финансовом году.</w:t>
      </w:r>
    </w:p>
    <w:p>
      <w:pPr>
        <w:pStyle w:val="0"/>
        <w:spacing w:before="200" w:line-rule="auto"/>
        <w:ind w:firstLine="540"/>
        <w:jc w:val="both"/>
      </w:pPr>
      <w:r>
        <w:rPr>
          <w:sz w:val="20"/>
        </w:rPr>
        <w:t xml:space="preserve">В случае если расчетное значение субсидии для j-го проекта в i-м субъекте Российской Федерации в k-й финансовый год (Cl</w:t>
      </w:r>
      <w:r>
        <w:rPr>
          <w:sz w:val="20"/>
          <w:vertAlign w:val="subscript"/>
        </w:rPr>
        <w:t xml:space="preserve">jik</w:t>
      </w:r>
      <w:r>
        <w:rPr>
          <w:sz w:val="20"/>
        </w:rPr>
        <w:t xml:space="preserve">) превышает сумму, указанную в заявке, размер этой субсидии принимается равным величине, указанной в заявке.</w:t>
      </w:r>
    </w:p>
    <w:p>
      <w:pPr>
        <w:pStyle w:val="0"/>
        <w:spacing w:before="200" w:line-rule="auto"/>
        <w:ind w:firstLine="540"/>
        <w:jc w:val="both"/>
      </w:pPr>
      <w:r>
        <w:rPr>
          <w:sz w:val="20"/>
        </w:rPr>
        <w:t xml:space="preserve">При наличии неиспользованных лимитов бюджетных обязательств, образовавшихся по итогам проведения отбора субъектов Российской Федерации, Министерство труда и социальной защиты Российской Федерации вправе провести дополнительный отбор субъектов Российской Федерации в порядке, предусмотренном настоящими Правилами.</w:t>
      </w:r>
    </w:p>
    <w:p>
      <w:pPr>
        <w:pStyle w:val="0"/>
        <w:spacing w:before="200" w:line-rule="auto"/>
        <w:ind w:firstLine="540"/>
        <w:jc w:val="both"/>
      </w:pPr>
      <w:r>
        <w:rPr>
          <w:sz w:val="20"/>
        </w:rPr>
        <w:t xml:space="preserve">15. Министерство труда и социальной защиты Российской Федерации с учетом экспертного заключения, представленного агентом в соответствии с </w:t>
      </w:r>
      <w:hyperlink w:history="0" w:anchor="P1581" w:tooltip="8. В целях получения субсидии в очередном финансовом году и плановом периоде на реализацию проектов с использованием механизмов привлечения частных инвестиций высшее должностное лицо субъекта Российской Федерации либо лицо, уполномоченное им в установленном порядке, не позднее 1 марта года, предшествующего очередному финансовому году (в 2021 году - не позднее 20 декабря), представляет в Министерство труда и социальной защиты Российской Федерации заявку по форме и в порядке, которые установлены Министерст...">
        <w:r>
          <w:rPr>
            <w:sz w:val="20"/>
            <w:color w:val="0000ff"/>
          </w:rPr>
          <w:t xml:space="preserve">пунктом 8</w:t>
        </w:r>
      </w:hyperlink>
      <w:r>
        <w:rPr>
          <w:sz w:val="20"/>
        </w:rPr>
        <w:t xml:space="preserve"> настоящих Правил, подготавливает проект акта Правительства Российской Федерации, утверждающего распределение субсидий, с приложением адресного (пообъектного) распределения субсидий, предварительно согласованного с Заместителем Председателя Правительства Российской Федерации, в обязанности которого входит координация вопросов деятельности Министерства и осуществление функции куратора национального </w:t>
      </w:r>
      <w:hyperlink w:history="0" r:id="rId625" w:tooltip="&quot;Паспорт национального проекта &quot;Национальный проект &quot;Демография&quot; (утв. Минтрудом России) {КонсультантПлюс}">
        <w:r>
          <w:rPr>
            <w:sz w:val="20"/>
            <w:color w:val="0000ff"/>
          </w:rPr>
          <w:t xml:space="preserve">проекта</w:t>
        </w:r>
      </w:hyperlink>
      <w:r>
        <w:rPr>
          <w:sz w:val="20"/>
        </w:rPr>
        <w:t xml:space="preserve"> "Демография".</w:t>
      </w:r>
    </w:p>
    <w:p>
      <w:pPr>
        <w:pStyle w:val="0"/>
        <w:spacing w:before="200" w:line-rule="auto"/>
        <w:ind w:firstLine="540"/>
        <w:jc w:val="both"/>
      </w:pPr>
      <w:r>
        <w:rPr>
          <w:sz w:val="20"/>
        </w:rPr>
        <w:t xml:space="preserve">16. В соглашении о предоставлении субсидии устанавливаются значения одного или нескольких следующих результатов использования субсидии (в зависимости от степени готовности объекта социального обслуживания, а также его социального и технического назначения):</w:t>
      </w:r>
    </w:p>
    <w:p>
      <w:pPr>
        <w:pStyle w:val="0"/>
        <w:spacing w:before="200" w:line-rule="auto"/>
        <w:ind w:firstLine="540"/>
        <w:jc w:val="both"/>
      </w:pPr>
      <w:r>
        <w:rPr>
          <w:sz w:val="20"/>
        </w:rPr>
        <w:t xml:space="preserve">а) прирост технической готовности объекта социального обслуживания в отчетном году;</w:t>
      </w:r>
    </w:p>
    <w:p>
      <w:pPr>
        <w:pStyle w:val="0"/>
        <w:spacing w:before="200" w:line-rule="auto"/>
        <w:ind w:firstLine="540"/>
        <w:jc w:val="both"/>
      </w:pPr>
      <w:r>
        <w:rPr>
          <w:sz w:val="20"/>
        </w:rPr>
        <w:t xml:space="preserve">б) количество коек (мест), введенных в эксплуатацию в отчетном году;</w:t>
      </w:r>
    </w:p>
    <w:p>
      <w:pPr>
        <w:pStyle w:val="0"/>
        <w:spacing w:before="200" w:line-rule="auto"/>
        <w:ind w:firstLine="540"/>
        <w:jc w:val="both"/>
      </w:pPr>
      <w:r>
        <w:rPr>
          <w:sz w:val="20"/>
        </w:rPr>
        <w:t xml:space="preserve">в) количество объектов социального обслуживания, введенных в эксплуатацию в отчетном году по проекту.</w:t>
      </w:r>
    </w:p>
    <w:p>
      <w:pPr>
        <w:pStyle w:val="0"/>
        <w:spacing w:before="200" w:line-rule="auto"/>
        <w:ind w:firstLine="540"/>
        <w:jc w:val="both"/>
      </w:pPr>
      <w:r>
        <w:rPr>
          <w:sz w:val="20"/>
        </w:rPr>
        <w:t xml:space="preserve">17. Ответственность за достоверность представляемых в Министерство труда и социальной защиты Российской Федерации сведений и документов, указанных в </w:t>
      </w:r>
      <w:hyperlink w:history="0" w:anchor="P1585" w:tooltip="9. В целях заключения соглашения о предоставлении субсидии субъект Российской Федерации до 20 декабря года, предшествующего очередному финансовому году, в котором предоставляется субсидия (в 2022 году - до 20 мая), представляет в Министерство труда и социальной защиты Российской Федерации:">
        <w:r>
          <w:rPr>
            <w:sz w:val="20"/>
            <w:color w:val="0000ff"/>
          </w:rPr>
          <w:t xml:space="preserve">пунктах 9</w:t>
        </w:r>
      </w:hyperlink>
      <w:r>
        <w:rPr>
          <w:sz w:val="20"/>
        </w:rPr>
        <w:t xml:space="preserve"> - </w:t>
      </w:r>
      <w:hyperlink w:history="0" w:anchor="P1595" w:tooltip="11. К заявке прилагается следующая информация и документы:">
        <w:r>
          <w:rPr>
            <w:sz w:val="20"/>
            <w:color w:val="0000ff"/>
          </w:rPr>
          <w:t xml:space="preserve">11</w:t>
        </w:r>
      </w:hyperlink>
      <w:r>
        <w:rPr>
          <w:sz w:val="20"/>
        </w:rPr>
        <w:t xml:space="preserve"> настоящих Правил, и соблюдение условий, установленных настоящими Правилами, возлагается на высшее должностное лицо субъекта Российской Федерации либо лицо, уполномоченное им в установленном порядке.</w:t>
      </w:r>
    </w:p>
    <w:p>
      <w:pPr>
        <w:pStyle w:val="0"/>
        <w:jc w:val="both"/>
      </w:pPr>
      <w:r>
        <w:rPr>
          <w:sz w:val="20"/>
        </w:rPr>
        <w:t xml:space="preserve">(в ред. </w:t>
      </w:r>
      <w:hyperlink w:history="0" r:id="rId626" w:tooltip="Постановление Правительства РФ от 01.02.2023 N 138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Постановления</w:t>
        </w:r>
      </w:hyperlink>
      <w:r>
        <w:rPr>
          <w:sz w:val="20"/>
        </w:rPr>
        <w:t xml:space="preserve"> Правительства РФ от 01.02.2023 N 138)</w:t>
      </w:r>
    </w:p>
    <w:p>
      <w:pPr>
        <w:pStyle w:val="0"/>
        <w:spacing w:before="200" w:line-rule="auto"/>
        <w:ind w:firstLine="540"/>
        <w:jc w:val="both"/>
      </w:pPr>
      <w:r>
        <w:rPr>
          <w:sz w:val="20"/>
        </w:rPr>
        <w:t xml:space="preserve">18. Оценка эффективности использования субсидии осуществляется Министерством труда и социальной защиты Российской Федерации на основании сравнения установленных соглашением и фактически достигнутых субъектом Российской Федерации (по итогам отчетного года) значений результатов использования субсидии.</w:t>
      </w:r>
    </w:p>
    <w:p>
      <w:pPr>
        <w:pStyle w:val="0"/>
        <w:spacing w:before="200" w:line-rule="auto"/>
        <w:ind w:firstLine="540"/>
        <w:jc w:val="both"/>
      </w:pPr>
      <w:r>
        <w:rPr>
          <w:sz w:val="20"/>
        </w:rPr>
        <w:t xml:space="preserve">19.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результатов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w:history="0" r:id="rId627"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628"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20.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21.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22. Контроль за соблюдением субъектами Российской Федерации условий предоставления субсидии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9</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новые </w:t>
            </w:r>
            <w:hyperlink w:history="0" r:id="rId629" w:tooltip="Постановление Правительства РФ от 30.12.2017 N 1710 (ред. от 06.02.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Правила</w:t>
              </w:r>
            </w:hyperlink>
            <w:r>
              <w:rPr>
                <w:sz w:val="20"/>
                <w:color w:val="392c69"/>
              </w:rPr>
              <w:t xml:space="preserve">, утв. Постановлением Правительства РФ от 30.12.2017 N 1710.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ПРЕДОСТАВЛЕНИЕ ЖИЛЫХ ПОМЕЩЕНИЙ ДЕТЯМ-СИРОТАМ</w:t>
      </w:r>
    </w:p>
    <w:p>
      <w:pPr>
        <w:pStyle w:val="2"/>
        <w:jc w:val="center"/>
      </w:pPr>
      <w:r>
        <w:rPr>
          <w:sz w:val="20"/>
        </w:rPr>
        <w:t xml:space="preserve">И ДЕТЯМ, ОСТАВШИМСЯ БЕЗ ПОПЕЧЕНИЯ РОДИТЕЛЕЙ,</w:t>
      </w:r>
    </w:p>
    <w:p>
      <w:pPr>
        <w:pStyle w:val="2"/>
        <w:jc w:val="center"/>
      </w:pPr>
      <w:r>
        <w:rPr>
          <w:sz w:val="20"/>
        </w:rPr>
        <w:t xml:space="preserve">ЛИЦАМ ИЗ ИХ ЧИСЛА ПО ДОГОВОРАМ НАЙМА</w:t>
      </w:r>
    </w:p>
    <w:p>
      <w:pPr>
        <w:pStyle w:val="2"/>
        <w:jc w:val="center"/>
      </w:pPr>
      <w:r>
        <w:rPr>
          <w:sz w:val="20"/>
        </w:rPr>
        <w:t xml:space="preserve">СПЕЦИАЛИЗИРОВАННЫХ ЖИЛЫХ ПОМЕЩЕНИЙ</w:t>
      </w:r>
    </w:p>
    <w:p>
      <w:pPr>
        <w:pStyle w:val="0"/>
        <w:jc w:val="center"/>
      </w:pPr>
      <w:r>
        <w:rPr>
          <w:sz w:val="20"/>
        </w:rPr>
      </w:r>
    </w:p>
    <w:p>
      <w:pPr>
        <w:pStyle w:val="0"/>
        <w:ind w:firstLine="540"/>
        <w:jc w:val="both"/>
      </w:pPr>
      <w:r>
        <w:rPr>
          <w:sz w:val="20"/>
        </w:rPr>
        <w:t xml:space="preserve">Утратили силу. - </w:t>
      </w:r>
      <w:hyperlink w:history="0" r:id="rId630" w:tooltip="Постановление Правительства РФ от 29.04.2021 N 672 (ред. от 29.12.2021) &quot;О внесении изменений в государственную программу Российской Федерации &quot;Социальная поддержка граждан&quot; и государственную программу Российской Федерации &quot;Обеспечение доступным и комфортным жильем и коммунальными услугами граждан Российской Федерации&quot;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29.04.2021 N 672.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9(1)</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В 2020 И 2021 ГОДАХ ИНОГО МЕЖБЮДЖЕТНОГО</w:t>
      </w:r>
    </w:p>
    <w:p>
      <w:pPr>
        <w:pStyle w:val="2"/>
        <w:jc w:val="center"/>
      </w:pPr>
      <w:r>
        <w:rPr>
          <w:sz w:val="20"/>
        </w:rPr>
        <w:t xml:space="preserve">ТРАНСФЕРТА ИЗ ФЕДЕРАЛЬНОГО БЮДЖЕТА БЮДЖЕТУ МОСКОВСКОЙ</w:t>
      </w:r>
    </w:p>
    <w:p>
      <w:pPr>
        <w:pStyle w:val="2"/>
        <w:jc w:val="center"/>
      </w:pPr>
      <w:r>
        <w:rPr>
          <w:sz w:val="20"/>
        </w:rPr>
        <w:t xml:space="preserve">ОБЛАСТИ В РАМКАХ ПОДПРОГРАММЫ "МОДЕРНИЗАЦИЯ И РАЗВИТИЕ</w:t>
      </w:r>
    </w:p>
    <w:p>
      <w:pPr>
        <w:pStyle w:val="2"/>
        <w:jc w:val="center"/>
      </w:pPr>
      <w:r>
        <w:rPr>
          <w:sz w:val="20"/>
        </w:rPr>
        <w:t xml:space="preserve">СОЦИАЛЬНОГО ОБСЛУЖИВАНИЯ НАСЕЛЕНИЯ" ГОСУДАРСТВЕННОЙ</w:t>
      </w:r>
    </w:p>
    <w:p>
      <w:pPr>
        <w:pStyle w:val="2"/>
        <w:jc w:val="center"/>
      </w:pPr>
      <w:r>
        <w:rPr>
          <w:sz w:val="20"/>
        </w:rPr>
        <w:t xml:space="preserve">ПРОГРАММЫ РОССИЙСКОЙ ФЕДЕРАЦИИ "СОЦИАЛЬНАЯ ПОДДЕРЖКА</w:t>
      </w:r>
    </w:p>
    <w:p>
      <w:pPr>
        <w:pStyle w:val="2"/>
        <w:jc w:val="center"/>
      </w:pPr>
      <w:r>
        <w:rPr>
          <w:sz w:val="20"/>
        </w:rPr>
        <w:t xml:space="preserve">ГРАЖДАН" В ЦЕЛЯХ СОФИНАНСИРОВАНИЯ РАСХОДНОГО ОБЯЗАТЕЛЬСТВА</w:t>
      </w:r>
    </w:p>
    <w:p>
      <w:pPr>
        <w:pStyle w:val="2"/>
        <w:jc w:val="center"/>
      </w:pPr>
      <w:r>
        <w:rPr>
          <w:sz w:val="20"/>
        </w:rPr>
        <w:t xml:space="preserve">МОСКОВСКОЙ ОБЛАСТИ, СВЯЗАННОГО С ПРОВЕДЕНИЕМ</w:t>
      </w:r>
    </w:p>
    <w:p>
      <w:pPr>
        <w:pStyle w:val="2"/>
        <w:jc w:val="center"/>
      </w:pPr>
      <w:r>
        <w:rPr>
          <w:sz w:val="20"/>
        </w:rPr>
        <w:t xml:space="preserve">РЕМОНТНЫХ РАБОТ</w:t>
      </w:r>
    </w:p>
    <w:p>
      <w:pPr>
        <w:pStyle w:val="0"/>
        <w:jc w:val="both"/>
      </w:pPr>
      <w:r>
        <w:rPr>
          <w:sz w:val="20"/>
        </w:rPr>
      </w:r>
    </w:p>
    <w:p>
      <w:pPr>
        <w:pStyle w:val="0"/>
        <w:ind w:firstLine="540"/>
        <w:jc w:val="both"/>
      </w:pPr>
      <w:r>
        <w:rPr>
          <w:sz w:val="20"/>
        </w:rPr>
        <w:t xml:space="preserve">Утратили силу с 1 января 2022 года. - </w:t>
      </w:r>
      <w:hyperlink w:history="0" r:id="rId631"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10</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right"/>
      </w:pPr>
      <w:r>
        <w:rPr>
          <w:sz w:val="20"/>
        </w:rPr>
      </w:r>
    </w:p>
    <w:p>
      <w:pPr>
        <w:pStyle w:val="2"/>
        <w:jc w:val="center"/>
      </w:pPr>
      <w:r>
        <w:rPr>
          <w:sz w:val="20"/>
        </w:rPr>
        <w:t xml:space="preserve">ПЛАН</w:t>
      </w:r>
    </w:p>
    <w:p>
      <w:pPr>
        <w:pStyle w:val="2"/>
        <w:jc w:val="center"/>
      </w:pPr>
      <w:r>
        <w:rPr>
          <w:sz w:val="20"/>
        </w:rPr>
        <w:t xml:space="preserve">РЕАЛИЗАЦИИ ГОСУДАРСТВЕННОЙ ПРОГРАММЫ РОССИЙСКОЙ ФЕДЕРАЦИИ</w:t>
      </w:r>
    </w:p>
    <w:p>
      <w:pPr>
        <w:pStyle w:val="2"/>
        <w:jc w:val="center"/>
      </w:pPr>
      <w:r>
        <w:rPr>
          <w:sz w:val="20"/>
        </w:rPr>
        <w:t xml:space="preserve">"СОЦИАЛЬНАЯ ПОДДЕРЖКА ГРАЖДАН" НА 2021 ГОД И НА ПЛАНОВЫЙ</w:t>
      </w:r>
    </w:p>
    <w:p>
      <w:pPr>
        <w:pStyle w:val="2"/>
        <w:jc w:val="center"/>
      </w:pPr>
      <w:r>
        <w:rPr>
          <w:sz w:val="20"/>
        </w:rPr>
        <w:t xml:space="preserve">ПЕРИОД 2022 И 2023 ГОДОВ</w:t>
      </w:r>
    </w:p>
    <w:p>
      <w:pPr>
        <w:pStyle w:val="0"/>
        <w:jc w:val="center"/>
      </w:pPr>
      <w:r>
        <w:rPr>
          <w:sz w:val="20"/>
        </w:rPr>
      </w:r>
    </w:p>
    <w:p>
      <w:pPr>
        <w:pStyle w:val="0"/>
        <w:ind w:firstLine="540"/>
        <w:jc w:val="both"/>
      </w:pPr>
      <w:r>
        <w:rPr>
          <w:sz w:val="20"/>
        </w:rPr>
        <w:t xml:space="preserve">Утратил силу с 1 января 2022 года. - </w:t>
      </w:r>
      <w:hyperlink w:history="0" r:id="rId632"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11</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ind w:firstLine="540"/>
        <w:jc w:val="both"/>
      </w:pPr>
      <w:r>
        <w:rPr>
          <w:sz w:val="20"/>
        </w:rPr>
      </w:r>
    </w:p>
    <w:p>
      <w:pPr>
        <w:pStyle w:val="2"/>
        <w:jc w:val="center"/>
      </w:pPr>
      <w:r>
        <w:rPr>
          <w:sz w:val="20"/>
        </w:rPr>
        <w:t xml:space="preserve">СВЕДЕНИЯ</w:t>
      </w:r>
    </w:p>
    <w:p>
      <w:pPr>
        <w:pStyle w:val="2"/>
        <w:jc w:val="center"/>
      </w:pPr>
      <w:r>
        <w:rPr>
          <w:sz w:val="20"/>
        </w:rPr>
        <w:t xml:space="preserve">О ЦЕЛЯХ, ЗАДАЧАХ И ЦЕЛЕВЫХ ПОКАЗАТЕЛЯХ (ИНДИКАТОРАХ)</w:t>
      </w:r>
    </w:p>
    <w:p>
      <w:pPr>
        <w:pStyle w:val="2"/>
        <w:jc w:val="center"/>
      </w:pPr>
      <w:r>
        <w:rPr>
          <w:sz w:val="20"/>
        </w:rPr>
        <w:t xml:space="preserve">ГОСУДАРСТВЕННОЙ ПРОГРАММЫ РОССИЙСКОЙ ФЕДЕРАЦИИ "СОЦИАЛЬНАЯ</w:t>
      </w:r>
    </w:p>
    <w:p>
      <w:pPr>
        <w:pStyle w:val="2"/>
        <w:jc w:val="center"/>
      </w:pPr>
      <w:r>
        <w:rPr>
          <w:sz w:val="20"/>
        </w:rPr>
        <w:t xml:space="preserve">ПОДДЕРЖКА ГРАЖДАН" НА ТЕРРИТОРИИ ДАЛЬНЕГО ВОСТОКА</w:t>
      </w:r>
    </w:p>
    <w:p>
      <w:pPr>
        <w:pStyle w:val="0"/>
        <w:jc w:val="center"/>
      </w:pPr>
      <w:r>
        <w:rPr>
          <w:sz w:val="20"/>
        </w:rPr>
      </w:r>
    </w:p>
    <w:p>
      <w:pPr>
        <w:pStyle w:val="0"/>
        <w:ind w:firstLine="540"/>
        <w:jc w:val="both"/>
      </w:pPr>
      <w:r>
        <w:rPr>
          <w:sz w:val="20"/>
        </w:rPr>
        <w:t xml:space="preserve">Утратили силу с 1 января 2022 года. - </w:t>
      </w:r>
      <w:hyperlink w:history="0" r:id="rId633"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12</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ind w:firstLine="54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ЗА СЧЕТ СРЕДСТВ ФЕДЕРАЛЬНОГО</w:t>
      </w:r>
    </w:p>
    <w:p>
      <w:pPr>
        <w:pStyle w:val="2"/>
        <w:jc w:val="center"/>
      </w:pPr>
      <w:r>
        <w:rPr>
          <w:sz w:val="20"/>
        </w:rPr>
        <w:t xml:space="preserve">БЮДЖЕТА РЕАЛИЗАЦИИ МЕРОПРИЯТИЙ ГОСУДАРСТВЕННОЙ ПРОГРАММЫ</w:t>
      </w:r>
    </w:p>
    <w:p>
      <w:pPr>
        <w:pStyle w:val="2"/>
        <w:jc w:val="center"/>
      </w:pPr>
      <w:r>
        <w:rPr>
          <w:sz w:val="20"/>
        </w:rPr>
        <w:t xml:space="preserve">РОССИЙСКОЙ ФЕДЕРАЦИИ "СОЦИАЛЬНАЯ ПОДДЕРЖКА ГРАЖДАН"</w:t>
      </w:r>
    </w:p>
    <w:p>
      <w:pPr>
        <w:pStyle w:val="2"/>
        <w:jc w:val="center"/>
      </w:pPr>
      <w:r>
        <w:rPr>
          <w:sz w:val="20"/>
        </w:rPr>
        <w:t xml:space="preserve">НА ТЕРРИТОРИИ ДАЛЬНЕГО ВОСТОКА</w:t>
      </w:r>
    </w:p>
    <w:p>
      <w:pPr>
        <w:pStyle w:val="0"/>
        <w:jc w:val="both"/>
      </w:pPr>
      <w:r>
        <w:rPr>
          <w:sz w:val="20"/>
        </w:rPr>
      </w:r>
    </w:p>
    <w:p>
      <w:pPr>
        <w:pStyle w:val="0"/>
        <w:ind w:firstLine="540"/>
        <w:jc w:val="both"/>
      </w:pPr>
      <w:r>
        <w:rPr>
          <w:sz w:val="20"/>
        </w:rPr>
        <w:t xml:space="preserve">Утратили силу с 1 января 2022 года. - </w:t>
      </w:r>
      <w:hyperlink w:history="0" r:id="rId634"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13</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ind w:firstLine="54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И ПРОГНОЗНОЙ (СПРАВОЧНОЙ) ОЦЕНКЕ</w:t>
      </w:r>
    </w:p>
    <w:p>
      <w:pPr>
        <w:pStyle w:val="2"/>
        <w:jc w:val="center"/>
      </w:pPr>
      <w:r>
        <w:rPr>
          <w:sz w:val="20"/>
        </w:rPr>
        <w:t xml:space="preserve">РАСХОДОВ ФЕДЕРАЛЬНОГО БЮДЖЕТА, БЮДЖЕТОВ ГОСУДАРСТВЕННЫХ</w:t>
      </w:r>
    </w:p>
    <w:p>
      <w:pPr>
        <w:pStyle w:val="2"/>
        <w:jc w:val="center"/>
      </w:pPr>
      <w:r>
        <w:rPr>
          <w:sz w:val="20"/>
        </w:rPr>
        <w:t xml:space="preserve">ВНЕБЮДЖЕТНЫХ ФОНДОВ РОССИЙСКОЙ ФЕДЕРАЦИИ, БЮДЖЕТОВ</w:t>
      </w:r>
    </w:p>
    <w:p>
      <w:pPr>
        <w:pStyle w:val="2"/>
        <w:jc w:val="center"/>
      </w:pPr>
      <w:r>
        <w:rPr>
          <w:sz w:val="20"/>
        </w:rPr>
        <w:t xml:space="preserve">СУБЪЕКТОВ РОССИЙСКОЙ ФЕДЕРАЦИИ, ТЕРРИТОРИАЛЬНЫХ</w:t>
      </w:r>
    </w:p>
    <w:p>
      <w:pPr>
        <w:pStyle w:val="2"/>
        <w:jc w:val="center"/>
      </w:pPr>
      <w:r>
        <w:rPr>
          <w:sz w:val="20"/>
        </w:rPr>
        <w:t xml:space="preserve">ГОСУДАРСТВЕННЫХ ВНЕБЮДЖЕТНЫХ ФОНДОВ, МЕСТНЫХ БЮДЖЕТОВ,</w:t>
      </w:r>
    </w:p>
    <w:p>
      <w:pPr>
        <w:pStyle w:val="2"/>
        <w:jc w:val="center"/>
      </w:pPr>
      <w:r>
        <w:rPr>
          <w:sz w:val="20"/>
        </w:rPr>
        <w:t xml:space="preserve">КОМПАНИЙ С ГОСУДАРСТВЕННЫМ УЧАСТИЕМ И ИНЫХ ВНЕБЮДЖЕТНЫХ</w:t>
      </w:r>
    </w:p>
    <w:p>
      <w:pPr>
        <w:pStyle w:val="2"/>
        <w:jc w:val="center"/>
      </w:pPr>
      <w:r>
        <w:rPr>
          <w:sz w:val="20"/>
        </w:rPr>
        <w:t xml:space="preserve">ИСТОЧНИКОВ НА РЕАЛИЗАЦИЮ МЕРОПРИЯТИЙ ГОСУДАРСТВЕННОЙ</w:t>
      </w:r>
    </w:p>
    <w:p>
      <w:pPr>
        <w:pStyle w:val="2"/>
        <w:jc w:val="center"/>
      </w:pPr>
      <w:r>
        <w:rPr>
          <w:sz w:val="20"/>
        </w:rPr>
        <w:t xml:space="preserve">ПРОГРАММЫ РОССИЙСКОЙ ФЕДЕРАЦИИ "СОЦИАЛЬНАЯ ПОДДЕРЖКА</w:t>
      </w:r>
    </w:p>
    <w:p>
      <w:pPr>
        <w:pStyle w:val="2"/>
        <w:jc w:val="center"/>
      </w:pPr>
      <w:r>
        <w:rPr>
          <w:sz w:val="20"/>
        </w:rPr>
        <w:t xml:space="preserve">ГРАЖДАН" НА ТЕРРИТОРИИ ДАЛЬНЕГО ВОСТОКА</w:t>
      </w:r>
    </w:p>
    <w:p>
      <w:pPr>
        <w:pStyle w:val="0"/>
        <w:jc w:val="both"/>
      </w:pPr>
      <w:r>
        <w:rPr>
          <w:sz w:val="20"/>
        </w:rPr>
      </w:r>
    </w:p>
    <w:p>
      <w:pPr>
        <w:pStyle w:val="0"/>
        <w:ind w:firstLine="540"/>
        <w:jc w:val="both"/>
      </w:pPr>
      <w:r>
        <w:rPr>
          <w:sz w:val="20"/>
        </w:rPr>
        <w:t xml:space="preserve">Утратили силу с 1 января 2022 года. - </w:t>
      </w:r>
      <w:hyperlink w:history="0" r:id="rId635"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14</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p>
      <w:pPr>
        <w:pStyle w:val="2"/>
        <w:jc w:val="center"/>
      </w:pPr>
      <w:r>
        <w:rPr>
          <w:sz w:val="20"/>
        </w:rPr>
        <w:t xml:space="preserve">СВЕДЕНИЯ</w:t>
      </w:r>
    </w:p>
    <w:p>
      <w:pPr>
        <w:pStyle w:val="2"/>
        <w:jc w:val="center"/>
      </w:pPr>
      <w:r>
        <w:rPr>
          <w:sz w:val="20"/>
        </w:rPr>
        <w:t xml:space="preserve">О ЦЕЛЯХ, ЗАДАЧАХ И ЦЕЛЕВЫХ ПОКАЗАТЕЛЯХ (ИНДИКАТОРАХ)</w:t>
      </w:r>
    </w:p>
    <w:p>
      <w:pPr>
        <w:pStyle w:val="2"/>
        <w:jc w:val="center"/>
      </w:pPr>
      <w:r>
        <w:rPr>
          <w:sz w:val="20"/>
        </w:rPr>
        <w:t xml:space="preserve">ГОСУДАРСТВЕННОЙ ПРОГРАММЫ РОССИЙСКОЙ ФЕДЕРАЦИИ "СОЦИАЛЬНАЯ</w:t>
      </w:r>
    </w:p>
    <w:p>
      <w:pPr>
        <w:pStyle w:val="2"/>
        <w:jc w:val="center"/>
      </w:pPr>
      <w:r>
        <w:rPr>
          <w:sz w:val="20"/>
        </w:rPr>
        <w:t xml:space="preserve">ПОДДЕРЖКА ГРАЖДАН" НА ТЕРРИТОРИИ БАЙКАЛЬСКОГО РЕГИОНА</w:t>
      </w:r>
    </w:p>
    <w:p>
      <w:pPr>
        <w:pStyle w:val="0"/>
        <w:jc w:val="center"/>
      </w:pPr>
      <w:r>
        <w:rPr>
          <w:sz w:val="20"/>
        </w:rPr>
      </w:r>
    </w:p>
    <w:p>
      <w:pPr>
        <w:pStyle w:val="0"/>
        <w:ind w:firstLine="540"/>
        <w:jc w:val="both"/>
      </w:pPr>
      <w:r>
        <w:rPr>
          <w:sz w:val="20"/>
        </w:rPr>
        <w:t xml:space="preserve">Исключены. - </w:t>
      </w:r>
      <w:hyperlink w:history="0" r:id="rId636" w:tooltip="Постановление Правительства РФ от 28.03.2019 N 346 (ред. от 30.10.20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w:t>
        </w:r>
      </w:hyperlink>
      <w:r>
        <w:rPr>
          <w:sz w:val="20"/>
        </w:rPr>
        <w:t xml:space="preserve"> Правительства РФ от 28.03.2019 N 346.</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ЗА СЧЕТ СРЕДСТВ ФЕДЕРАЛЬНОГО</w:t>
      </w:r>
    </w:p>
    <w:p>
      <w:pPr>
        <w:pStyle w:val="2"/>
        <w:jc w:val="center"/>
      </w:pPr>
      <w:r>
        <w:rPr>
          <w:sz w:val="20"/>
        </w:rPr>
        <w:t xml:space="preserve">БЮДЖЕТА РЕАЛИЗАЦИИ МЕРОПРИЯТИЙ ГОСУДАРСТВЕННОЙ ПРОГРАММЫ</w:t>
      </w:r>
    </w:p>
    <w:p>
      <w:pPr>
        <w:pStyle w:val="2"/>
        <w:jc w:val="center"/>
      </w:pPr>
      <w:r>
        <w:rPr>
          <w:sz w:val="20"/>
        </w:rPr>
        <w:t xml:space="preserve">РОССИЙСКОЙ ФЕДЕРАЦИИ "СОЦИАЛЬНАЯ ПОДДЕРЖКА ГРАЖДАН"</w:t>
      </w:r>
    </w:p>
    <w:p>
      <w:pPr>
        <w:pStyle w:val="2"/>
        <w:jc w:val="center"/>
      </w:pPr>
      <w:r>
        <w:rPr>
          <w:sz w:val="20"/>
        </w:rPr>
        <w:t xml:space="preserve">НА ТЕРРИТОРИИ БАЙКАЛЬСКОГО РЕГИОНА</w:t>
      </w:r>
    </w:p>
    <w:p>
      <w:pPr>
        <w:pStyle w:val="0"/>
        <w:jc w:val="both"/>
      </w:pPr>
      <w:r>
        <w:rPr>
          <w:sz w:val="20"/>
        </w:rPr>
      </w:r>
    </w:p>
    <w:p>
      <w:pPr>
        <w:pStyle w:val="0"/>
        <w:ind w:firstLine="540"/>
        <w:jc w:val="both"/>
      </w:pPr>
      <w:r>
        <w:rPr>
          <w:sz w:val="20"/>
        </w:rPr>
        <w:t xml:space="preserve">Исключены. - </w:t>
      </w:r>
      <w:hyperlink w:history="0" r:id="rId637" w:tooltip="Постановление Правительства РФ от 28.03.2019 N 346 (ред. от 30.10.20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w:t>
        </w:r>
      </w:hyperlink>
      <w:r>
        <w:rPr>
          <w:sz w:val="20"/>
        </w:rPr>
        <w:t xml:space="preserve"> Правительства РФ от 28.03.2019 N 346.</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16</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И ПРОГНОЗНОЙ</w:t>
      </w:r>
    </w:p>
    <w:p>
      <w:pPr>
        <w:pStyle w:val="2"/>
        <w:jc w:val="center"/>
      </w:pPr>
      <w:r>
        <w:rPr>
          <w:sz w:val="20"/>
        </w:rPr>
        <w:t xml:space="preserve">(СПРАВОЧНОЙ) ОЦЕНКЕ РАСХОДОВ ФЕДЕРАЛЬНОГО БЮДЖЕТА,</w:t>
      </w:r>
    </w:p>
    <w:p>
      <w:pPr>
        <w:pStyle w:val="2"/>
        <w:jc w:val="center"/>
      </w:pPr>
      <w:r>
        <w:rPr>
          <w:sz w:val="20"/>
        </w:rPr>
        <w:t xml:space="preserve">БЮДЖЕТОВ ГОСУДАРСТВЕННЫХ ВНЕБЮДЖЕТНЫХ ФОНДОВ РОССИЙСКОЙ</w:t>
      </w:r>
    </w:p>
    <w:p>
      <w:pPr>
        <w:pStyle w:val="2"/>
        <w:jc w:val="center"/>
      </w:pPr>
      <w:r>
        <w:rPr>
          <w:sz w:val="20"/>
        </w:rPr>
        <w:t xml:space="preserve">ФЕДЕРАЦИИ, БЮДЖЕТОВ СУБЪЕКТОВ РОССИЙСКОЙ ФЕДЕРАЦИИ,</w:t>
      </w:r>
    </w:p>
    <w:p>
      <w:pPr>
        <w:pStyle w:val="2"/>
        <w:jc w:val="center"/>
      </w:pPr>
      <w:r>
        <w:rPr>
          <w:sz w:val="20"/>
        </w:rPr>
        <w:t xml:space="preserve">ТЕРРИТОРИАЛЬНЫХ ГОСУДАРСТВЕННЫХ ВНЕБЮДЖЕТНЫХ ФОНДОВ,</w:t>
      </w:r>
    </w:p>
    <w:p>
      <w:pPr>
        <w:pStyle w:val="2"/>
        <w:jc w:val="center"/>
      </w:pPr>
      <w:r>
        <w:rPr>
          <w:sz w:val="20"/>
        </w:rPr>
        <w:t xml:space="preserve">МЕСТНЫХ БЮДЖЕТОВ, КОМПАНИЙ С ГОСУДАРСТВЕННЫМ УЧАСТИЕМ</w:t>
      </w:r>
    </w:p>
    <w:p>
      <w:pPr>
        <w:pStyle w:val="2"/>
        <w:jc w:val="center"/>
      </w:pPr>
      <w:r>
        <w:rPr>
          <w:sz w:val="20"/>
        </w:rPr>
        <w:t xml:space="preserve">И ИНЫХ ВНЕБЮДЖЕТНЫХ ИСТОЧНИКОВ НА РЕАЛИЗАЦИЮ</w:t>
      </w:r>
    </w:p>
    <w:p>
      <w:pPr>
        <w:pStyle w:val="2"/>
        <w:jc w:val="center"/>
      </w:pPr>
      <w:r>
        <w:rPr>
          <w:sz w:val="20"/>
        </w:rPr>
        <w:t xml:space="preserve">МЕРОПРИЯТИЙ ГОСУДАРСТВЕННОЙ ПРОГРАММЫ</w:t>
      </w:r>
    </w:p>
    <w:p>
      <w:pPr>
        <w:pStyle w:val="2"/>
        <w:jc w:val="center"/>
      </w:pPr>
      <w:r>
        <w:rPr>
          <w:sz w:val="20"/>
        </w:rPr>
        <w:t xml:space="preserve">РОССИЙСКОЙ ФЕДЕРАЦИИ "СОЦИАЛЬНАЯ</w:t>
      </w:r>
    </w:p>
    <w:p>
      <w:pPr>
        <w:pStyle w:val="2"/>
        <w:jc w:val="center"/>
      </w:pPr>
      <w:r>
        <w:rPr>
          <w:sz w:val="20"/>
        </w:rPr>
        <w:t xml:space="preserve">ПОДДЕРЖКА ГРАЖДАН" НА ТЕРРИТОРИИ</w:t>
      </w:r>
    </w:p>
    <w:p>
      <w:pPr>
        <w:pStyle w:val="2"/>
        <w:jc w:val="center"/>
      </w:pPr>
      <w:r>
        <w:rPr>
          <w:sz w:val="20"/>
        </w:rPr>
        <w:t xml:space="preserve">БАЙКАЛЬСКОГО РЕГИОНА</w:t>
      </w:r>
    </w:p>
    <w:p>
      <w:pPr>
        <w:pStyle w:val="0"/>
        <w:jc w:val="both"/>
      </w:pPr>
      <w:r>
        <w:rPr>
          <w:sz w:val="20"/>
        </w:rPr>
      </w:r>
    </w:p>
    <w:p>
      <w:pPr>
        <w:pStyle w:val="0"/>
        <w:ind w:firstLine="540"/>
        <w:jc w:val="both"/>
      </w:pPr>
      <w:r>
        <w:rPr>
          <w:sz w:val="20"/>
        </w:rPr>
        <w:t xml:space="preserve">Исключены. - </w:t>
      </w:r>
      <w:hyperlink w:history="0" r:id="rId638" w:tooltip="Постановление Правительства РФ от 28.03.2019 N 346 (ред. от 30.10.2021) &quot;О внесении изменений в государственную программу Российской Федерации &quot;Социальная поддержка граждан&quot; {КонсультантПлюс}">
        <w:r>
          <w:rPr>
            <w:sz w:val="20"/>
            <w:color w:val="0000ff"/>
          </w:rPr>
          <w:t xml:space="preserve">Постановление</w:t>
        </w:r>
      </w:hyperlink>
      <w:r>
        <w:rPr>
          <w:sz w:val="20"/>
        </w:rPr>
        <w:t xml:space="preserve"> Правительства РФ от 28.03.2019 N 346.</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17</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p>
      <w:pPr>
        <w:pStyle w:val="2"/>
        <w:jc w:val="center"/>
      </w:pPr>
      <w:r>
        <w:rPr>
          <w:sz w:val="20"/>
        </w:rPr>
        <w:t xml:space="preserve">СВЕДЕНИЯ</w:t>
      </w:r>
    </w:p>
    <w:p>
      <w:pPr>
        <w:pStyle w:val="2"/>
        <w:jc w:val="center"/>
      </w:pPr>
      <w:r>
        <w:rPr>
          <w:sz w:val="20"/>
        </w:rPr>
        <w:t xml:space="preserve">О ЦЕЛЯХ, ЗАДАЧАХ И ЦЕЛЕВЫХ ПОКАЗАТЕЛЯХ (ИНДИКАТОРАХ)</w:t>
      </w:r>
    </w:p>
    <w:p>
      <w:pPr>
        <w:pStyle w:val="2"/>
        <w:jc w:val="center"/>
      </w:pPr>
      <w:r>
        <w:rPr>
          <w:sz w:val="20"/>
        </w:rPr>
        <w:t xml:space="preserve">ГОСУДАРСТВЕННОЙ ПРОГРАММЫ РОССИЙСКОЙ ФЕДЕРАЦИИ "СОЦИАЛЬНАЯ</w:t>
      </w:r>
    </w:p>
    <w:p>
      <w:pPr>
        <w:pStyle w:val="2"/>
        <w:jc w:val="center"/>
      </w:pPr>
      <w:r>
        <w:rPr>
          <w:sz w:val="20"/>
        </w:rPr>
        <w:t xml:space="preserve">ПОДДЕРЖКА ГРАЖДАН" НА ТЕРРИТОРИИ СЕВЕРО-КАВКАЗСКОГО</w:t>
      </w:r>
    </w:p>
    <w:p>
      <w:pPr>
        <w:pStyle w:val="2"/>
        <w:jc w:val="center"/>
      </w:pPr>
      <w:r>
        <w:rPr>
          <w:sz w:val="20"/>
        </w:rPr>
        <w:t xml:space="preserve">ФЕДЕРАЛЬНОГО ОКРУГА</w:t>
      </w:r>
    </w:p>
    <w:p>
      <w:pPr>
        <w:pStyle w:val="0"/>
        <w:jc w:val="both"/>
      </w:pPr>
      <w:r>
        <w:rPr>
          <w:sz w:val="20"/>
        </w:rPr>
      </w:r>
    </w:p>
    <w:p>
      <w:pPr>
        <w:pStyle w:val="0"/>
        <w:ind w:firstLine="540"/>
        <w:jc w:val="both"/>
      </w:pPr>
      <w:r>
        <w:rPr>
          <w:sz w:val="20"/>
        </w:rPr>
        <w:t xml:space="preserve">Утратили силу с 1 января 2022 года. - </w:t>
      </w:r>
      <w:hyperlink w:history="0" r:id="rId639"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18</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ЗА СЧЕТ СРЕДСТВ ФЕДЕРАЛЬНОГО</w:t>
      </w:r>
    </w:p>
    <w:p>
      <w:pPr>
        <w:pStyle w:val="2"/>
        <w:jc w:val="center"/>
      </w:pPr>
      <w:r>
        <w:rPr>
          <w:sz w:val="20"/>
        </w:rPr>
        <w:t xml:space="preserve">БЮДЖЕТА РЕАЛИЗАЦИИ МЕРОПРИЯТИЙ ГОСУДАРСТВЕННОЙ ПРОГРАММЫ</w:t>
      </w:r>
    </w:p>
    <w:p>
      <w:pPr>
        <w:pStyle w:val="2"/>
        <w:jc w:val="center"/>
      </w:pPr>
      <w:r>
        <w:rPr>
          <w:sz w:val="20"/>
        </w:rPr>
        <w:t xml:space="preserve">РОССИЙСКОЙ ФЕДЕРАЦИИ "СОЦИАЛЬНАЯ ПОДДЕРЖКА ГРАЖДАН"</w:t>
      </w:r>
    </w:p>
    <w:p>
      <w:pPr>
        <w:pStyle w:val="2"/>
        <w:jc w:val="center"/>
      </w:pPr>
      <w:r>
        <w:rPr>
          <w:sz w:val="20"/>
        </w:rPr>
        <w:t xml:space="preserve">НА ТЕРРИТОРИИ СЕВЕРО-КАВКАЗСКОГО ФЕДЕРАЛЬНОГО ОКРУГА</w:t>
      </w:r>
    </w:p>
    <w:p>
      <w:pPr>
        <w:pStyle w:val="0"/>
        <w:jc w:val="both"/>
      </w:pPr>
      <w:r>
        <w:rPr>
          <w:sz w:val="20"/>
        </w:rPr>
      </w:r>
    </w:p>
    <w:p>
      <w:pPr>
        <w:pStyle w:val="0"/>
        <w:ind w:firstLine="540"/>
        <w:jc w:val="both"/>
      </w:pPr>
      <w:r>
        <w:rPr>
          <w:sz w:val="20"/>
        </w:rPr>
        <w:t xml:space="preserve">Утратили силу с 1 января 2022 года. - </w:t>
      </w:r>
      <w:hyperlink w:history="0" r:id="rId640"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19</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И ПРОГНОЗНОЙ (СПРАВОЧНОЙ) ОЦЕНКЕ</w:t>
      </w:r>
    </w:p>
    <w:p>
      <w:pPr>
        <w:pStyle w:val="2"/>
        <w:jc w:val="center"/>
      </w:pPr>
      <w:r>
        <w:rPr>
          <w:sz w:val="20"/>
        </w:rPr>
        <w:t xml:space="preserve">РАСХОДОВ ФЕДЕРАЛЬНОГО БЮДЖЕТА, БЮДЖЕТОВ ГОСУДАРСТВЕННЫХ</w:t>
      </w:r>
    </w:p>
    <w:p>
      <w:pPr>
        <w:pStyle w:val="2"/>
        <w:jc w:val="center"/>
      </w:pPr>
      <w:r>
        <w:rPr>
          <w:sz w:val="20"/>
        </w:rPr>
        <w:t xml:space="preserve">ВНЕБЮДЖЕТНЫХ ФОНДОВ РОССИЙСКОЙ ФЕДЕРАЦИИ, БЮДЖЕТОВ</w:t>
      </w:r>
    </w:p>
    <w:p>
      <w:pPr>
        <w:pStyle w:val="2"/>
        <w:jc w:val="center"/>
      </w:pPr>
      <w:r>
        <w:rPr>
          <w:sz w:val="20"/>
        </w:rPr>
        <w:t xml:space="preserve">СУБЪЕКТОВ РОССИЙСКОЙ ФЕДЕРАЦИИ, ТЕРРИТОРИАЛЬНЫХ</w:t>
      </w:r>
    </w:p>
    <w:p>
      <w:pPr>
        <w:pStyle w:val="2"/>
        <w:jc w:val="center"/>
      </w:pPr>
      <w:r>
        <w:rPr>
          <w:sz w:val="20"/>
        </w:rPr>
        <w:t xml:space="preserve">ГОСУДАРСТВЕННЫХ ВНЕБЮДЖЕТНЫХ ФОНДОВ, МЕСТНЫХ БЮДЖЕТОВ,</w:t>
      </w:r>
    </w:p>
    <w:p>
      <w:pPr>
        <w:pStyle w:val="2"/>
        <w:jc w:val="center"/>
      </w:pPr>
      <w:r>
        <w:rPr>
          <w:sz w:val="20"/>
        </w:rPr>
        <w:t xml:space="preserve">КОМПАНИЙ С ГОСУДАРСТВЕННЫМ УЧАСТИЕМ И ИНЫХ ВНЕБЮДЖЕТНЫХ</w:t>
      </w:r>
    </w:p>
    <w:p>
      <w:pPr>
        <w:pStyle w:val="2"/>
        <w:jc w:val="center"/>
      </w:pPr>
      <w:r>
        <w:rPr>
          <w:sz w:val="20"/>
        </w:rPr>
        <w:t xml:space="preserve">ИСТОЧНИКОВ НА РЕАЛИЗАЦИЮ МЕРОПРИЯТИЙ ГОСУДАРСТВЕННОЙ</w:t>
      </w:r>
    </w:p>
    <w:p>
      <w:pPr>
        <w:pStyle w:val="2"/>
        <w:jc w:val="center"/>
      </w:pPr>
      <w:r>
        <w:rPr>
          <w:sz w:val="20"/>
        </w:rPr>
        <w:t xml:space="preserve">ПРОГРАММЫ РОССИЙСКОЙ ФЕДЕРАЦИИ "СОЦИАЛЬНАЯ ПОДДЕРЖКА</w:t>
      </w:r>
    </w:p>
    <w:p>
      <w:pPr>
        <w:pStyle w:val="2"/>
        <w:jc w:val="center"/>
      </w:pPr>
      <w:r>
        <w:rPr>
          <w:sz w:val="20"/>
        </w:rPr>
        <w:t xml:space="preserve">ГРАЖДАН" НА ТЕРРИТОРИИ СЕВЕРО-КАВКАЗСКОГО</w:t>
      </w:r>
    </w:p>
    <w:p>
      <w:pPr>
        <w:pStyle w:val="2"/>
        <w:jc w:val="center"/>
      </w:pPr>
      <w:r>
        <w:rPr>
          <w:sz w:val="20"/>
        </w:rPr>
        <w:t xml:space="preserve">ФЕДЕРАЛЬНОГО ОКРУГА</w:t>
      </w:r>
    </w:p>
    <w:p>
      <w:pPr>
        <w:pStyle w:val="0"/>
        <w:jc w:val="both"/>
      </w:pPr>
      <w:r>
        <w:rPr>
          <w:sz w:val="20"/>
        </w:rPr>
      </w:r>
    </w:p>
    <w:p>
      <w:pPr>
        <w:pStyle w:val="0"/>
        <w:ind w:firstLine="540"/>
        <w:jc w:val="both"/>
      </w:pPr>
      <w:r>
        <w:rPr>
          <w:sz w:val="20"/>
        </w:rPr>
        <w:t xml:space="preserve">Утратили силу с 1 января 2022 года. - </w:t>
      </w:r>
      <w:hyperlink w:history="0" r:id="rId641"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20</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p>
      <w:pPr>
        <w:pStyle w:val="2"/>
        <w:jc w:val="center"/>
      </w:pPr>
      <w:r>
        <w:rPr>
          <w:sz w:val="20"/>
        </w:rPr>
        <w:t xml:space="preserve">СВЕДЕНИЯ</w:t>
      </w:r>
    </w:p>
    <w:p>
      <w:pPr>
        <w:pStyle w:val="2"/>
        <w:jc w:val="center"/>
      </w:pPr>
      <w:r>
        <w:rPr>
          <w:sz w:val="20"/>
        </w:rPr>
        <w:t xml:space="preserve">О ЦЕЛЯХ, ЗАДАЧАХ И ЦЕЛЕВЫХ ПОКАЗАТЕЛЯХ (ИНДИКАТОРАХ)</w:t>
      </w:r>
    </w:p>
    <w:p>
      <w:pPr>
        <w:pStyle w:val="2"/>
        <w:jc w:val="center"/>
      </w:pPr>
      <w:r>
        <w:rPr>
          <w:sz w:val="20"/>
        </w:rPr>
        <w:t xml:space="preserve">ГОСУДАРСТВЕННОЙ ПРОГРАММЫ РОССИЙСКОЙ ФЕДЕРАЦИИ "СОЦИАЛЬНАЯ</w:t>
      </w:r>
    </w:p>
    <w:p>
      <w:pPr>
        <w:pStyle w:val="2"/>
        <w:jc w:val="center"/>
      </w:pPr>
      <w:r>
        <w:rPr>
          <w:sz w:val="20"/>
        </w:rPr>
        <w:t xml:space="preserve">ПОДДЕРЖКА ГРАЖДАН" НА ТЕРРИТОРИИ КАЛИНИНГРАДСКОЙ ОБЛАСТИ</w:t>
      </w:r>
    </w:p>
    <w:p>
      <w:pPr>
        <w:pStyle w:val="0"/>
        <w:jc w:val="both"/>
      </w:pPr>
      <w:r>
        <w:rPr>
          <w:sz w:val="20"/>
        </w:rPr>
      </w:r>
    </w:p>
    <w:p>
      <w:pPr>
        <w:pStyle w:val="0"/>
        <w:ind w:firstLine="540"/>
        <w:jc w:val="both"/>
      </w:pPr>
      <w:r>
        <w:rPr>
          <w:sz w:val="20"/>
        </w:rPr>
        <w:t xml:space="preserve">Утратили силу с 1 января 2022 года. - </w:t>
      </w:r>
      <w:hyperlink w:history="0" r:id="rId642"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21</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ЗА СЧЕТ СРЕДСТВ ФЕДЕРАЛЬНОГО</w:t>
      </w:r>
    </w:p>
    <w:p>
      <w:pPr>
        <w:pStyle w:val="2"/>
        <w:jc w:val="center"/>
      </w:pPr>
      <w:r>
        <w:rPr>
          <w:sz w:val="20"/>
        </w:rPr>
        <w:t xml:space="preserve">БЮДЖЕТА РЕАЛИЗАЦИИ МЕРОПРИЯТИЙ ГОСУДАРСТВЕННОЙ ПРОГРАММЫ</w:t>
      </w:r>
    </w:p>
    <w:p>
      <w:pPr>
        <w:pStyle w:val="2"/>
        <w:jc w:val="center"/>
      </w:pPr>
      <w:r>
        <w:rPr>
          <w:sz w:val="20"/>
        </w:rPr>
        <w:t xml:space="preserve">РОССИЙСКОЙ ФЕДЕРАЦИИ "СОЦИАЛЬНАЯ ПОДДЕРЖКА ГРАЖДАН"</w:t>
      </w:r>
    </w:p>
    <w:p>
      <w:pPr>
        <w:pStyle w:val="2"/>
        <w:jc w:val="center"/>
      </w:pPr>
      <w:r>
        <w:rPr>
          <w:sz w:val="20"/>
        </w:rPr>
        <w:t xml:space="preserve">НА ТЕРРИТОРИИ КАЛИНИНГРАДСКОЙ ОБЛАСТИ</w:t>
      </w:r>
    </w:p>
    <w:p>
      <w:pPr>
        <w:pStyle w:val="0"/>
        <w:jc w:val="both"/>
      </w:pPr>
      <w:r>
        <w:rPr>
          <w:sz w:val="20"/>
        </w:rPr>
      </w:r>
    </w:p>
    <w:p>
      <w:pPr>
        <w:pStyle w:val="0"/>
        <w:ind w:firstLine="540"/>
        <w:jc w:val="both"/>
      </w:pPr>
      <w:r>
        <w:rPr>
          <w:sz w:val="20"/>
        </w:rPr>
        <w:t xml:space="preserve">Утратили силу с 1 января 2022 года. - </w:t>
      </w:r>
      <w:hyperlink w:history="0" r:id="rId643"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22</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И ПРОГНОЗНОЙ (СПРАВОЧНОЙ) ОЦЕНКЕ</w:t>
      </w:r>
    </w:p>
    <w:p>
      <w:pPr>
        <w:pStyle w:val="2"/>
        <w:jc w:val="center"/>
      </w:pPr>
      <w:r>
        <w:rPr>
          <w:sz w:val="20"/>
        </w:rPr>
        <w:t xml:space="preserve">РАСХОДОВ ФЕДЕРАЛЬНОГО БЮДЖЕТА, БЮДЖЕТОВ ГОСУДАРСТВЕННЫХ</w:t>
      </w:r>
    </w:p>
    <w:p>
      <w:pPr>
        <w:pStyle w:val="2"/>
        <w:jc w:val="center"/>
      </w:pPr>
      <w:r>
        <w:rPr>
          <w:sz w:val="20"/>
        </w:rPr>
        <w:t xml:space="preserve">ВНЕБЮДЖЕТНЫХ ФОНДОВ РОССИЙСКОЙ ФЕДЕРАЦИИ, БЮДЖЕТОВ</w:t>
      </w:r>
    </w:p>
    <w:p>
      <w:pPr>
        <w:pStyle w:val="2"/>
        <w:jc w:val="center"/>
      </w:pPr>
      <w:r>
        <w:rPr>
          <w:sz w:val="20"/>
        </w:rPr>
        <w:t xml:space="preserve">СУБЪЕКТОВ РОССИЙСКОЙ ФЕДЕРАЦИИ, ТЕРРИТОРИАЛЬНЫХ</w:t>
      </w:r>
    </w:p>
    <w:p>
      <w:pPr>
        <w:pStyle w:val="2"/>
        <w:jc w:val="center"/>
      </w:pPr>
      <w:r>
        <w:rPr>
          <w:sz w:val="20"/>
        </w:rPr>
        <w:t xml:space="preserve">ГОСУДАРСТВЕННЫХ ВНЕБЮДЖЕТНЫХ ФОНДОВ, МЕСТНЫХ БЮДЖЕТОВ,</w:t>
      </w:r>
    </w:p>
    <w:p>
      <w:pPr>
        <w:pStyle w:val="2"/>
        <w:jc w:val="center"/>
      </w:pPr>
      <w:r>
        <w:rPr>
          <w:sz w:val="20"/>
        </w:rPr>
        <w:t xml:space="preserve">КОМПАНИЙ С ГОСУДАРСТВЕННЫМ УЧАСТИЕМ И ИНЫХ ВНЕБЮДЖЕТНЫХ</w:t>
      </w:r>
    </w:p>
    <w:p>
      <w:pPr>
        <w:pStyle w:val="2"/>
        <w:jc w:val="center"/>
      </w:pPr>
      <w:r>
        <w:rPr>
          <w:sz w:val="20"/>
        </w:rPr>
        <w:t xml:space="preserve">ИСТОЧНИКОВ НА РЕАЛИЗАЦИЮ МЕРОПРИЯТИЙ ГОСУДАРСТВЕННОЙ</w:t>
      </w:r>
    </w:p>
    <w:p>
      <w:pPr>
        <w:pStyle w:val="2"/>
        <w:jc w:val="center"/>
      </w:pPr>
      <w:r>
        <w:rPr>
          <w:sz w:val="20"/>
        </w:rPr>
        <w:t xml:space="preserve">ПРОГРАММЫ РОССИЙСКОЙ ФЕДЕРАЦИИ "СОЦИАЛЬНАЯ ПОДДЕРЖКА</w:t>
      </w:r>
    </w:p>
    <w:p>
      <w:pPr>
        <w:pStyle w:val="2"/>
        <w:jc w:val="center"/>
      </w:pPr>
      <w:r>
        <w:rPr>
          <w:sz w:val="20"/>
        </w:rPr>
        <w:t xml:space="preserve">ГРАЖДАН" НА ТЕРРИТОРИИ КАЛИНИНГРАДСКОЙ ОБЛАСТИ</w:t>
      </w:r>
    </w:p>
    <w:p>
      <w:pPr>
        <w:pStyle w:val="0"/>
        <w:jc w:val="both"/>
      </w:pPr>
      <w:r>
        <w:rPr>
          <w:sz w:val="20"/>
        </w:rPr>
      </w:r>
    </w:p>
    <w:p>
      <w:pPr>
        <w:pStyle w:val="0"/>
        <w:ind w:firstLine="540"/>
        <w:jc w:val="both"/>
      </w:pPr>
      <w:r>
        <w:rPr>
          <w:sz w:val="20"/>
        </w:rPr>
        <w:t xml:space="preserve">Утратили силу с 1 января 2022 года. - </w:t>
      </w:r>
      <w:hyperlink w:history="0" r:id="rId644"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23</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p>
      <w:pPr>
        <w:pStyle w:val="2"/>
        <w:jc w:val="center"/>
      </w:pPr>
      <w:r>
        <w:rPr>
          <w:sz w:val="20"/>
        </w:rPr>
        <w:t xml:space="preserve">СВЕДЕНИЯ</w:t>
      </w:r>
    </w:p>
    <w:p>
      <w:pPr>
        <w:pStyle w:val="2"/>
        <w:jc w:val="center"/>
      </w:pPr>
      <w:r>
        <w:rPr>
          <w:sz w:val="20"/>
        </w:rPr>
        <w:t xml:space="preserve">О ЦЕЛЯХ, ЗАДАЧАХ И ЦЕЛЕВЫХ ПОКАЗАТЕЛЯХ (ИНДИКАТОРАХ)</w:t>
      </w:r>
    </w:p>
    <w:p>
      <w:pPr>
        <w:pStyle w:val="2"/>
        <w:jc w:val="center"/>
      </w:pPr>
      <w:r>
        <w:rPr>
          <w:sz w:val="20"/>
        </w:rPr>
        <w:t xml:space="preserve">ГОСУДАРСТВЕННОЙ ПРОГРАММЫ РОССИЙСКОЙ ФЕДЕРАЦИИ "СОЦИАЛЬНАЯ</w:t>
      </w:r>
    </w:p>
    <w:p>
      <w:pPr>
        <w:pStyle w:val="2"/>
        <w:jc w:val="center"/>
      </w:pPr>
      <w:r>
        <w:rPr>
          <w:sz w:val="20"/>
        </w:rPr>
        <w:t xml:space="preserve">ПОДДЕРЖКА ГРАЖДАН" НА ТЕРРИТОРИИ АРКТИЧЕСКОЙ ЗОНЫ</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Утратили силу с 1 января 2022 года. - </w:t>
      </w:r>
      <w:hyperlink w:history="0" r:id="rId645"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24</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ЗА СЧЕТ СРЕДСТВ ФЕДЕРАЛЬНОГО</w:t>
      </w:r>
    </w:p>
    <w:p>
      <w:pPr>
        <w:pStyle w:val="2"/>
        <w:jc w:val="center"/>
      </w:pPr>
      <w:r>
        <w:rPr>
          <w:sz w:val="20"/>
        </w:rPr>
        <w:t xml:space="preserve">БЮДЖЕТА РЕАЛИЗАЦИИ МЕРОПРИЯТИЙ ГОСУДАРСТВЕННОЙ ПРОГРАММЫ</w:t>
      </w:r>
    </w:p>
    <w:p>
      <w:pPr>
        <w:pStyle w:val="2"/>
        <w:jc w:val="center"/>
      </w:pPr>
      <w:r>
        <w:rPr>
          <w:sz w:val="20"/>
        </w:rPr>
        <w:t xml:space="preserve">РОССИЙСКОЙ ФЕДЕРАЦИИ "СОЦИАЛЬНАЯ ПОДДЕРЖКА ГРАЖДАН"</w:t>
      </w:r>
    </w:p>
    <w:p>
      <w:pPr>
        <w:pStyle w:val="2"/>
        <w:jc w:val="center"/>
      </w:pPr>
      <w:r>
        <w:rPr>
          <w:sz w:val="20"/>
        </w:rPr>
        <w:t xml:space="preserve">НА ТЕРРИТОРИИ АРКТИЧЕСКОЙ ЗОНЫ РОССИЙСКОЙ ФЕДЕРАЦИИ</w:t>
      </w:r>
    </w:p>
    <w:p>
      <w:pPr>
        <w:pStyle w:val="0"/>
        <w:jc w:val="both"/>
      </w:pPr>
      <w:r>
        <w:rPr>
          <w:sz w:val="20"/>
        </w:rPr>
      </w:r>
    </w:p>
    <w:p>
      <w:pPr>
        <w:pStyle w:val="0"/>
        <w:ind w:firstLine="540"/>
        <w:jc w:val="both"/>
      </w:pPr>
      <w:r>
        <w:rPr>
          <w:sz w:val="20"/>
        </w:rPr>
        <w:t xml:space="preserve">Утратили силу с 1 января 2022 года. - </w:t>
      </w:r>
      <w:hyperlink w:history="0" r:id="rId646"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25</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И ПРОГНОЗНОЙ (СПРАВОЧНОЙ) ОЦЕНКЕ</w:t>
      </w:r>
    </w:p>
    <w:p>
      <w:pPr>
        <w:pStyle w:val="2"/>
        <w:jc w:val="center"/>
      </w:pPr>
      <w:r>
        <w:rPr>
          <w:sz w:val="20"/>
        </w:rPr>
        <w:t xml:space="preserve">РАСХОДОВ ФЕДЕРАЛЬНОГО БЮДЖЕТА, БЮДЖЕТОВ ГОСУДАРСТВЕННЫХ</w:t>
      </w:r>
    </w:p>
    <w:p>
      <w:pPr>
        <w:pStyle w:val="2"/>
        <w:jc w:val="center"/>
      </w:pPr>
      <w:r>
        <w:rPr>
          <w:sz w:val="20"/>
        </w:rPr>
        <w:t xml:space="preserve">ВНЕБЮДЖЕТНЫХ ФОНДОВ РОССИЙСКОЙ ФЕДЕРАЦИИ, БЮДЖЕТОВ</w:t>
      </w:r>
    </w:p>
    <w:p>
      <w:pPr>
        <w:pStyle w:val="2"/>
        <w:jc w:val="center"/>
      </w:pPr>
      <w:r>
        <w:rPr>
          <w:sz w:val="20"/>
        </w:rPr>
        <w:t xml:space="preserve">СУБЪЕКТОВ РОССИЙСКОЙ ФЕДЕРАЦИИ, ТЕРРИТОРИАЛЬНЫХ</w:t>
      </w:r>
    </w:p>
    <w:p>
      <w:pPr>
        <w:pStyle w:val="2"/>
        <w:jc w:val="center"/>
      </w:pPr>
      <w:r>
        <w:rPr>
          <w:sz w:val="20"/>
        </w:rPr>
        <w:t xml:space="preserve">ГОСУДАРСТВЕННЫХ ВНЕБЮДЖЕТНЫХ ФОНДОВ, МЕСТНЫХ БЮДЖЕТОВ,</w:t>
      </w:r>
    </w:p>
    <w:p>
      <w:pPr>
        <w:pStyle w:val="2"/>
        <w:jc w:val="center"/>
      </w:pPr>
      <w:r>
        <w:rPr>
          <w:sz w:val="20"/>
        </w:rPr>
        <w:t xml:space="preserve">КОМПАНИЙ С ГОСУДАРСТВЕННЫМ УЧАСТИЕМ И ИНЫХ ВНЕБЮДЖЕТНЫХ</w:t>
      </w:r>
    </w:p>
    <w:p>
      <w:pPr>
        <w:pStyle w:val="2"/>
        <w:jc w:val="center"/>
      </w:pPr>
      <w:r>
        <w:rPr>
          <w:sz w:val="20"/>
        </w:rPr>
        <w:t xml:space="preserve">ИСТОЧНИКОВ НА РЕАЛИЗАЦИЮ МЕРОПРИЯТИЙ ГОСУДАРСТВЕННОЙ</w:t>
      </w:r>
    </w:p>
    <w:p>
      <w:pPr>
        <w:pStyle w:val="2"/>
        <w:jc w:val="center"/>
      </w:pPr>
      <w:r>
        <w:rPr>
          <w:sz w:val="20"/>
        </w:rPr>
        <w:t xml:space="preserve">ПРОГРАММЫ РОССИЙСКОЙ ФЕДЕРАЦИИ "СОЦИАЛЬНАЯ ПОДДЕРЖКА</w:t>
      </w:r>
    </w:p>
    <w:p>
      <w:pPr>
        <w:pStyle w:val="2"/>
        <w:jc w:val="center"/>
      </w:pPr>
      <w:r>
        <w:rPr>
          <w:sz w:val="20"/>
        </w:rPr>
        <w:t xml:space="preserve">ГРАЖДАН" НА ТЕРРИТОРИИ АРКТИЧЕСКОЙ ЗОНЫ</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Утратили силу с 1 января 2022 года. - </w:t>
      </w:r>
      <w:hyperlink w:history="0" r:id="rId647"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26</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p>
      <w:pPr>
        <w:pStyle w:val="2"/>
        <w:jc w:val="center"/>
      </w:pPr>
      <w:r>
        <w:rPr>
          <w:sz w:val="20"/>
        </w:rPr>
        <w:t xml:space="preserve">СВЕДЕНИЯ</w:t>
      </w:r>
    </w:p>
    <w:p>
      <w:pPr>
        <w:pStyle w:val="2"/>
        <w:jc w:val="center"/>
      </w:pPr>
      <w:r>
        <w:rPr>
          <w:sz w:val="20"/>
        </w:rPr>
        <w:t xml:space="preserve">О ЦЕЛЯХ, ЗАДАЧАХ И ЦЕЛЕВЫХ ПОКАЗАТЕЛЯХ (ИНДИКАТОРАХ)</w:t>
      </w:r>
    </w:p>
    <w:p>
      <w:pPr>
        <w:pStyle w:val="2"/>
        <w:jc w:val="center"/>
      </w:pPr>
      <w:r>
        <w:rPr>
          <w:sz w:val="20"/>
        </w:rPr>
        <w:t xml:space="preserve">ГОСУДАРСТВЕННОЙ ПРОГРАММЫ РОССИЙСКОЙ ФЕДЕРАЦИИ "СОЦИАЛЬНАЯ</w:t>
      </w:r>
    </w:p>
    <w:p>
      <w:pPr>
        <w:pStyle w:val="2"/>
        <w:jc w:val="center"/>
      </w:pPr>
      <w:r>
        <w:rPr>
          <w:sz w:val="20"/>
        </w:rPr>
        <w:t xml:space="preserve">ПОДДЕРЖКА ГРАЖДАН" НА ТЕРРИТОРИИ РЕСПУБЛИКИ КРЫМ</w:t>
      </w:r>
    </w:p>
    <w:p>
      <w:pPr>
        <w:pStyle w:val="0"/>
        <w:jc w:val="both"/>
      </w:pPr>
      <w:r>
        <w:rPr>
          <w:sz w:val="20"/>
        </w:rPr>
      </w:r>
    </w:p>
    <w:p>
      <w:pPr>
        <w:pStyle w:val="0"/>
        <w:ind w:firstLine="540"/>
        <w:jc w:val="both"/>
      </w:pPr>
      <w:r>
        <w:rPr>
          <w:sz w:val="20"/>
        </w:rPr>
        <w:t xml:space="preserve">Утратили силу с 1 января 2022 года. - </w:t>
      </w:r>
      <w:hyperlink w:history="0" r:id="rId648"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27</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ЗА СЧЕТ СРЕДСТВ ФЕДЕРАЛЬНОГО</w:t>
      </w:r>
    </w:p>
    <w:p>
      <w:pPr>
        <w:pStyle w:val="2"/>
        <w:jc w:val="center"/>
      </w:pPr>
      <w:r>
        <w:rPr>
          <w:sz w:val="20"/>
        </w:rPr>
        <w:t xml:space="preserve">БЮДЖЕТА РЕАЛИЗАЦИИ МЕРОПРИЯТИЙ ГОСУДАРСТВЕННОЙ ПРОГРАММЫ</w:t>
      </w:r>
    </w:p>
    <w:p>
      <w:pPr>
        <w:pStyle w:val="2"/>
        <w:jc w:val="center"/>
      </w:pPr>
      <w:r>
        <w:rPr>
          <w:sz w:val="20"/>
        </w:rPr>
        <w:t xml:space="preserve">РОССИЙСКОЙ ФЕДЕРАЦИИ "СОЦИАЛЬНАЯ ПОДДЕРЖКА ГРАЖДАН"</w:t>
      </w:r>
    </w:p>
    <w:p>
      <w:pPr>
        <w:pStyle w:val="2"/>
        <w:jc w:val="center"/>
      </w:pPr>
      <w:r>
        <w:rPr>
          <w:sz w:val="20"/>
        </w:rPr>
        <w:t xml:space="preserve">НА ТЕРРИТОРИИ РЕСПУБЛИКИ КРЫМ</w:t>
      </w:r>
    </w:p>
    <w:p>
      <w:pPr>
        <w:pStyle w:val="0"/>
        <w:jc w:val="both"/>
      </w:pPr>
      <w:r>
        <w:rPr>
          <w:sz w:val="20"/>
        </w:rPr>
      </w:r>
    </w:p>
    <w:p>
      <w:pPr>
        <w:pStyle w:val="0"/>
        <w:ind w:firstLine="540"/>
        <w:jc w:val="both"/>
      </w:pPr>
      <w:r>
        <w:rPr>
          <w:sz w:val="20"/>
        </w:rPr>
        <w:t xml:space="preserve">Утратили силу с 1 января 2022 года. - </w:t>
      </w:r>
      <w:hyperlink w:history="0" r:id="rId649"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28</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И ПРОГНОЗНОЙ (СПРАВОЧНОЙ) ОЦЕНКЕ</w:t>
      </w:r>
    </w:p>
    <w:p>
      <w:pPr>
        <w:pStyle w:val="2"/>
        <w:jc w:val="center"/>
      </w:pPr>
      <w:r>
        <w:rPr>
          <w:sz w:val="20"/>
        </w:rPr>
        <w:t xml:space="preserve">РАСХОДОВ ФЕДЕРАЛЬНОГО БЮДЖЕТА, БЮДЖЕТОВ ГОСУДАРСТВЕННЫХ</w:t>
      </w:r>
    </w:p>
    <w:p>
      <w:pPr>
        <w:pStyle w:val="2"/>
        <w:jc w:val="center"/>
      </w:pPr>
      <w:r>
        <w:rPr>
          <w:sz w:val="20"/>
        </w:rPr>
        <w:t xml:space="preserve">ВНЕБЮДЖЕТНЫХ ФОНДОВ РОССИЙСКОЙ ФЕДЕРАЦИИ, БЮДЖЕТОВ</w:t>
      </w:r>
    </w:p>
    <w:p>
      <w:pPr>
        <w:pStyle w:val="2"/>
        <w:jc w:val="center"/>
      </w:pPr>
      <w:r>
        <w:rPr>
          <w:sz w:val="20"/>
        </w:rPr>
        <w:t xml:space="preserve">СУБЪЕКТОВ РОССИЙСКОЙ ФЕДЕРАЦИИ, ТЕРРИТОРИАЛЬНЫХ</w:t>
      </w:r>
    </w:p>
    <w:p>
      <w:pPr>
        <w:pStyle w:val="2"/>
        <w:jc w:val="center"/>
      </w:pPr>
      <w:r>
        <w:rPr>
          <w:sz w:val="20"/>
        </w:rPr>
        <w:t xml:space="preserve">ГОСУДАРСТВЕННЫХ ВНЕБЮДЖЕТНЫХ ФОНДОВ, МЕСТНЫХ БЮДЖЕТОВ,</w:t>
      </w:r>
    </w:p>
    <w:p>
      <w:pPr>
        <w:pStyle w:val="2"/>
        <w:jc w:val="center"/>
      </w:pPr>
      <w:r>
        <w:rPr>
          <w:sz w:val="20"/>
        </w:rPr>
        <w:t xml:space="preserve">КОМПАНИЙ С ГОСУДАРСТВЕННЫМ УЧАСТИЕМ И ИНЫХ ВНЕБЮДЖЕТНЫХ</w:t>
      </w:r>
    </w:p>
    <w:p>
      <w:pPr>
        <w:pStyle w:val="2"/>
        <w:jc w:val="center"/>
      </w:pPr>
      <w:r>
        <w:rPr>
          <w:sz w:val="20"/>
        </w:rPr>
        <w:t xml:space="preserve">ИСТОЧНИКОВ НА РЕАЛИЗАЦИЮ МЕРОПРИЯТИЙ ГОСУДАРСТВЕННОЙ</w:t>
      </w:r>
    </w:p>
    <w:p>
      <w:pPr>
        <w:pStyle w:val="2"/>
        <w:jc w:val="center"/>
      </w:pPr>
      <w:r>
        <w:rPr>
          <w:sz w:val="20"/>
        </w:rPr>
        <w:t xml:space="preserve">ПРОГРАММЫ РОССИЙСКОЙ ФЕДЕРАЦИИ "СОЦИАЛЬНАЯ ПОДДЕРЖКА</w:t>
      </w:r>
    </w:p>
    <w:p>
      <w:pPr>
        <w:pStyle w:val="2"/>
        <w:jc w:val="center"/>
      </w:pPr>
      <w:r>
        <w:rPr>
          <w:sz w:val="20"/>
        </w:rPr>
        <w:t xml:space="preserve">ГРАЖДАН" НА ТЕРРИТОРИИ РЕСПУБЛИКИ КРЫМ</w:t>
      </w:r>
    </w:p>
    <w:p>
      <w:pPr>
        <w:pStyle w:val="0"/>
        <w:jc w:val="both"/>
      </w:pPr>
      <w:r>
        <w:rPr>
          <w:sz w:val="20"/>
        </w:rPr>
      </w:r>
    </w:p>
    <w:p>
      <w:pPr>
        <w:pStyle w:val="0"/>
        <w:ind w:firstLine="540"/>
        <w:jc w:val="both"/>
      </w:pPr>
      <w:r>
        <w:rPr>
          <w:sz w:val="20"/>
        </w:rPr>
        <w:t xml:space="preserve">Утратили силу с 1 января 2022 года. - </w:t>
      </w:r>
      <w:hyperlink w:history="0" r:id="rId650"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29</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p>
      <w:pPr>
        <w:pStyle w:val="2"/>
        <w:jc w:val="center"/>
      </w:pPr>
      <w:r>
        <w:rPr>
          <w:sz w:val="20"/>
        </w:rPr>
        <w:t xml:space="preserve">СВЕДЕНИЯ</w:t>
      </w:r>
    </w:p>
    <w:p>
      <w:pPr>
        <w:pStyle w:val="2"/>
        <w:jc w:val="center"/>
      </w:pPr>
      <w:r>
        <w:rPr>
          <w:sz w:val="20"/>
        </w:rPr>
        <w:t xml:space="preserve">О ЦЕЛЯХ, ЗАДАЧАХ И ЦЕЛЕВЫХ ПОКАЗАТЕЛЯХ (ИНДИКАТОРАХ)</w:t>
      </w:r>
    </w:p>
    <w:p>
      <w:pPr>
        <w:pStyle w:val="2"/>
        <w:jc w:val="center"/>
      </w:pPr>
      <w:r>
        <w:rPr>
          <w:sz w:val="20"/>
        </w:rPr>
        <w:t xml:space="preserve">ГОСУДАРСТВЕННОЙ ПРОГРАММЫ РОССИЙСКОЙ ФЕДЕРАЦИИ "СОЦИАЛЬНАЯ</w:t>
      </w:r>
    </w:p>
    <w:p>
      <w:pPr>
        <w:pStyle w:val="2"/>
        <w:jc w:val="center"/>
      </w:pPr>
      <w:r>
        <w:rPr>
          <w:sz w:val="20"/>
        </w:rPr>
        <w:t xml:space="preserve">ПОДДЕРЖКА ГРАЖДАН" НА ТЕРРИТОРИИ Г. СЕВАСТОПОЛЯ</w:t>
      </w:r>
    </w:p>
    <w:p>
      <w:pPr>
        <w:pStyle w:val="0"/>
        <w:jc w:val="both"/>
      </w:pPr>
      <w:r>
        <w:rPr>
          <w:sz w:val="20"/>
        </w:rPr>
      </w:r>
    </w:p>
    <w:p>
      <w:pPr>
        <w:pStyle w:val="0"/>
        <w:ind w:firstLine="540"/>
        <w:jc w:val="both"/>
      </w:pPr>
      <w:r>
        <w:rPr>
          <w:sz w:val="20"/>
        </w:rPr>
        <w:t xml:space="preserve">Утратили силу с 1 января 2022 года. - </w:t>
      </w:r>
      <w:hyperlink w:history="0" r:id="rId651"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30</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ЗА СЧЕТ СРЕДСТВ ФЕДЕРАЛЬНОГО</w:t>
      </w:r>
    </w:p>
    <w:p>
      <w:pPr>
        <w:pStyle w:val="2"/>
        <w:jc w:val="center"/>
      </w:pPr>
      <w:r>
        <w:rPr>
          <w:sz w:val="20"/>
        </w:rPr>
        <w:t xml:space="preserve">БЮДЖЕТА РЕАЛИЗАЦИИ МЕРОПРИЯТИЙ ГОСУДАРСТВЕННОЙ ПРОГРАММЫ</w:t>
      </w:r>
    </w:p>
    <w:p>
      <w:pPr>
        <w:pStyle w:val="2"/>
        <w:jc w:val="center"/>
      </w:pPr>
      <w:r>
        <w:rPr>
          <w:sz w:val="20"/>
        </w:rPr>
        <w:t xml:space="preserve">РОССИЙСКОЙ ФЕДЕРАЦИИ "СОЦИАЛЬНАЯ ПОДДЕРЖКА ГРАЖДАН"</w:t>
      </w:r>
    </w:p>
    <w:p>
      <w:pPr>
        <w:pStyle w:val="2"/>
        <w:jc w:val="center"/>
      </w:pPr>
      <w:r>
        <w:rPr>
          <w:sz w:val="20"/>
        </w:rPr>
        <w:t xml:space="preserve">НА ТЕРРИТОРИИ Г. СЕВАСТОПОЛЯ</w:t>
      </w:r>
    </w:p>
    <w:p>
      <w:pPr>
        <w:pStyle w:val="0"/>
        <w:jc w:val="both"/>
      </w:pPr>
      <w:r>
        <w:rPr>
          <w:sz w:val="20"/>
        </w:rPr>
      </w:r>
    </w:p>
    <w:p>
      <w:pPr>
        <w:pStyle w:val="0"/>
        <w:ind w:firstLine="540"/>
        <w:jc w:val="both"/>
      </w:pPr>
      <w:r>
        <w:rPr>
          <w:sz w:val="20"/>
        </w:rPr>
        <w:t xml:space="preserve">Утратили силу с 1 января 2022 года. - </w:t>
      </w:r>
      <w:hyperlink w:history="0" r:id="rId652"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31</w:t>
      </w:r>
    </w:p>
    <w:p>
      <w:pPr>
        <w:pStyle w:val="0"/>
        <w:jc w:val="right"/>
      </w:pPr>
      <w:r>
        <w:rPr>
          <w:sz w:val="20"/>
        </w:rPr>
        <w:t xml:space="preserve">к государственной программе</w:t>
      </w:r>
    </w:p>
    <w:p>
      <w:pPr>
        <w:pStyle w:val="0"/>
        <w:jc w:val="right"/>
      </w:pPr>
      <w:r>
        <w:rPr>
          <w:sz w:val="20"/>
        </w:rPr>
        <w:t xml:space="preserve">Российской Федерации "Социальная</w:t>
      </w:r>
    </w:p>
    <w:p>
      <w:pPr>
        <w:pStyle w:val="0"/>
        <w:jc w:val="right"/>
      </w:pPr>
      <w:r>
        <w:rPr>
          <w:sz w:val="20"/>
        </w:rPr>
        <w:t xml:space="preserve">поддержка граждан"</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И ПРОГНОЗНОЙ (СПРАВОЧНОЙ)</w:t>
      </w:r>
    </w:p>
    <w:p>
      <w:pPr>
        <w:pStyle w:val="2"/>
        <w:jc w:val="center"/>
      </w:pPr>
      <w:r>
        <w:rPr>
          <w:sz w:val="20"/>
        </w:rPr>
        <w:t xml:space="preserve">ОЦЕНКЕ РАСХОДОВ ФЕДЕРАЛЬНОГО БЮДЖЕТА, БЮДЖЕТОВ</w:t>
      </w:r>
    </w:p>
    <w:p>
      <w:pPr>
        <w:pStyle w:val="2"/>
        <w:jc w:val="center"/>
      </w:pPr>
      <w:r>
        <w:rPr>
          <w:sz w:val="20"/>
        </w:rPr>
        <w:t xml:space="preserve">ГОСУДАРСТВЕННЫХ ВНЕБЮДЖЕТНЫХ ФОНДОВ РОССИЙСКОЙ ФЕДЕРАЦИИ,</w:t>
      </w:r>
    </w:p>
    <w:p>
      <w:pPr>
        <w:pStyle w:val="2"/>
        <w:jc w:val="center"/>
      </w:pPr>
      <w:r>
        <w:rPr>
          <w:sz w:val="20"/>
        </w:rPr>
        <w:t xml:space="preserve">БЮДЖЕТОВ СУБЪЕКТОВ РОССИЙСКОЙ ФЕДЕРАЦИИ, ТЕРРИТОРИАЛЬНЫХ</w:t>
      </w:r>
    </w:p>
    <w:p>
      <w:pPr>
        <w:pStyle w:val="2"/>
        <w:jc w:val="center"/>
      </w:pPr>
      <w:r>
        <w:rPr>
          <w:sz w:val="20"/>
        </w:rPr>
        <w:t xml:space="preserve">ГОСУДАРСТВЕННЫХ ВНЕБЮДЖЕТНЫХ ФОНДОВ, МЕСТНЫХ БЮДЖЕТОВ,</w:t>
      </w:r>
    </w:p>
    <w:p>
      <w:pPr>
        <w:pStyle w:val="2"/>
        <w:jc w:val="center"/>
      </w:pPr>
      <w:r>
        <w:rPr>
          <w:sz w:val="20"/>
        </w:rPr>
        <w:t xml:space="preserve">КОМПАНИЙ С ГОСУДАРСТВЕННЫМ УЧАСТИЕМ И ИНЫХ ВНЕБЮДЖЕТНЫХ</w:t>
      </w:r>
    </w:p>
    <w:p>
      <w:pPr>
        <w:pStyle w:val="2"/>
        <w:jc w:val="center"/>
      </w:pPr>
      <w:r>
        <w:rPr>
          <w:sz w:val="20"/>
        </w:rPr>
        <w:t xml:space="preserve">ИСТОЧНИКОВ НА РЕАЛИЗАЦИЮ МЕРОПРИЯТИЙ ГОСУДАРСТВЕННОЙ</w:t>
      </w:r>
    </w:p>
    <w:p>
      <w:pPr>
        <w:pStyle w:val="2"/>
        <w:jc w:val="center"/>
      </w:pPr>
      <w:r>
        <w:rPr>
          <w:sz w:val="20"/>
        </w:rPr>
        <w:t xml:space="preserve">ПРОГРАММЫ РОССИЙСКОЙ ФЕДЕРАЦИИ "СОЦИАЛЬНАЯ</w:t>
      </w:r>
    </w:p>
    <w:p>
      <w:pPr>
        <w:pStyle w:val="2"/>
        <w:jc w:val="center"/>
      </w:pPr>
      <w:r>
        <w:rPr>
          <w:sz w:val="20"/>
        </w:rPr>
        <w:t xml:space="preserve">ПОДДЕРЖКА ГРАЖДАН" НА ТЕРРИТОРИИ Г. СЕВАСТОПОЛЯ</w:t>
      </w:r>
    </w:p>
    <w:p>
      <w:pPr>
        <w:pStyle w:val="0"/>
        <w:jc w:val="both"/>
      </w:pPr>
      <w:r>
        <w:rPr>
          <w:sz w:val="20"/>
        </w:rPr>
      </w:r>
    </w:p>
    <w:p>
      <w:pPr>
        <w:pStyle w:val="0"/>
        <w:ind w:firstLine="540"/>
        <w:jc w:val="both"/>
      </w:pPr>
      <w:r>
        <w:rPr>
          <w:sz w:val="20"/>
        </w:rPr>
        <w:t xml:space="preserve">Утратили силу с 1 января 2022 года. - </w:t>
      </w:r>
      <w:hyperlink w:history="0" r:id="rId653" w:tooltip="Постановление Правительства РФ от 30.10.2021 N 1886 &quot;О внесении изменений в государственную программу Российской Федерации &quot;Социальная поддержка граждан&quot;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30.10.2021 N 1886.</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15.04.2014 N 296</w:t>
            <w:br/>
            <w:t>(ред. от 01.02.2023)</w:t>
            <w:br/>
            <w:t>"Об утверждении государственной программы Россий...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B76A5264E9F376FBA2AC9AF9A329F66354953898258A5722BCB61612060D99465FC30E8C3920DB58091981862FC4F857ED924481BE82047c3M2A" TargetMode = "External"/>
	<Relationship Id="rId8" Type="http://schemas.openxmlformats.org/officeDocument/2006/relationships/hyperlink" Target="consultantplus://offline/ref=0B76A5264E9F376FBA2AC9AF9A329F6633485A8B8853A5722BCB61612060D99465FC30E8C3920DB58091981862FC4F857ED924481BE82047c3M2A" TargetMode = "External"/>
	<Relationship Id="rId9" Type="http://schemas.openxmlformats.org/officeDocument/2006/relationships/hyperlink" Target="consultantplus://offline/ref=0B76A5264E9F376FBA2AC9AF9A329F66334B518E8853A5722BCB61612060D99465FC30E8C3920DB58091981862FC4F857ED924481BE82047c3M2A" TargetMode = "External"/>
	<Relationship Id="rId10" Type="http://schemas.openxmlformats.org/officeDocument/2006/relationships/hyperlink" Target="consultantplus://offline/ref=0B76A5264E9F376FBA2AC9AF9A329F6633415181825FA5722BCB61612060D99465FC30E8C3920DB58091981862FC4F857ED924481BE82047c3M2A" TargetMode = "External"/>
	<Relationship Id="rId11" Type="http://schemas.openxmlformats.org/officeDocument/2006/relationships/hyperlink" Target="consultantplus://offline/ref=0B76A5264E9F376FBA2AC9AF9A329F66334156898F5CA5722BCB61612060D99465FC30E8C3920DB58091981862FC4F857ED924481BE82047c3M2A" TargetMode = "External"/>
	<Relationship Id="rId12" Type="http://schemas.openxmlformats.org/officeDocument/2006/relationships/hyperlink" Target="consultantplus://offline/ref=0B76A5264E9F376FBA2AC9AF9A329F6633415B8D885EA5722BCB61612060D99465FC30E8C3920DB58091981862FC4F857ED924481BE82047c3M2A" TargetMode = "External"/>
	<Relationship Id="rId13" Type="http://schemas.openxmlformats.org/officeDocument/2006/relationships/hyperlink" Target="consultantplus://offline/ref=0B76A5264E9F376FBA2AC9AF9A329F66324B578D8C58A5722BCB61612060D99465FC30E8C3920DB58091981862FC4F857ED924481BE82047c3M2A" TargetMode = "External"/>
	<Relationship Id="rId14" Type="http://schemas.openxmlformats.org/officeDocument/2006/relationships/hyperlink" Target="consultantplus://offline/ref=0B76A5264E9F376FBA2AC9AF9A329F66324A5A8E8D53A5722BCB61612060D99465FC30E8C3920DB58091981862FC4F857ED924481BE82047c3M2A" TargetMode = "External"/>
	<Relationship Id="rId15" Type="http://schemas.openxmlformats.org/officeDocument/2006/relationships/hyperlink" Target="consultantplus://offline/ref=0B76A5264E9F376FBA2AC9AF9A329F66354953898D5BA5722BCB61612060D99465FC30E8C3920DB58091981862FC4F857ED924481BE82047c3M2A" TargetMode = "External"/>
	<Relationship Id="rId16" Type="http://schemas.openxmlformats.org/officeDocument/2006/relationships/hyperlink" Target="consultantplus://offline/ref=0B76A5264E9F376FBA2AC9AF9A329F663249558C8F5CA5722BCB61612060D99465FC30E8C3920DB58091981862FC4F857ED924481BE82047c3M2A" TargetMode = "External"/>
	<Relationship Id="rId17" Type="http://schemas.openxmlformats.org/officeDocument/2006/relationships/hyperlink" Target="consultantplus://offline/ref=0B76A5264E9F376FBA2AC9AF9A329F663248518C8F5BA5722BCB61612060D99465FC30E8C3920DB58091981862FC4F857ED924481BE82047c3M2A" TargetMode = "External"/>
	<Relationship Id="rId18" Type="http://schemas.openxmlformats.org/officeDocument/2006/relationships/hyperlink" Target="consultantplus://offline/ref=0B76A5264E9F376FBA2AC9AF9A329F6635485B8A8C5DA5722BCB61612060D99465FC30E8C3920DB58091981862FC4F857ED924481BE82047c3M2A" TargetMode = "External"/>
	<Relationship Id="rId19" Type="http://schemas.openxmlformats.org/officeDocument/2006/relationships/hyperlink" Target="consultantplus://offline/ref=0B76A5264E9F376FBA2AC9AF9A329F663248568A835EA5722BCB61612060D99465FC30E8C3920DB58091981862FC4F857ED924481BE82047c3M2A" TargetMode = "External"/>
	<Relationship Id="rId20" Type="http://schemas.openxmlformats.org/officeDocument/2006/relationships/hyperlink" Target="consultantplus://offline/ref=0B76A5264E9F376FBA2AC9AF9A329F66354953898259A5722BCB61612060D99465FC30E8C3920DB58091981862FC4F857ED924481BE82047c3M2A" TargetMode = "External"/>
	<Relationship Id="rId21" Type="http://schemas.openxmlformats.org/officeDocument/2006/relationships/hyperlink" Target="consultantplus://offline/ref=0B76A5264E9F376FBA2AC9AF9A329F66324B578C8D5FA5722BCB61612060D99465FC30E8C3920DB58091981862FC4F857ED924481BE82047c3M2A" TargetMode = "External"/>
	<Relationship Id="rId22" Type="http://schemas.openxmlformats.org/officeDocument/2006/relationships/hyperlink" Target="consultantplus://offline/ref=0B76A5264E9F376FBA2AC9AF9A329F66324A518E8A53A5722BCB61612060D99465FC30E8C3920DB58091981862FC4F857ED924481BE82047c3M2A" TargetMode = "External"/>
	<Relationship Id="rId23" Type="http://schemas.openxmlformats.org/officeDocument/2006/relationships/hyperlink" Target="consultantplus://offline/ref=0B76A5264E9F376FBA2AC9AF9A329F66354953898D58A5722BCB61612060D99465FC30E8C3920DB58091981862FC4F857ED924481BE82047c3M2A" TargetMode = "External"/>
	<Relationship Id="rId24" Type="http://schemas.openxmlformats.org/officeDocument/2006/relationships/hyperlink" Target="consultantplus://offline/ref=0B76A5264E9F376FBA2AC9AF9A329F66324D538B825CA5722BCB61612060D99465FC30E8C3920DB58091981862FC4F857ED924481BE82047c3M2A" TargetMode = "External"/>
	<Relationship Id="rId25" Type="http://schemas.openxmlformats.org/officeDocument/2006/relationships/hyperlink" Target="consultantplus://offline/ref=0B76A5264E9F376FBA2AC9AF9A329F66354B57808F5AA5722BCB61612060D99465FC30E8C3920DB48591981862FC4F857ED924481BE82047c3M2A" TargetMode = "External"/>
	<Relationship Id="rId26" Type="http://schemas.openxmlformats.org/officeDocument/2006/relationships/hyperlink" Target="consultantplus://offline/ref=0B76A5264E9F376FBA2AC9AF9A329F66354953898D59A5722BCB61612060D99465FC30E8C3920DB58091981862FC4F857ED924481BE82047c3M2A" TargetMode = "External"/>
	<Relationship Id="rId27" Type="http://schemas.openxmlformats.org/officeDocument/2006/relationships/hyperlink" Target="consultantplus://offline/ref=0B76A5264E9F376FBA2AC9AF9A329F66324D5A8A8A5CA5722BCB61612060D99465FC30E8C3920DB58091981862FC4F857ED924481BE82047c3M2A" TargetMode = "External"/>
	<Relationship Id="rId28" Type="http://schemas.openxmlformats.org/officeDocument/2006/relationships/hyperlink" Target="consultantplus://offline/ref=0B76A5264E9F376FBA2AC9AF9A329F66324F538D8D59A5722BCB61612060D99465FC30E8C3920DB58091981862FC4F857ED924481BE82047c3M2A" TargetMode = "External"/>
	<Relationship Id="rId29" Type="http://schemas.openxmlformats.org/officeDocument/2006/relationships/hyperlink" Target="consultantplus://offline/ref=0B76A5264E9F376FBA2AC9AF9A329F66324F528A8B5EA5722BCB61612060D99465FC30E8C3920DB58091981862FC4F857ED924481BE82047c3M2A" TargetMode = "External"/>
	<Relationship Id="rId30" Type="http://schemas.openxmlformats.org/officeDocument/2006/relationships/hyperlink" Target="consultantplus://offline/ref=0B76A5264E9F376FBA2AC9AF9A329F66324F51888C5AA5722BCB61612060D99465FC30E8C3920DB58091981862FC4F857ED924481BE82047c3M2A" TargetMode = "External"/>
	<Relationship Id="rId31" Type="http://schemas.openxmlformats.org/officeDocument/2006/relationships/hyperlink" Target="consultantplus://offline/ref=0B76A5264E9F376FBA2AC9AF9A329F6635485B8A8C5FA5722BCB61612060D99465FC30E8C3920DB58091981862FC4F857ED924481BE82047c3M2A" TargetMode = "External"/>
	<Relationship Id="rId32" Type="http://schemas.openxmlformats.org/officeDocument/2006/relationships/hyperlink" Target="consultantplus://offline/ref=0B76A5264E9F376FBA2AC9AF9A329F66324E5189895BA5722BCB61612060D99465FC30E8C3920DB58091981862FC4F857ED924481BE82047c3M2A" TargetMode = "External"/>
	<Relationship Id="rId33" Type="http://schemas.openxmlformats.org/officeDocument/2006/relationships/hyperlink" Target="consultantplus://offline/ref=0B76A5264E9F376FBA2AC9AF9A329F66354D53888B53A5722BCB61612060D99465FC30E8C3920DB58291981862FC4F857ED924481BE82047c3M2A" TargetMode = "External"/>
	<Relationship Id="rId34" Type="http://schemas.openxmlformats.org/officeDocument/2006/relationships/hyperlink" Target="consultantplus://offline/ref=0B76A5264E9F376FBA2AC9AF9A329F66324E508C8A5EA5722BCB61612060D99465FC30E8C3920DB58091981862FC4F857ED924481BE82047c3M2A" TargetMode = "External"/>
	<Relationship Id="rId35" Type="http://schemas.openxmlformats.org/officeDocument/2006/relationships/hyperlink" Target="consultantplus://offline/ref=0B76A5264E9F376FBA2AC9AF9A329F66324E578D8858A5722BCB61612060D99465FC30E8C3920DB58091981862FC4F857ED924481BE82047c3M2A" TargetMode = "External"/>
	<Relationship Id="rId36" Type="http://schemas.openxmlformats.org/officeDocument/2006/relationships/hyperlink" Target="consultantplus://offline/ref=0B76A5264E9F376FBA2AC9AF9A329F66324E55898353A5722BCB61612060D99465FC30E8C3920DB58091981862FC4F857ED924481BE82047c3M2A" TargetMode = "External"/>
	<Relationship Id="rId37" Type="http://schemas.openxmlformats.org/officeDocument/2006/relationships/hyperlink" Target="consultantplus://offline/ref=0B76A5264E9F376FBA2AC9AF9A329F66324E548A8D5CA5722BCB61612060D99465FC30E8C3920DB58091981862FC4F857ED924481BE82047c3M2A" TargetMode = "External"/>
	<Relationship Id="rId38" Type="http://schemas.openxmlformats.org/officeDocument/2006/relationships/hyperlink" Target="consultantplus://offline/ref=0B76A5264E9F376FBA2AC9AF9A329F66324E5A8B8C5DA5722BCB61612060D99465FC30E8C3920DB58091981862FC4F857ED924481BE82047c3M2A" TargetMode = "External"/>
	<Relationship Id="rId39" Type="http://schemas.openxmlformats.org/officeDocument/2006/relationships/hyperlink" Target="consultantplus://offline/ref=0B76A5264E9F376FBA2AC9AF9A329F66354953898D5AA5722BCB61612060D99465FC30E8C3920DB58091981862FC4F857ED924481BE82047c3M2A" TargetMode = "External"/>
	<Relationship Id="rId40" Type="http://schemas.openxmlformats.org/officeDocument/2006/relationships/hyperlink" Target="consultantplus://offline/ref=0B76A5264E9F376FBA2AC9AF9A329F663241518E8D5CA5722BCB61612060D99465FC30E8C3920DB58091981862FC4F857ED924481BE82047c3M2A" TargetMode = "External"/>
	<Relationship Id="rId41" Type="http://schemas.openxmlformats.org/officeDocument/2006/relationships/hyperlink" Target="consultantplus://offline/ref=0B76A5264E9F376FBA2AC9AF9A329F663241508A885AA5722BCB61612060D99465FC30E8C3920DB58091981862FC4F857ED924481BE82047c3M2A" TargetMode = "External"/>
	<Relationship Id="rId42" Type="http://schemas.openxmlformats.org/officeDocument/2006/relationships/hyperlink" Target="consultantplus://offline/ref=0B76A5264E9F376FBA2AC9AF9A329F66354953898D5EA5722BCB61612060D99465FC30E8C3920DB58091981862FC4F857ED924481BE82047c3M2A" TargetMode = "External"/>
	<Relationship Id="rId43" Type="http://schemas.openxmlformats.org/officeDocument/2006/relationships/hyperlink" Target="consultantplus://offline/ref=0B76A5264E9F376FBA2AC9AF9A329F66324150808A5BA5722BCB61612060D99465FC30E8C3920DB58091981862FC4F857ED924481BE82047c3M2A" TargetMode = "External"/>
	<Relationship Id="rId44" Type="http://schemas.openxmlformats.org/officeDocument/2006/relationships/hyperlink" Target="consultantplus://offline/ref=0B76A5264E9F376FBA2AC9AF9A329F663241578D8853A5722BCB61612060D99465FC30E8C3920DB58091981862FC4F857ED924481BE82047c3M2A" TargetMode = "External"/>
	<Relationship Id="rId45" Type="http://schemas.openxmlformats.org/officeDocument/2006/relationships/hyperlink" Target="consultantplus://offline/ref=0B76A5264E9F376FBA2AC9AF9A329F663241558A8B5CA5722BCB61612060D99465FC30E8C3920DB58191981862FC4F857ED924481BE82047c3M2A" TargetMode = "External"/>
	<Relationship Id="rId46" Type="http://schemas.openxmlformats.org/officeDocument/2006/relationships/hyperlink" Target="consultantplus://offline/ref=0B76A5264E9F376FBA2AC9AF9A329F66354A558E8959A5722BCB61612060D99465FC30E8C3920DB48491981862FC4F857ED924481BE82047c3M2A" TargetMode = "External"/>
	<Relationship Id="rId47" Type="http://schemas.openxmlformats.org/officeDocument/2006/relationships/hyperlink" Target="consultantplus://offline/ref=0B76A5264E9F376FBA2AC9AF9A329F66354953898C53A5722BCB61612060D99465FC30E8C3920DB48691981862FC4F857ED924481BE82047c3M2A" TargetMode = "External"/>
	<Relationship Id="rId48" Type="http://schemas.openxmlformats.org/officeDocument/2006/relationships/hyperlink" Target="consultantplus://offline/ref=0B76A5264E9F376FBA2AC9AF9A329F66354953898A5FA5722BCB61612060D99465FC30E8C3920DB58091981862FC4F857ED924481BE82047c3M2A" TargetMode = "External"/>
	<Relationship Id="rId49" Type="http://schemas.openxmlformats.org/officeDocument/2006/relationships/hyperlink" Target="consultantplus://offline/ref=0B76A5264E9F376FBA2AC9AF9A329F663549518F8353A5722BCB61612060D99465FC30E8C3920DB58391981862FC4F857ED924481BE82047c3M2A" TargetMode = "External"/>
	<Relationship Id="rId50" Type="http://schemas.openxmlformats.org/officeDocument/2006/relationships/hyperlink" Target="consultantplus://offline/ref=0B76A5264E9F376FBA2AC9AF9A329F6635495B898953A5722BCB61612060D99465FC30E8C3920DB58091981862FC4F857ED924481BE82047c3M2A" TargetMode = "External"/>
	<Relationship Id="rId51" Type="http://schemas.openxmlformats.org/officeDocument/2006/relationships/hyperlink" Target="consultantplus://offline/ref=0B76A5264E9F376FBA2AC9AF9A329F6635485B898358A5722BCB61612060D99465FC30E8C3920DB58091981862FC4F857ED924481BE82047c3M2A" TargetMode = "External"/>
	<Relationship Id="rId52" Type="http://schemas.openxmlformats.org/officeDocument/2006/relationships/hyperlink" Target="consultantplus://offline/ref=0B76A5264E9F376FBA2AC9AF9A329F66354B538E835BA5722BCB61612060D99465FC30E8C3920DB58091981862FC4F857ED924481BE82047c3M2A" TargetMode = "External"/>
	<Relationship Id="rId53" Type="http://schemas.openxmlformats.org/officeDocument/2006/relationships/hyperlink" Target="consultantplus://offline/ref=0B76A5264E9F376FBA2AC9AF9A329F66354B578F8D5BA5722BCB61612060D99465FC30E8C3920DB58091981862FC4F857ED924481BE82047c3M2A" TargetMode = "External"/>
	<Relationship Id="rId54" Type="http://schemas.openxmlformats.org/officeDocument/2006/relationships/hyperlink" Target="consultantplus://offline/ref=0B76A5264E9F376FBA2AC9AF9A329F66354B56808D5AA5722BCB61612060D99465FC30E8C3920DB58091981862FC4F857ED924481BE82047c3M2A" TargetMode = "External"/>
	<Relationship Id="rId55" Type="http://schemas.openxmlformats.org/officeDocument/2006/relationships/hyperlink" Target="consultantplus://offline/ref=0B76A5264E9F376FBA2AC9AF9A329F66354A5B818F53A5722BCB61612060D99465FC30E8C3920DB58091981862FC4F857ED924481BE82047c3M2A" TargetMode = "External"/>
	<Relationship Id="rId56" Type="http://schemas.openxmlformats.org/officeDocument/2006/relationships/hyperlink" Target="consultantplus://offline/ref=0B76A5264E9F376FBA2AC9AF9A329F66304A5A81835BA5722BCB61612060D99477FC68E4C19A13B58784CE4924cAMAA" TargetMode = "External"/>
	<Relationship Id="rId57" Type="http://schemas.openxmlformats.org/officeDocument/2006/relationships/hyperlink" Target="consultantplus://offline/ref=0B76A5264E9F376FBA2AC9AF9A329F66354953898258A5722BCB61612060D99465FC30E8C3920DB48491981862FC4F857ED924481BE82047c3M2A" TargetMode = "External"/>
	<Relationship Id="rId58" Type="http://schemas.openxmlformats.org/officeDocument/2006/relationships/hyperlink" Target="consultantplus://offline/ref=0B76A5264E9F376FBA2AC9AF9A329F6633485A8B8853A5722BCB61612060D99465FC30E8C3920DB58091981862FC4F857ED924481BE82047c3M2A" TargetMode = "External"/>
	<Relationship Id="rId59" Type="http://schemas.openxmlformats.org/officeDocument/2006/relationships/hyperlink" Target="consultantplus://offline/ref=0B76A5264E9F376FBA2AC9AF9A329F66334B518E8853A5722BCB61612060D99465FC30E8C3920DB58091981862FC4F857ED924481BE82047c3M2A" TargetMode = "External"/>
	<Relationship Id="rId60" Type="http://schemas.openxmlformats.org/officeDocument/2006/relationships/hyperlink" Target="consultantplus://offline/ref=0B76A5264E9F376FBA2AC9AF9A329F6633415181825FA5722BCB61612060D99465FC30E8C3920DB58091981862FC4F857ED924481BE82047c3M2A" TargetMode = "External"/>
	<Relationship Id="rId61" Type="http://schemas.openxmlformats.org/officeDocument/2006/relationships/hyperlink" Target="consultantplus://offline/ref=0B76A5264E9F376FBA2AC9AF9A329F66334156898F5CA5722BCB61612060D99465FC30E8C3920DB58091981862FC4F857ED924481BE82047c3M2A" TargetMode = "External"/>
	<Relationship Id="rId62" Type="http://schemas.openxmlformats.org/officeDocument/2006/relationships/hyperlink" Target="consultantplus://offline/ref=0B76A5264E9F376FBA2AC9AF9A329F6633415B8D885EA5722BCB61612060D99465FC30E8C3920DB58091981862FC4F857ED924481BE82047c3M2A" TargetMode = "External"/>
	<Relationship Id="rId63" Type="http://schemas.openxmlformats.org/officeDocument/2006/relationships/hyperlink" Target="consultantplus://offline/ref=0B76A5264E9F376FBA2AC9AF9A329F66324B578D8C58A5722BCB61612060D99465FC30E8C3920DB58091981862FC4F857ED924481BE82047c3M2A" TargetMode = "External"/>
	<Relationship Id="rId64" Type="http://schemas.openxmlformats.org/officeDocument/2006/relationships/hyperlink" Target="consultantplus://offline/ref=0B76A5264E9F376FBA2AC9AF9A329F66324A5A8E8D53A5722BCB61612060D99465FC30E8C3920DB58091981862FC4F857ED924481BE82047c3M2A" TargetMode = "External"/>
	<Relationship Id="rId65" Type="http://schemas.openxmlformats.org/officeDocument/2006/relationships/hyperlink" Target="consultantplus://offline/ref=0B76A5264E9F376FBA2AC9AF9A329F66354953898D5BA5722BCB61612060D99465FC30E8C3920DB58091981862FC4F857ED924481BE82047c3M2A" TargetMode = "External"/>
	<Relationship Id="rId66" Type="http://schemas.openxmlformats.org/officeDocument/2006/relationships/hyperlink" Target="consultantplus://offline/ref=0B76A5264E9F376FBA2AC9AF9A329F663249558C8F5CA5722BCB61612060D99465FC30E8C3920DB58091981862FC4F857ED924481BE82047c3M2A" TargetMode = "External"/>
	<Relationship Id="rId67" Type="http://schemas.openxmlformats.org/officeDocument/2006/relationships/hyperlink" Target="consultantplus://offline/ref=0B76A5264E9F376FBA2AC9AF9A329F663248518C8F5BA5722BCB61612060D99465FC30E8C3920DB58091981862FC4F857ED924481BE82047c3M2A" TargetMode = "External"/>
	<Relationship Id="rId68" Type="http://schemas.openxmlformats.org/officeDocument/2006/relationships/hyperlink" Target="consultantplus://offline/ref=0B76A5264E9F376FBA2AC9AF9A329F6635485B8A8C5DA5722BCB61612060D99465FC30E8C3920DB58091981862FC4F857ED924481BE82047c3M2A" TargetMode = "External"/>
	<Relationship Id="rId69" Type="http://schemas.openxmlformats.org/officeDocument/2006/relationships/hyperlink" Target="consultantplus://offline/ref=0B76A5264E9F376FBA2AC9AF9A329F663248568A835EA5722BCB61612060D99465FC30E8C3920DB58091981862FC4F857ED924481BE82047c3M2A" TargetMode = "External"/>
	<Relationship Id="rId70" Type="http://schemas.openxmlformats.org/officeDocument/2006/relationships/hyperlink" Target="consultantplus://offline/ref=0B76A5264E9F376FBA2AC9AF9A329F66354953898259A5722BCB61612060D99465FC30E8C3920DB58091981862FC4F857ED924481BE82047c3M2A" TargetMode = "External"/>
	<Relationship Id="rId71" Type="http://schemas.openxmlformats.org/officeDocument/2006/relationships/hyperlink" Target="consultantplus://offline/ref=0B76A5264E9F376FBA2AC9AF9A329F66324B578C8D5FA5722BCB61612060D99465FC30E8C3920DB58091981862FC4F857ED924481BE82047c3M2A" TargetMode = "External"/>
	<Relationship Id="rId72" Type="http://schemas.openxmlformats.org/officeDocument/2006/relationships/hyperlink" Target="consultantplus://offline/ref=0B76A5264E9F376FBA2AC9AF9A329F66324A518E8A53A5722BCB61612060D99465FC30E8C3920DB58091981862FC4F857ED924481BE82047c3M2A" TargetMode = "External"/>
	<Relationship Id="rId73" Type="http://schemas.openxmlformats.org/officeDocument/2006/relationships/hyperlink" Target="consultantplus://offline/ref=0B76A5264E9F376FBA2AC9AF9A329F66354953898D58A5722BCB61612060D99465FC30E8C3920DB58091981862FC4F857ED924481BE82047c3M2A" TargetMode = "External"/>
	<Relationship Id="rId74" Type="http://schemas.openxmlformats.org/officeDocument/2006/relationships/hyperlink" Target="consultantplus://offline/ref=0B76A5264E9F376FBA2AC9AF9A329F66324D538B825CA5722BCB61612060D99465FC30E8C3920DB58091981862FC4F857ED924481BE82047c3M2A" TargetMode = "External"/>
	<Relationship Id="rId75" Type="http://schemas.openxmlformats.org/officeDocument/2006/relationships/hyperlink" Target="consultantplus://offline/ref=0B76A5264E9F376FBA2AC9AF9A329F66354B57808F5AA5722BCB61612060D99465FC30E8C3920DB48591981862FC4F857ED924481BE82047c3M2A" TargetMode = "External"/>
	<Relationship Id="rId76" Type="http://schemas.openxmlformats.org/officeDocument/2006/relationships/hyperlink" Target="consultantplus://offline/ref=0B76A5264E9F376FBA2AC9AF9A329F66354953898D59A5722BCB61612060D99465FC30E8C3920DB58091981862FC4F857ED924481BE82047c3M2A" TargetMode = "External"/>
	<Relationship Id="rId77" Type="http://schemas.openxmlformats.org/officeDocument/2006/relationships/hyperlink" Target="consultantplus://offline/ref=0B76A5264E9F376FBA2AC9AF9A329F66324D5A8A8A5CA5722BCB61612060D99465FC30E8C3920DB58091981862FC4F857ED924481BE82047c3M2A" TargetMode = "External"/>
	<Relationship Id="rId78" Type="http://schemas.openxmlformats.org/officeDocument/2006/relationships/hyperlink" Target="consultantplus://offline/ref=0B76A5264E9F376FBA2AC9AF9A329F66324F538D8D59A5722BCB61612060D99465FC30E8C3920DB58091981862FC4F857ED924481BE82047c3M2A" TargetMode = "External"/>
	<Relationship Id="rId79" Type="http://schemas.openxmlformats.org/officeDocument/2006/relationships/hyperlink" Target="consultantplus://offline/ref=0B76A5264E9F376FBA2AC9AF9A329F66324F528A8B5EA5722BCB61612060D99465FC30E8C3920DB58091981862FC4F857ED924481BE82047c3M2A" TargetMode = "External"/>
	<Relationship Id="rId80" Type="http://schemas.openxmlformats.org/officeDocument/2006/relationships/hyperlink" Target="consultantplus://offline/ref=0B76A5264E9F376FBA2AC9AF9A329F66324F51888C5AA5722BCB61612060D99465FC30E8C3920DB58091981862FC4F857ED924481BE82047c3M2A" TargetMode = "External"/>
	<Relationship Id="rId81" Type="http://schemas.openxmlformats.org/officeDocument/2006/relationships/hyperlink" Target="consultantplus://offline/ref=0B76A5264E9F376FBA2AC9AF9A329F6635485B8A8C5FA5722BCB61612060D99465FC30E8C3920DB58091981862FC4F857ED924481BE82047c3M2A" TargetMode = "External"/>
	<Relationship Id="rId82" Type="http://schemas.openxmlformats.org/officeDocument/2006/relationships/hyperlink" Target="consultantplus://offline/ref=0B76A5264E9F376FBA2AC9AF9A329F66324E5189895BA5722BCB61612060D99465FC30E8C3920DB58091981862FC4F857ED924481BE82047c3M2A" TargetMode = "External"/>
	<Relationship Id="rId83" Type="http://schemas.openxmlformats.org/officeDocument/2006/relationships/hyperlink" Target="consultantplus://offline/ref=0B76A5264E9F376FBA2AC9AF9A329F66354D53888B53A5722BCB61612060D99465FC30E8C3920DB58291981862FC4F857ED924481BE82047c3M2A" TargetMode = "External"/>
	<Relationship Id="rId84" Type="http://schemas.openxmlformats.org/officeDocument/2006/relationships/hyperlink" Target="consultantplus://offline/ref=0B76A5264E9F376FBA2AC9AF9A329F66324E508C8A5EA5722BCB61612060D99465FC30E8C3920DB48591981862FC4F857ED924481BE82047c3M2A" TargetMode = "External"/>
	<Relationship Id="rId85" Type="http://schemas.openxmlformats.org/officeDocument/2006/relationships/hyperlink" Target="consultantplus://offline/ref=0B76A5264E9F376FBA2AC9AF9A329F66324E578D8858A5722BCB61612060D99465FC30E8C3920DB58091981862FC4F857ED924481BE82047c3M2A" TargetMode = "External"/>
	<Relationship Id="rId86" Type="http://schemas.openxmlformats.org/officeDocument/2006/relationships/hyperlink" Target="consultantplus://offline/ref=0B76A5264E9F376FBA2AC9AF9A329F66324E55898353A5722BCB61612060D99465FC30E8C3920DB58091981862FC4F857ED924481BE82047c3M2A" TargetMode = "External"/>
	<Relationship Id="rId87" Type="http://schemas.openxmlformats.org/officeDocument/2006/relationships/hyperlink" Target="consultantplus://offline/ref=0B76A5264E9F376FBA2AC9AF9A329F66324E548A8D5CA5722BCB61612060D99465FC30E8C3920DB58091981862FC4F857ED924481BE82047c3M2A" TargetMode = "External"/>
	<Relationship Id="rId88" Type="http://schemas.openxmlformats.org/officeDocument/2006/relationships/hyperlink" Target="consultantplus://offline/ref=0B76A5264E9F376FBA2AC9AF9A329F66324E5A8B8C5DA5722BCB61612060D99465FC30E8C3920DB58091981862FC4F857ED924481BE82047c3M2A" TargetMode = "External"/>
	<Relationship Id="rId89" Type="http://schemas.openxmlformats.org/officeDocument/2006/relationships/hyperlink" Target="consultantplus://offline/ref=0B76A5264E9F376FBA2AC9AF9A329F66354953898D5AA5722BCB61612060D99465FC30E8C3920DB58091981862FC4F857ED924481BE82047c3M2A" TargetMode = "External"/>
	<Relationship Id="rId90" Type="http://schemas.openxmlformats.org/officeDocument/2006/relationships/hyperlink" Target="consultantplus://offline/ref=0B76A5264E9F376FBA2AC9AF9A329F663241518E8D5CA5722BCB61612060D99465FC30E8C3920DB58091981862FC4F857ED924481BE82047c3M2A" TargetMode = "External"/>
	<Relationship Id="rId91" Type="http://schemas.openxmlformats.org/officeDocument/2006/relationships/hyperlink" Target="consultantplus://offline/ref=0B76A5264E9F376FBA2AC9AF9A329F663241508A885AA5722BCB61612060D99465FC30E8C3920DB58091981862FC4F857ED924481BE82047c3M2A" TargetMode = "External"/>
	<Relationship Id="rId92" Type="http://schemas.openxmlformats.org/officeDocument/2006/relationships/hyperlink" Target="consultantplus://offline/ref=0B76A5264E9F376FBA2AC9AF9A329F66354953898D5EA5722BCB61612060D99465FC30E8C3920DB58091981862FC4F857ED924481BE82047c3M2A" TargetMode = "External"/>
	<Relationship Id="rId93" Type="http://schemas.openxmlformats.org/officeDocument/2006/relationships/hyperlink" Target="consultantplus://offline/ref=0B76A5264E9F376FBA2AC9AF9A329F66324150808A5BA5722BCB61612060D99465FC30E8C3920DB58091981862FC4F857ED924481BE82047c3M2A" TargetMode = "External"/>
	<Relationship Id="rId94" Type="http://schemas.openxmlformats.org/officeDocument/2006/relationships/hyperlink" Target="consultantplus://offline/ref=0B76A5264E9F376FBA2AC9AF9A329F663241578D8853A5722BCB61612060D99465FC30E8C3920DB58091981862FC4F857ED924481BE82047c3M2A" TargetMode = "External"/>
	<Relationship Id="rId95" Type="http://schemas.openxmlformats.org/officeDocument/2006/relationships/hyperlink" Target="consultantplus://offline/ref=0B76A5264E9F376FBA2AC9AF9A329F663241558A8B5CA5722BCB61612060D99465FC30E8C3920DB58191981862FC4F857ED924481BE82047c3M2A" TargetMode = "External"/>
	<Relationship Id="rId96" Type="http://schemas.openxmlformats.org/officeDocument/2006/relationships/hyperlink" Target="consultantplus://offline/ref=0B76A5264E9F376FBA2AC9AF9A329F66354A558E8959A5722BCB61612060D99465FC30E8C3920DB48491981862FC4F857ED924481BE82047c3M2A" TargetMode = "External"/>
	<Relationship Id="rId97" Type="http://schemas.openxmlformats.org/officeDocument/2006/relationships/hyperlink" Target="consultantplus://offline/ref=0B76A5264E9F376FBA2AC9AF9A329F66354953898C53A5722BCB61612060D99465FC30E8C3920DB48691981862FC4F857ED924481BE82047c3M2A" TargetMode = "External"/>
	<Relationship Id="rId98" Type="http://schemas.openxmlformats.org/officeDocument/2006/relationships/hyperlink" Target="consultantplus://offline/ref=0B76A5264E9F376FBA2AC9AF9A329F66354953898A5FA5722BCB61612060D99465FC30E8C3920DB58091981862FC4F857ED924481BE82047c3M2A" TargetMode = "External"/>
	<Relationship Id="rId99" Type="http://schemas.openxmlformats.org/officeDocument/2006/relationships/hyperlink" Target="consultantplus://offline/ref=0B76A5264E9F376FBA2AC9AF9A329F663549518F8353A5722BCB61612060D99465FC30E8C3920DB58391981862FC4F857ED924481BE82047c3M2A" TargetMode = "External"/>
	<Relationship Id="rId100" Type="http://schemas.openxmlformats.org/officeDocument/2006/relationships/hyperlink" Target="consultantplus://offline/ref=0B76A5264E9F376FBA2AC9AF9A329F6635495B898953A5722BCB61612060D99465FC30E8C3920DB58091981862FC4F857ED924481BE82047c3M2A" TargetMode = "External"/>
	<Relationship Id="rId101" Type="http://schemas.openxmlformats.org/officeDocument/2006/relationships/hyperlink" Target="consultantplus://offline/ref=0B76A5264E9F376FBA2AC9AF9A329F6635485B898358A5722BCB61612060D99465FC30E8C3920DB58091981862FC4F857ED924481BE82047c3M2A" TargetMode = "External"/>
	<Relationship Id="rId102" Type="http://schemas.openxmlformats.org/officeDocument/2006/relationships/hyperlink" Target="consultantplus://offline/ref=0B76A5264E9F376FBA2AC9AF9A329F66354B538E835BA5722BCB61612060D99465FC30E8C3920DB58091981862FC4F857ED924481BE82047c3M2A" TargetMode = "External"/>
	<Relationship Id="rId103" Type="http://schemas.openxmlformats.org/officeDocument/2006/relationships/hyperlink" Target="consultantplus://offline/ref=0B76A5264E9F376FBA2AC9AF9A329F66354B578F8D5BA5722BCB61612060D99465FC30E8C3920DB58091981862FC4F857ED924481BE82047c3M2A" TargetMode = "External"/>
	<Relationship Id="rId104" Type="http://schemas.openxmlformats.org/officeDocument/2006/relationships/hyperlink" Target="consultantplus://offline/ref=0B76A5264E9F376FBA2AC9AF9A329F66354B56808D5AA5722BCB61612060D99465FC30E8C3920DB58091981862FC4F857ED924481BE82047c3M2A" TargetMode = "External"/>
	<Relationship Id="rId105" Type="http://schemas.openxmlformats.org/officeDocument/2006/relationships/hyperlink" Target="consultantplus://offline/ref=0B76A5264E9F376FBA2AC9AF9A329F66354A5B818F53A5722BCB61612060D99465FC30E8C3920DB58091981862FC4F857ED924481BE82047c3M2A" TargetMode = "External"/>
	<Relationship Id="rId106" Type="http://schemas.openxmlformats.org/officeDocument/2006/relationships/hyperlink" Target="consultantplus://offline/ref=0B76A5264E9F376FBA2AC9AF9A329F66354953898A5FA5722BCB61612060D99465FC30E8C3920DB48791981862FC4F857ED924481BE82047c3M2A" TargetMode = "External"/>
	<Relationship Id="rId107" Type="http://schemas.openxmlformats.org/officeDocument/2006/relationships/hyperlink" Target="consultantplus://offline/ref=0B76A5264E9F376FBA2AC9AF9A329F66354953898A5FA5722BCB61612060D99465FC30E8C3920DB48791981862FC4F857ED924481BE82047c3M2A" TargetMode = "External"/>
	<Relationship Id="rId108" Type="http://schemas.openxmlformats.org/officeDocument/2006/relationships/hyperlink" Target="consultantplus://offline/ref=0B76A5264E9F376FBA2AC9AF9A329F66354953898A5FA5722BCB61612060D99465FC30E8C3920DB48791981862FC4F857ED924481BE82047c3M2A" TargetMode = "External"/>
	<Relationship Id="rId109" Type="http://schemas.openxmlformats.org/officeDocument/2006/relationships/hyperlink" Target="consultantplus://offline/ref=0B76A5264E9F376FBA2AC9AF9A329F66354953898A5FA5722BCB61612060D99465FC30E8C3920DB48791981862FC4F857ED924481BE82047c3M2A" TargetMode = "External"/>
	<Relationship Id="rId110" Type="http://schemas.openxmlformats.org/officeDocument/2006/relationships/hyperlink" Target="consultantplus://offline/ref=0B76A5264E9F376FBA2AC9AF9A329F66354953898A5FA5722BCB61612060D99465FC30E8C3920DB48791981862FC4F857ED924481BE82047c3M2A" TargetMode = "External"/>
	<Relationship Id="rId111" Type="http://schemas.openxmlformats.org/officeDocument/2006/relationships/hyperlink" Target="consultantplus://offline/ref=0B76A5264E9F376FBA2AC9AF9A329F66354953898A5FA5722BCB61612060D99465FC30E8C3920DB48791981862FC4F857ED924481BE82047c3M2A" TargetMode = "External"/>
	<Relationship Id="rId112" Type="http://schemas.openxmlformats.org/officeDocument/2006/relationships/hyperlink" Target="consultantplus://offline/ref=0B76A5264E9F376FBA2AC9AF9A329F66354953898A5FA5722BCB61612060D99465FC30E8C3920DB48791981862FC4F857ED924481BE82047c3M2A" TargetMode = "External"/>
	<Relationship Id="rId113" Type="http://schemas.openxmlformats.org/officeDocument/2006/relationships/hyperlink" Target="consultantplus://offline/ref=0B76A5264E9F376FBA2AC9AF9A329F66354953898A5FA5722BCB61612060D99465FC30E8C3920DB48691981862FC4F857ED924481BE82047c3M2A" TargetMode = "External"/>
	<Relationship Id="rId114" Type="http://schemas.openxmlformats.org/officeDocument/2006/relationships/hyperlink" Target="consultantplus://offline/ref=0B76A5264E9F376FBA2AC9AF9A329F66324C5B88885CA5722BCB61612060D99477FC68E4C19A13B58784CE4924cAMAA" TargetMode = "External"/>
	<Relationship Id="rId115" Type="http://schemas.openxmlformats.org/officeDocument/2006/relationships/hyperlink" Target="consultantplus://offline/ref=0B76A5264E9F376FBA2AC9AF9A329F66324157808F5DA5722BCB61612060D99465FC30E8C39209B08791981862FC4F857ED924481BE82047c3M2A" TargetMode = "External"/>
	<Relationship Id="rId116" Type="http://schemas.openxmlformats.org/officeDocument/2006/relationships/hyperlink" Target="consultantplus://offline/ref=0B76A5264E9F376FBA2AC9AF9A329F66324157808F5DA5722BCB61612060D99465FC30E8C39209B48D91981862FC4F857ED924481BE82047c3M2A" TargetMode = "External"/>
	<Relationship Id="rId117" Type="http://schemas.openxmlformats.org/officeDocument/2006/relationships/hyperlink" Target="consultantplus://offline/ref=0B76A5264E9F376FBA2AC9AF9A329F66324157808F5DA5722BCB61612060D99465FC30E8C39209B48D91981862FC4F857ED924481BE82047c3M2A" TargetMode = "External"/>
	<Relationship Id="rId118" Type="http://schemas.openxmlformats.org/officeDocument/2006/relationships/hyperlink" Target="consultantplus://offline/ref=0B76A5264E9F376FBA2AC9AF9A329F66354A508B8B5FA5722BCB61612060D99477FC68E4C19A13B58784CE4924cAMAA" TargetMode = "External"/>
	<Relationship Id="rId119" Type="http://schemas.openxmlformats.org/officeDocument/2006/relationships/hyperlink" Target="consultantplus://offline/ref=0B76A5264E9F376FBA2AC9AF9A329F66354B56808D5AA5722BCB61612060D99465FC30E8C3920DB48791981862FC4F857ED924481BE82047c3M2A" TargetMode = "External"/>
	<Relationship Id="rId120" Type="http://schemas.openxmlformats.org/officeDocument/2006/relationships/hyperlink" Target="consultantplus://offline/ref=0B76A5264E9F376FBA2AC9AF9A329F66324D528C8D52A5722BCB61612060D99465FC30E8C3920DB58D91981862FC4F857ED924481BE82047c3M2A" TargetMode = "External"/>
	<Relationship Id="rId121" Type="http://schemas.openxmlformats.org/officeDocument/2006/relationships/hyperlink" Target="consultantplus://offline/ref=0B76A5264E9F376FBA2AC9AF9A329F66354B56808D5AA5722BCB61612060D99465FC30E8C3920DB48691981862FC4F857ED924481BE82047c3M2A" TargetMode = "External"/>
	<Relationship Id="rId122" Type="http://schemas.openxmlformats.org/officeDocument/2006/relationships/hyperlink" Target="consultantplus://offline/ref=0B76A5264E9F376FBA2AC9AF9A329F66354A508A8353A5722BCB61612060D99477FC68E4C19A13B58784CE4924cAMAA" TargetMode = "External"/>
	<Relationship Id="rId123" Type="http://schemas.openxmlformats.org/officeDocument/2006/relationships/hyperlink" Target="consultantplus://offline/ref=0B76A5264E9F376FBA2AC9AF9A329F66324D51818F53A5722BCB61612060D99477FC68E4C19A13B58784CE4924cAMAA" TargetMode = "External"/>
	<Relationship Id="rId124" Type="http://schemas.openxmlformats.org/officeDocument/2006/relationships/hyperlink" Target="consultantplus://offline/ref=0B76A5264E9F376FBA2AC9AF9A329F66354A5B818F53A5722BCB61612060D99465FC30E8C3920DB58C91981862FC4F857ED924481BE82047c3M2A" TargetMode = "External"/>
	<Relationship Id="rId125" Type="http://schemas.openxmlformats.org/officeDocument/2006/relationships/hyperlink" Target="consultantplus://offline/ref=0B76A5264E9F376FBA2AC9AF9A329F66354B56808D5AA5722BCB61612060D99465FC30E8C3920DB48191981862FC4F857ED924481BE82047c3M2A" TargetMode = "External"/>
	<Relationship Id="rId126" Type="http://schemas.openxmlformats.org/officeDocument/2006/relationships/hyperlink" Target="consultantplus://offline/ref=0B76A5264E9F376FBA2AC9AF9A329F66354B56808D5AA5722BCB61612060D99465FC30E8C3920DB48391981862FC4F857ED924481BE82047c3M2A" TargetMode = "External"/>
	<Relationship Id="rId127" Type="http://schemas.openxmlformats.org/officeDocument/2006/relationships/hyperlink" Target="consultantplus://offline/ref=0B76A5264E9F376FBA2AC9AF9A329F66354A548C8C59A5722BCB61612060D99477FC68E4C19A13B58784CE4924cAMAA" TargetMode = "External"/>
	<Relationship Id="rId128" Type="http://schemas.openxmlformats.org/officeDocument/2006/relationships/hyperlink" Target="consultantplus://offline/ref=0B76A5264E9F376FBA2AC9AF9A329F66354B56808D5AA5722BCB61612060D99465FC30E8C3920DB48291981862FC4F857ED924481BE82047c3M2A" TargetMode = "External"/>
	<Relationship Id="rId129" Type="http://schemas.openxmlformats.org/officeDocument/2006/relationships/hyperlink" Target="consultantplus://offline/ref=0B76A5264E9F376FBA2AC9AF9A329F66354A548C8C59A5722BCB61612060D99477FC68E4C19A13B58784CE4924cAMAA" TargetMode = "External"/>
	<Relationship Id="rId130" Type="http://schemas.openxmlformats.org/officeDocument/2006/relationships/hyperlink" Target="consultantplus://offline/ref=0B76A5264E9F376FBA2AC9AF9A329F66354B56808D5AA5722BCB61612060D99465FC30E8C3920DB48D91981862FC4F857ED924481BE82047c3M2A" TargetMode = "External"/>
	<Relationship Id="rId131" Type="http://schemas.openxmlformats.org/officeDocument/2006/relationships/hyperlink" Target="consultantplus://offline/ref=0B76A5264E9F376FBA2AC9AF9A329F663040508C8C5EA5722BCB61612060D99465FC30E8C3920DB58391981862FC4F857ED924481BE82047c3M2A" TargetMode = "External"/>
	<Relationship Id="rId132" Type="http://schemas.openxmlformats.org/officeDocument/2006/relationships/hyperlink" Target="consultantplus://offline/ref=0B76A5264E9F376FBA2AC9AF9A329F66324157808F5DA5722BCB61612060D99465FC30E8C39209B08791981862FC4F857ED924481BE82047c3M2A" TargetMode = "External"/>
	<Relationship Id="rId133" Type="http://schemas.openxmlformats.org/officeDocument/2006/relationships/hyperlink" Target="consultantplus://offline/ref=0B76A5264E9F376FBA2AC9AF9A329F66354B56808D5AA5722BCB61612060D99465FC30E8C3920DB48C91981862FC4F857ED924481BE82047c3M2A" TargetMode = "External"/>
	<Relationship Id="rId134" Type="http://schemas.openxmlformats.org/officeDocument/2006/relationships/hyperlink" Target="consultantplus://offline/ref=0B76A5264E9F376FBA2AC9AF9A329F66354B56808D5AA5722BCB61612060D99465FC30E8C3920DB78591981862FC4F857ED924481BE82047c3M2A" TargetMode = "External"/>
	<Relationship Id="rId135" Type="http://schemas.openxmlformats.org/officeDocument/2006/relationships/hyperlink" Target="consultantplus://offline/ref=0B76A5264E9F376FBA2AC9AF9A329F66354B56808D5AA5722BCB61612060D99465FC30E8C3920DB78491981862FC4F857ED924481BE82047c3M2A" TargetMode = "External"/>
	<Relationship Id="rId136" Type="http://schemas.openxmlformats.org/officeDocument/2006/relationships/hyperlink" Target="consultantplus://offline/ref=0B76A5264E9F376FBA2AC9AF9A329F66354B56808D5AA5722BCB61612060D99465FC30E8C3920DB78791981862FC4F857ED924481BE82047c3M2A" TargetMode = "External"/>
	<Relationship Id="rId137" Type="http://schemas.openxmlformats.org/officeDocument/2006/relationships/hyperlink" Target="consultantplus://offline/ref=0B76A5264E9F376FBA2AC9AF9A329F66354B56808D5AA5722BCB61612060D99465FC30E8C3920DB78191981862FC4F857ED924481BE82047c3M2A" TargetMode = "External"/>
	<Relationship Id="rId138" Type="http://schemas.openxmlformats.org/officeDocument/2006/relationships/hyperlink" Target="consultantplus://offline/ref=0B76A5264E9F376FBA2AC9AF9A329F66324D51818F53A5722BCB61612060D99477FC68E4C19A13B58784CE4924cAMAA" TargetMode = "External"/>
	<Relationship Id="rId139" Type="http://schemas.openxmlformats.org/officeDocument/2006/relationships/hyperlink" Target="consultantplus://offline/ref=0B76A5264E9F376FBA2AC9AF9A329F66324E5B818952A5722BCB61612060D99477FC68E4C19A13B58784CE4924cAMAA" TargetMode = "External"/>
	<Relationship Id="rId140" Type="http://schemas.openxmlformats.org/officeDocument/2006/relationships/hyperlink" Target="consultantplus://offline/ref=0B76A5264E9F376FBA2AC9AF9A329F66354B56808D5AA5722BCB61612060D99465FC30E8C3920DB78391981862FC4F857ED924481BE82047c3M2A" TargetMode = "External"/>
	<Relationship Id="rId141" Type="http://schemas.openxmlformats.org/officeDocument/2006/relationships/hyperlink" Target="consultantplus://offline/ref=0B76A5264E9F376FBA2AC9AF9A329F66354B56808D5AA5722BCB61612060D99465FC30E8C3920DB78291981862FC4F857ED924481BE82047c3M2A" TargetMode = "External"/>
	<Relationship Id="rId142" Type="http://schemas.openxmlformats.org/officeDocument/2006/relationships/hyperlink" Target="consultantplus://offline/ref=0B76A5264E9F376FBA2AC9AF9A329F66354B56808D5AA5722BCB61612060D99465FC30E8C3920DB78C91981862FC4F857ED924481BE82047c3M2A" TargetMode = "External"/>
	<Relationship Id="rId143" Type="http://schemas.openxmlformats.org/officeDocument/2006/relationships/hyperlink" Target="consultantplus://offline/ref=0B76A5264E9F376FBA2AC9AF9A329F66354B56808D5AA5722BCB61612060D99465FC30E8C3920DB68591981862FC4F857ED924481BE82047c3M2A" TargetMode = "External"/>
	<Relationship Id="rId144" Type="http://schemas.openxmlformats.org/officeDocument/2006/relationships/hyperlink" Target="consultantplus://offline/ref=0B76A5264E9F376FBA2AC9AF9A329F66354A52818F59A5722BCB61612060D99465FC30EBC69506E1D4DE994424A15C8774D9264A07cEM9A" TargetMode = "External"/>
	<Relationship Id="rId145" Type="http://schemas.openxmlformats.org/officeDocument/2006/relationships/hyperlink" Target="consultantplus://offline/ref=0B76A5264E9F376FBA2AC9AF9A329F663241518E8C5CA5722BCB61612060D99477FC68E4C19A13B58784CE4924cAMAA" TargetMode = "External"/>
	<Relationship Id="rId146" Type="http://schemas.openxmlformats.org/officeDocument/2006/relationships/hyperlink" Target="consultantplus://offline/ref=0B76A5264E9F376FBA2AC9AF9A329F663548558A8E5FA5722BCB61612060D99477FC68E4C19A13B58784CE4924cAMAA" TargetMode = "External"/>
	<Relationship Id="rId147" Type="http://schemas.openxmlformats.org/officeDocument/2006/relationships/hyperlink" Target="consultantplus://offline/ref=0B76A5264E9F376FBA2AC9AF9A329F66354B56808D5AA5722BCB61612060D99465FC30E8C3920DB68791981862FC4F857ED924481BE82047c3M2A" TargetMode = "External"/>
	<Relationship Id="rId148" Type="http://schemas.openxmlformats.org/officeDocument/2006/relationships/hyperlink" Target="consultantplus://offline/ref=0B76A5264E9F376FBA2AC9AF9A329F66354B56808D5AA5722BCB61612060D99465FC30E8C3920DB68191981862FC4F857ED924481BE82047c3M2A" TargetMode = "External"/>
	<Relationship Id="rId149" Type="http://schemas.openxmlformats.org/officeDocument/2006/relationships/hyperlink" Target="consultantplus://offline/ref=0B76A5264E9F376FBA2AC9AF9A329F66354B56808D5AA5722BCB61612060D99465FC30E8C3920DB68091981862FC4F857ED924481BE82047c3M2A" TargetMode = "External"/>
	<Relationship Id="rId150" Type="http://schemas.openxmlformats.org/officeDocument/2006/relationships/hyperlink" Target="consultantplus://offline/ref=0B76A5264E9F376FBA2AC9AF9A329F66354B56808D5AA5722BCB61612060D99465FC30E8C3920DB68391981862FC4F857ED924481BE82047c3M2A" TargetMode = "External"/>
	<Relationship Id="rId151" Type="http://schemas.openxmlformats.org/officeDocument/2006/relationships/hyperlink" Target="consultantplus://offline/ref=0B76A5264E9F376FBA2AC9AF9A329F66354B56808D5AA5722BCB61612060D99465FC30E8C3920DB68291981862FC4F857ED924481BE82047c3M2A" TargetMode = "External"/>
	<Relationship Id="rId152" Type="http://schemas.openxmlformats.org/officeDocument/2006/relationships/hyperlink" Target="consultantplus://offline/ref=0B76A5264E9F376FBA2AC9AF9A329F663548528F8A53A5722BCB61612060D99465FC30E8C3920DB58391981862FC4F857ED924481BE82047c3M2A" TargetMode = "External"/>
	<Relationship Id="rId153" Type="http://schemas.openxmlformats.org/officeDocument/2006/relationships/hyperlink" Target="consultantplus://offline/ref=0B76A5264E9F376FBA2AC9AF9A329F66354B56808D5AA5722BCB61612060D99465FC30E8C3920DB68D91981862FC4F857ED924481BE82047c3M2A" TargetMode = "External"/>
	<Relationship Id="rId154" Type="http://schemas.openxmlformats.org/officeDocument/2006/relationships/hyperlink" Target="consultantplus://offline/ref=0B76A5264E9F376FBA2AC9AF9A329F66304F56888C53A5722BCB61612060D99465FC30E8C3920DB48191981862FC4F857ED924481BE82047c3M2A" TargetMode = "External"/>
	<Relationship Id="rId155" Type="http://schemas.openxmlformats.org/officeDocument/2006/relationships/hyperlink" Target="consultantplus://offline/ref=0B76A5264E9F376FBA2AC9AF9A329F66304B5A8B8E5EA5722BCB61612060D99477FC68E4C19A13B58784CE4924cAMAA" TargetMode = "External"/>
	<Relationship Id="rId156" Type="http://schemas.openxmlformats.org/officeDocument/2006/relationships/hyperlink" Target="consultantplus://offline/ref=0B76A5264E9F376FBA2AC9AF9A329F66354A548C8C59A5722BCB61612060D99477FC68E4C19A13B58784CE4924cAMAA" TargetMode = "External"/>
	<Relationship Id="rId157" Type="http://schemas.openxmlformats.org/officeDocument/2006/relationships/hyperlink" Target="consultantplus://offline/ref=0B76A5264E9F376FBA2AC9AF9A329F66304F5480835DA5722BCB61612060D99465FC30E8C3920DB58291981862FC4F857ED924481BE82047c3M2A" TargetMode = "External"/>
	<Relationship Id="rId158" Type="http://schemas.openxmlformats.org/officeDocument/2006/relationships/hyperlink" Target="consultantplus://offline/ref=0B76A5264E9F376FBA2AC9AF9A329F663040508C8C5EA5722BCB61612060D99465FC30E8C3920DB58391981862FC4F857ED924481BE82047c3M2A" TargetMode = "External"/>
	<Relationship Id="rId159" Type="http://schemas.openxmlformats.org/officeDocument/2006/relationships/hyperlink" Target="consultantplus://offline/ref=0B76A5264E9F376FBA2AC9AF9A329F66324D528C8D52A5722BCB61612060D99465FC30E8C3920DB58D91981862FC4F857ED924481BE82047c3M2A" TargetMode = "External"/>
	<Relationship Id="rId160" Type="http://schemas.openxmlformats.org/officeDocument/2006/relationships/hyperlink" Target="consultantplus://offline/ref=0B76A5264E9F376FBA2AC9AF9A329F66324C5B88885CA5722BCB61612060D99477FC68E4C19A13B58784CE4924cAMAA" TargetMode = "External"/>
	<Relationship Id="rId161" Type="http://schemas.openxmlformats.org/officeDocument/2006/relationships/hyperlink" Target="consultantplus://offline/ref=0B76A5264E9F376FBA2AC9AF9A329F66324954808D58A5722BCB61612060D99477FC68E4C19A13B58784CE4924cAMAA" TargetMode = "External"/>
	<Relationship Id="rId162" Type="http://schemas.openxmlformats.org/officeDocument/2006/relationships/hyperlink" Target="consultantplus://offline/ref=0B76A5264E9F376FBA2AC9AF9A329F66324C5481885DA5722BCB61612060D99477FC68E4C19A13B58784CE4924cAMAA" TargetMode = "External"/>
	<Relationship Id="rId163" Type="http://schemas.openxmlformats.org/officeDocument/2006/relationships/hyperlink" Target="consultantplus://offline/ref=0B76A5264E9F376FBA2AC9AF9A329F663241558D8252A5722BCB61612060D99465FC30E8C3920DB58291981862FC4F857ED924481BE82047c3M2A" TargetMode = "External"/>
	<Relationship Id="rId164" Type="http://schemas.openxmlformats.org/officeDocument/2006/relationships/hyperlink" Target="consultantplus://offline/ref=0B76A5264E9F376FBA2AC9AF9A329F6632415A8A8D5BA5722BCB61612060D99477FC68E4C19A13B58784CE4924cAMAA" TargetMode = "External"/>
	<Relationship Id="rId165" Type="http://schemas.openxmlformats.org/officeDocument/2006/relationships/hyperlink" Target="consultantplus://offline/ref=0B76A5264E9F376FBA2AC9AF9A329F66354B56808D5AA5722BCB61612060D99465FC30E8C3920DB68C91981862FC4F857ED924481BE82047c3M2A" TargetMode = "External"/>
	<Relationship Id="rId166" Type="http://schemas.openxmlformats.org/officeDocument/2006/relationships/hyperlink" Target="consultantplus://offline/ref=0B76A5264E9F376FBA2AC9AF9A329F66324C5481885DA5722BCB61612060D99477FC68E4C19A13B58784CE4924cAMAA" TargetMode = "External"/>
	<Relationship Id="rId167" Type="http://schemas.openxmlformats.org/officeDocument/2006/relationships/hyperlink" Target="consultantplus://offline/ref=0B76A5264E9F376FBA2AC9AF9A329F66324C5481885DA5722BCB61612060D99477FC68E4C19A13B58784CE4924cAMAA" TargetMode = "External"/>
	<Relationship Id="rId168" Type="http://schemas.openxmlformats.org/officeDocument/2006/relationships/hyperlink" Target="consultantplus://offline/ref=0B76A5264E9F376FBA2AC9AF9A329F6632405B888B5FA5722BCB61612060D99477FC68E4C19A13B58784CE4924cAMAA" TargetMode = "External"/>
	<Relationship Id="rId169" Type="http://schemas.openxmlformats.org/officeDocument/2006/relationships/hyperlink" Target="consultantplus://offline/ref=0B76A5264E9F376FBA2AC9AF9A329F6632405B888B5CA5722BCB61612060D99477FC68E4C19A13B58784CE4924cAMAA" TargetMode = "External"/>
	<Relationship Id="rId170" Type="http://schemas.openxmlformats.org/officeDocument/2006/relationships/hyperlink" Target="consultantplus://offline/ref=0B76A5264E9F376FBA2AC9AF9A329F6632405B888B5FA5722BCB61612060D99477FC68E4C19A13B58784CE4924cAMAA" TargetMode = "External"/>
	<Relationship Id="rId171" Type="http://schemas.openxmlformats.org/officeDocument/2006/relationships/hyperlink" Target="consultantplus://offline/ref=0B76A5264E9F376FBA2AC9AF9A329F6632405B888B5FA5722BCB61612060D99477FC68E4C19A13B58784CE4924cAMAA" TargetMode = "External"/>
	<Relationship Id="rId172" Type="http://schemas.openxmlformats.org/officeDocument/2006/relationships/hyperlink" Target="consultantplus://offline/ref=0B76A5264E9F376FBA2AC9AF9A329F66324C5481885DA5722BCB61612060D99477FC68E4C19A13B58784CE4924cAMAA" TargetMode = "External"/>
	<Relationship Id="rId173" Type="http://schemas.openxmlformats.org/officeDocument/2006/relationships/hyperlink" Target="consultantplus://offline/ref=0B76A5264E9F376FBA2AC9AF9A329F6632405B888B5FA5722BCB61612060D99477FC68E4C19A13B58784CE4924cAMAA" TargetMode = "External"/>
	<Relationship Id="rId174" Type="http://schemas.openxmlformats.org/officeDocument/2006/relationships/hyperlink" Target="consultantplus://offline/ref=0B76A5264E9F376FBA2AC9AF9A329F66324C5481885DA5722BCB61612060D99477FC68E4C19A13B58784CE4924cAMAA" TargetMode = "External"/>
	<Relationship Id="rId175" Type="http://schemas.openxmlformats.org/officeDocument/2006/relationships/hyperlink" Target="consultantplus://offline/ref=0B76A5264E9F376FBA2AC9AF9A329F6632405B888B5FA5722BCB61612060D99477FC68E4C19A13B58784CE4924cAMAA" TargetMode = "External"/>
	<Relationship Id="rId176" Type="http://schemas.openxmlformats.org/officeDocument/2006/relationships/hyperlink" Target="consultantplus://offline/ref=0B76A5264E9F376FBA2AC9AF9A329F66304B5A8B8E5EA5722BCB61612060D99477FC68E4C19A13B58784CE4924cAMAA" TargetMode = "External"/>
	<Relationship Id="rId177" Type="http://schemas.openxmlformats.org/officeDocument/2006/relationships/hyperlink" Target="consultantplus://offline/ref=0B76A5264E9F376FBA2AC9AF9A329F6632415A8A8D5BA5722BCB61612060D99465FC30E8C3920DB48691981862FC4F857ED924481BE82047c3M2A" TargetMode = "External"/>
	<Relationship Id="rId178" Type="http://schemas.openxmlformats.org/officeDocument/2006/relationships/hyperlink" Target="consultantplus://offline/ref=0B76A5264E9F376FBA2AC9AF9A329F66324C5481885DA5722BCB61612060D99477FC68E4C19A13B58784CE4924cAMAA" TargetMode = "External"/>
	<Relationship Id="rId179" Type="http://schemas.openxmlformats.org/officeDocument/2006/relationships/hyperlink" Target="consultantplus://offline/ref=0B76A5264E9F376FBA2AC9AF9A329F66354A56808A52A5722BCB61612060D99477FC68E4C19A13B58784CE4924cAMAA" TargetMode = "External"/>
	<Relationship Id="rId180" Type="http://schemas.openxmlformats.org/officeDocument/2006/relationships/hyperlink" Target="consultantplus://offline/ref=0B76A5264E9F376FBA2AC9AF9A329F66354B518A8F5DA5722BCB61612060D99477FC68E4C19A13B58784CE4924cAMAA" TargetMode = "External"/>
	<Relationship Id="rId181" Type="http://schemas.openxmlformats.org/officeDocument/2006/relationships/hyperlink" Target="consultantplus://offline/ref=0B76A5264E9F376FBA2AC9AF9A329F66354A52898F5BA5722BCB61612060D99465FC30EAC7970EB48ECE9D0D73A4408F68C7265407EA22c4M6A" TargetMode = "External"/>
	<Relationship Id="rId182" Type="http://schemas.openxmlformats.org/officeDocument/2006/relationships/hyperlink" Target="consultantplus://offline/ref=0B76A5264E9F376FBA2AC9AF9A329F6632405A81825CA5722BCB61612060D99465FC30EBC39A04B58ECE9D0D73A4408F68C7265407EA22c4M6A" TargetMode = "External"/>
	<Relationship Id="rId183" Type="http://schemas.openxmlformats.org/officeDocument/2006/relationships/hyperlink" Target="consultantplus://offline/ref=0B76A5264E9F376FBA2AC9AF9A329F66354A558B8852A5722BCB61612060D99465FC30EDCB920DB48ECE9D0D73A4408F68C7265407EA22c4M6A" TargetMode = "External"/>
	<Relationship Id="rId184" Type="http://schemas.openxmlformats.org/officeDocument/2006/relationships/hyperlink" Target="consultantplus://offline/ref=0B76A5264E9F376FBA2AC9AF9A329F66354A55818A5AA5722BCB61612060D99465FC30EBC8C65CF1D097CE4138A9409974C726c4M9A" TargetMode = "External"/>
	<Relationship Id="rId185" Type="http://schemas.openxmlformats.org/officeDocument/2006/relationships/hyperlink" Target="consultantplus://offline/ref=0B76A5264E9F376FBA2AC9AF9A329F663549558C8E59A5722BCB61612060D99465FC30E0C79A09B38ECE9D0D73A4408F68C7265407EA22c4M6A" TargetMode = "External"/>
	<Relationship Id="rId186" Type="http://schemas.openxmlformats.org/officeDocument/2006/relationships/hyperlink" Target="consultantplus://offline/ref=0B76A5264E9F376FBA2AC9AF9A329F66354B5A8E8C5AA5722BCB61612060D99465FC30EEC3920ABED1CB881C2BAB4A9976C53A4805E8c2M3A" TargetMode = "External"/>
	<Relationship Id="rId187" Type="http://schemas.openxmlformats.org/officeDocument/2006/relationships/hyperlink" Target="consultantplus://offline/ref=0B76A5264E9F376FBA2AC9AF9A329F66354B56808D5AA5722BCB61612060D99465FC30E8C3920DB18591981862FC4F857ED924481BE82047c3M2A" TargetMode = "External"/>
	<Relationship Id="rId188" Type="http://schemas.openxmlformats.org/officeDocument/2006/relationships/hyperlink" Target="consultantplus://offline/ref=0B76A5264E9F376FBA2AC9AF9A329F66354953898A5FA5722BCB61612060D99465FC30E8C3920DBD8391981862FC4F857ED924481BE82047c3M2A" TargetMode = "External"/>
	<Relationship Id="rId189" Type="http://schemas.openxmlformats.org/officeDocument/2006/relationships/hyperlink" Target="consultantplus://offline/ref=0B76A5264E9F376FBA2AC9AF9A329F66354953898A5FA5722BCB61612060D99465FC30E8C3920DBD8D91981862FC4F857ED924481BE82047c3M2A" TargetMode = "External"/>
	<Relationship Id="rId190" Type="http://schemas.openxmlformats.org/officeDocument/2006/relationships/hyperlink" Target="consultantplus://offline/ref=0B76A5264E9F376FBA2AC9AF9A329F66354953898D5AA5722BCB61612060D99465FC30E8C3920CB18091981862FC4F857ED924481BE82047c3M2A" TargetMode = "External"/>
	<Relationship Id="rId191" Type="http://schemas.openxmlformats.org/officeDocument/2006/relationships/hyperlink" Target="consultantplus://offline/ref=0B76A5264E9F376FBA2AC9AF9A329F66354953898A5FA5722BCB61612060D99465FC30E8C3920DBD8D91981862FC4F857ED924481BE82047c3M2A" TargetMode = "External"/>
	<Relationship Id="rId192" Type="http://schemas.openxmlformats.org/officeDocument/2006/relationships/hyperlink" Target="consultantplus://offline/ref=0B76A5264E9F376FBA2AC9AF9A329F66354953898D5EA5722BCB61612060D99465FC30E8C3920DB48391981862FC4F857ED924481BE82047c3M2A" TargetMode = "External"/>
	<Relationship Id="rId193" Type="http://schemas.openxmlformats.org/officeDocument/2006/relationships/hyperlink" Target="consultantplus://offline/ref=0B76A5264E9F376FBA2AC9AF9A329F66354953898A5FA5722BCB61612060D99465FC30E8C3920DBD8D91981862FC4F857ED924481BE82047c3M2A" TargetMode = "External"/>
	<Relationship Id="rId194" Type="http://schemas.openxmlformats.org/officeDocument/2006/relationships/hyperlink" Target="consultantplus://offline/ref=0B76A5264E9F376FBA2AC9AF9A329F66354953898D5AA5722BCB61612060D99465FC30E8C3920CB08D91981862FC4F857ED924481BE82047c3M2A" TargetMode = "External"/>
	<Relationship Id="rId195" Type="http://schemas.openxmlformats.org/officeDocument/2006/relationships/hyperlink" Target="consultantplus://offline/ref=0B76A5264E9F376FBA2AC9AF9A329F66354953898A5FA5722BCB61612060D99465FC30E8C3920DBD8D91981862FC4F857ED924481BE82047c3M2A" TargetMode = "External"/>
	<Relationship Id="rId196" Type="http://schemas.openxmlformats.org/officeDocument/2006/relationships/hyperlink" Target="consultantplus://offline/ref=0B76A5264E9F376FBA2AC9AF9A329F66354953898D5AA5722BCB61612060D99465FC30E8C3920CB38391981862FC4F857ED924481BE82047c3M2A" TargetMode = "External"/>
	<Relationship Id="rId197" Type="http://schemas.openxmlformats.org/officeDocument/2006/relationships/hyperlink" Target="consultantplus://offline/ref=0B76A5264E9F376FBA2AC9AF9A329F66354953898A5FA5722BCB61612060D99465FC30E8C3920DBD8D91981862FC4F857ED924481BE82047c3M2A" TargetMode = "External"/>
	<Relationship Id="rId198" Type="http://schemas.openxmlformats.org/officeDocument/2006/relationships/hyperlink" Target="consultantplus://offline/ref=0B76A5264E9F376FBA2AC9AF9A329F66354D53888B53A5722BCB61612060D99465FC30E8C3920DB58291981862FC4F857ED924481BE82047c3M2A" TargetMode = "External"/>
	<Relationship Id="rId199" Type="http://schemas.openxmlformats.org/officeDocument/2006/relationships/hyperlink" Target="consultantplus://offline/ref=0B76A5264E9F376FBA2AC9AF9A329F66324157808F5DA5722BCB61612060D99465FC30E8C39209B48D91981862FC4F857ED924481BE82047c3M2A" TargetMode = "External"/>
	<Relationship Id="rId200" Type="http://schemas.openxmlformats.org/officeDocument/2006/relationships/hyperlink" Target="consultantplus://offline/ref=0B76A5264E9F376FBA2AC9AF9A329F66354A548C8C59A5722BCB61612060D99465FC30E8C3920DB48191981862FC4F857ED924481BE82047c3M2A" TargetMode = "External"/>
	<Relationship Id="rId201" Type="http://schemas.openxmlformats.org/officeDocument/2006/relationships/hyperlink" Target="consultantplus://offline/ref=0B76A5264E9F376FBA2AC9AF9A329F66354953898D58A5722BCB61612060D99465FC30E8C3920DB48291981862FC4F857ED924481BE82047c3M2A" TargetMode = "External"/>
	<Relationship Id="rId202" Type="http://schemas.openxmlformats.org/officeDocument/2006/relationships/hyperlink" Target="consultantplus://offline/ref=0B76A5264E9F376FBA2AC9AF9A329F66324D5A8A8A5CA5722BCB61612060D99465FC30E8C3920DB48591981862FC4F857ED924481BE82047c3M2A" TargetMode = "External"/>
	<Relationship Id="rId203" Type="http://schemas.openxmlformats.org/officeDocument/2006/relationships/hyperlink" Target="consultantplus://offline/ref=0B76A5264E9F376FBA2AC9AF9A329F66324F51888C5AA5722BCB61612060D99465FC30E8C3920DB48591981862FC4F857ED924481BE82047c3M2A" TargetMode = "External"/>
	<Relationship Id="rId204" Type="http://schemas.openxmlformats.org/officeDocument/2006/relationships/hyperlink" Target="consultantplus://offline/ref=0B76A5264E9F376FBA2AC9AF9A329F66324157808F5DA5722BCB61612060D99465FC30E8C39209B48D91981862FC4F857ED924481BE82047c3M2A" TargetMode = "External"/>
	<Relationship Id="rId205" Type="http://schemas.openxmlformats.org/officeDocument/2006/relationships/hyperlink" Target="consultantplus://offline/ref=0B76A5264E9F376FBA2AC9AF9A329F66354B578F8D5BA5722BCB61612060D99465FC30E8C3920DB48591981862FC4F857ED924481BE82047c3M2A" TargetMode = "External"/>
	<Relationship Id="rId206" Type="http://schemas.openxmlformats.org/officeDocument/2006/relationships/hyperlink" Target="consultantplus://offline/ref=0B76A5264E9F376FBA2AC9AF9A329F66354953898A5FA5722BCB61612060D99465FC30E8C3920DBD8D91981862FC4F857ED924481BE82047c3M2A" TargetMode = "External"/>
	<Relationship Id="rId207" Type="http://schemas.openxmlformats.org/officeDocument/2006/relationships/hyperlink" Target="consultantplus://offline/ref=0B76A5264E9F376FBA2AC9AF9A329F6635485B8A8C5DA5722BCB61612060D99465FC30E8C3920DB48791981862FC4F857ED924481BE82047c3M2A" TargetMode = "External"/>
	<Relationship Id="rId208" Type="http://schemas.openxmlformats.org/officeDocument/2006/relationships/hyperlink" Target="consultantplus://offline/ref=0B76A5264E9F376FBA2AC9AF9A329F663248568A835EA5722BCB61612060D99465FC30E8C3920DB58C91981862FC4F857ED924481BE82047c3M2A" TargetMode = "External"/>
	<Relationship Id="rId209" Type="http://schemas.openxmlformats.org/officeDocument/2006/relationships/hyperlink" Target="consultantplus://offline/ref=0B76A5264E9F376FBA2AC9AF9A329F66354953898D58A5722BCB61612060D99465FC30E8C3920DB48C91981862FC4F857ED924481BE82047c3M2A" TargetMode = "External"/>
	<Relationship Id="rId210" Type="http://schemas.openxmlformats.org/officeDocument/2006/relationships/hyperlink" Target="consultantplus://offline/ref=0B76A5264E9F376FBA2AC9AF9A329F66354953898D58A5722BCB61612060D99465FC30E8C3920DB78591981862FC4F857ED924481BE82047c3M2A" TargetMode = "External"/>
	<Relationship Id="rId211" Type="http://schemas.openxmlformats.org/officeDocument/2006/relationships/hyperlink" Target="consultantplus://offline/ref=0B76A5264E9F376FBA2AC9AF9A329F66354953898D58A5722BCB61612060D99465FC30E8C3920DB78791981862FC4F857ED924481BE82047c3M2A" TargetMode = "External"/>
	<Relationship Id="rId212" Type="http://schemas.openxmlformats.org/officeDocument/2006/relationships/hyperlink" Target="consultantplus://offline/ref=0B76A5264E9F376FBA2AC9AF9A329F66324D538B825CA5722BCB61612060D99465FC30E8C3920DB48591981862FC4F857ED924481BE82047c3M2A" TargetMode = "External"/>
	<Relationship Id="rId213" Type="http://schemas.openxmlformats.org/officeDocument/2006/relationships/hyperlink" Target="consultantplus://offline/ref=0B76A5264E9F376FBA2AC9AF9A329F66324E5189895BA5722BCB61612060D99465FC30E8C3920DB58C91981862FC4F857ED924481BE82047c3M2A" TargetMode = "External"/>
	<Relationship Id="rId214" Type="http://schemas.openxmlformats.org/officeDocument/2006/relationships/hyperlink" Target="consultantplus://offline/ref=0B76A5264E9F376FBA2AC9AF9A329F66324157808F5DA5722BCB61612060D99465FC30E8C39209B08791981862FC4F857ED924481BE82047c3M2A" TargetMode = "External"/>
	<Relationship Id="rId215" Type="http://schemas.openxmlformats.org/officeDocument/2006/relationships/hyperlink" Target="consultantplus://offline/ref=0B76A5264E9F376FBA2AC9AF9A329F663549518F8353A5722BCB61612060D99465FC30E8C3920DB48C91981862FC4F857ED924481BE82047c3M2A" TargetMode = "External"/>
	<Relationship Id="rId216" Type="http://schemas.openxmlformats.org/officeDocument/2006/relationships/hyperlink" Target="consultantplus://offline/ref=0B76A5264E9F376FBA2AC9AF9A329F66354953898D5EA5722BCB61612060D99465FC30E8C3920DB48391981862FC4F857ED924481BE82047c3M2A" TargetMode = "External"/>
	<Relationship Id="rId217" Type="http://schemas.openxmlformats.org/officeDocument/2006/relationships/hyperlink" Target="consultantplus://offline/ref=0B76A5264E9F376FBA2AC9AF9A329F66354953898A5FA5722BCB61612060D99465FC30E8C3920DBD8D91981862FC4F857ED924481BE82047c3M2A" TargetMode = "External"/>
	<Relationship Id="rId218" Type="http://schemas.openxmlformats.org/officeDocument/2006/relationships/hyperlink" Target="consultantplus://offline/ref=0B76A5264E9F376FBA2AC9AF9A329F66354953898259A5722BCB61612060D99465FC30E8C3920CB28491981862FC4F857ED924481BE82047c3M2A" TargetMode = "External"/>
	<Relationship Id="rId219" Type="http://schemas.openxmlformats.org/officeDocument/2006/relationships/hyperlink" Target="consultantplus://offline/ref=0B76A5264E9F376FBA2AC9AF9A329F66354953898A5FA5722BCB61612060D99465FC30E8C3920DBD8D91981862FC4F857ED924481BE82047c3M2A" TargetMode = "External"/>
	<Relationship Id="rId220" Type="http://schemas.openxmlformats.org/officeDocument/2006/relationships/hyperlink" Target="consultantplus://offline/ref=0B76A5264E9F376FBA2AC9AF9A329F66354953898A5FA5722BCB61612060D99465FC30E8C3920DBD8C91981862FC4F857ED924481BE82047c3M2A" TargetMode = "External"/>
	<Relationship Id="rId221" Type="http://schemas.openxmlformats.org/officeDocument/2006/relationships/hyperlink" Target="consultantplus://offline/ref=0B76A5264E9F376FBA2AC9AF9A329F66354953898A5FA5722BCB61612060D99465FC30E8C3920DBD8C91981862FC4F857ED924481BE82047c3M2A" TargetMode = "External"/>
	<Relationship Id="rId222" Type="http://schemas.openxmlformats.org/officeDocument/2006/relationships/hyperlink" Target="consultantplus://offline/ref=0B76A5264E9F376FBA2AC9AF9A329F66354953898A5FA5722BCB61612060D99465FC30E8C3920DBD8C91981862FC4F857ED924481BE82047c3M2A" TargetMode = "External"/>
	<Relationship Id="rId223" Type="http://schemas.openxmlformats.org/officeDocument/2006/relationships/hyperlink" Target="consultantplus://offline/ref=0B76A5264E9F376FBA2AC9AF9A329F66354953898A5FA5722BCB61612060D99465FC30E8C3920DBD8C91981862FC4F857ED924481BE82047c3M2A" TargetMode = "External"/>
	<Relationship Id="rId224" Type="http://schemas.openxmlformats.org/officeDocument/2006/relationships/hyperlink" Target="consultantplus://offline/ref=0B76A5264E9F376FBA2AC9AF9A329F66354953898A5FA5722BCB61612060D99465FC30E8C3920DBD8C91981862FC4F857ED924481BE82047c3M2A" TargetMode = "External"/>
	<Relationship Id="rId225" Type="http://schemas.openxmlformats.org/officeDocument/2006/relationships/hyperlink" Target="consultantplus://offline/ref=0B76A5264E9F376FBA2AC9AF9A329F66354D53888B53A5722BCB61612060D99465FC30E8C3920DB48091981862FC4F857ED924481BE82047c3M2A" TargetMode = "External"/>
	<Relationship Id="rId226" Type="http://schemas.openxmlformats.org/officeDocument/2006/relationships/hyperlink" Target="consultantplus://offline/ref=0B76A5264E9F376FBA2AC9AF9A329F66354D53888B53A5722BCB61612060D99465FC30E8C3920DB58D91981862FC4F857ED924481BE82047c3M2A" TargetMode = "External"/>
	<Relationship Id="rId227" Type="http://schemas.openxmlformats.org/officeDocument/2006/relationships/hyperlink" Target="consultantplus://offline/ref=0B76A5264E9F376FBA2AC9AF9A329F6633415181825FA5722BCB61612060D99465FC30E8C3920DB58091981862FC4F857ED924481BE82047c3M2A" TargetMode = "External"/>
	<Relationship Id="rId228" Type="http://schemas.openxmlformats.org/officeDocument/2006/relationships/hyperlink" Target="consultantplus://offline/ref=0B76A5264E9F376FBA2AC9AF9A329F66324B578D8C58A5722BCB61612060D99465FC30E8C3920DB58091981862FC4F857ED924481BE82047c3M2A" TargetMode = "External"/>
	<Relationship Id="rId229" Type="http://schemas.openxmlformats.org/officeDocument/2006/relationships/hyperlink" Target="consultantplus://offline/ref=0B76A5264E9F376FBA2AC9AF9A329F663248518C8F5BA5722BCB61612060D99465FC30E8C3920DB58091981862FC4F857ED924481BE82047c3M2A" TargetMode = "External"/>
	<Relationship Id="rId230" Type="http://schemas.openxmlformats.org/officeDocument/2006/relationships/hyperlink" Target="consultantplus://offline/ref=0B76A5264E9F376FBA2AC9AF9A329F66324B578C8D5FA5722BCB61612060D99465FC30E8C3920DB58091981862FC4F857ED924481BE82047c3M2A" TargetMode = "External"/>
	<Relationship Id="rId231" Type="http://schemas.openxmlformats.org/officeDocument/2006/relationships/hyperlink" Target="consultantplus://offline/ref=0B76A5264E9F376FBA2AC9AF9A329F66354953898D58A5722BCB61612060D99465FC30E8C3920DB38491981862FC4F857ED924481BE82047c3M2A" TargetMode = "External"/>
	<Relationship Id="rId232" Type="http://schemas.openxmlformats.org/officeDocument/2006/relationships/hyperlink" Target="consultantplus://offline/ref=0B76A5264E9F376FBA2AC9AF9A329F66354B57808F5AA5722BCB61612060D99465FC30E8C3920DB48591981862FC4F857ED924481BE82047c3M2A" TargetMode = "External"/>
	<Relationship Id="rId233" Type="http://schemas.openxmlformats.org/officeDocument/2006/relationships/hyperlink" Target="consultantplus://offline/ref=0B76A5264E9F376FBA2AC9AF9A329F66324E578D8858A5722BCB61612060D99465FC30E8C3920DB48591981862FC4F857ED924481BE82047c3M2A" TargetMode = "External"/>
	<Relationship Id="rId234" Type="http://schemas.openxmlformats.org/officeDocument/2006/relationships/hyperlink" Target="consultantplus://offline/ref=0B76A5264E9F376FBA2AC9AF9A329F66354A558E8959A5722BCB61612060D99465FC30E8C3920DB48791981862FC4F857ED924481BE82047c3M2A" TargetMode = "External"/>
	<Relationship Id="rId235" Type="http://schemas.openxmlformats.org/officeDocument/2006/relationships/hyperlink" Target="consultantplus://offline/ref=0B76A5264E9F376FBA2AC9AF9A329F66354A5B818F53A5722BCB61612060D99465FC30E8C3920DB48591981862FC4F857ED924481BE82047c3M2A" TargetMode = "External"/>
	<Relationship Id="rId236" Type="http://schemas.openxmlformats.org/officeDocument/2006/relationships/hyperlink" Target="consultantplus://offline/ref=0B76A5264E9F376FBA2AC9AF9A329F66324157808F5DA5722BCB61612060D99465FC30E8C39209B48D91981862FC4F857ED924481BE82047c3M2A" TargetMode = "External"/>
	<Relationship Id="rId237" Type="http://schemas.openxmlformats.org/officeDocument/2006/relationships/hyperlink" Target="consultantplus://offline/ref=0B76A5264E9F376FBA2AC9AF9A329F66354A548C8C59A5722BCB61612060D99465FC30E8C3920DB48191981862FC4F857ED924481BE82047c3M2A" TargetMode = "External"/>
	<Relationship Id="rId238" Type="http://schemas.openxmlformats.org/officeDocument/2006/relationships/hyperlink" Target="consultantplus://offline/ref=0B76A5264E9F376FBA2AC9AF9A329F66324B578C8D5FA5722BCB61612060D99465FC30E8C3920DB48791981862FC4F857ED924481BE82047c3M2A" TargetMode = "External"/>
	<Relationship Id="rId239" Type="http://schemas.openxmlformats.org/officeDocument/2006/relationships/hyperlink" Target="consultantplus://offline/ref=0B76A5264E9F376FBA2AC9AF9A329F66324B578C8D5FA5722BCB61612060D99465FC30E8C3920DB48691981862FC4F857ED924481BE82047c3M2A" TargetMode = "External"/>
	<Relationship Id="rId240" Type="http://schemas.openxmlformats.org/officeDocument/2006/relationships/hyperlink" Target="consultantplus://offline/ref=0B76A5264E9F376FBA2AC9AF9A329F66324E578D8858A5722BCB61612060D99465FC30E8C3920DB48491981862FC4F857ED924481BE82047c3M2A" TargetMode = "External"/>
	<Relationship Id="rId241" Type="http://schemas.openxmlformats.org/officeDocument/2006/relationships/hyperlink" Target="consultantplus://offline/ref=0B76A5264E9F376FBA2AC9AF9A329F66354A51818F59A5722BCB61612060D99465FC30E8C3920DB18191981862FC4F857ED924481BE82047c3M2A" TargetMode = "External"/>
	<Relationship Id="rId242" Type="http://schemas.openxmlformats.org/officeDocument/2006/relationships/hyperlink" Target="consultantplus://offline/ref=0B76A5264E9F376FBA2AC9AF9A329F66354A5B818F53A5722BCB61612060D99465FC30E8C3920DB48491981862FC4F857ED924481BE82047c3M2A" TargetMode = "External"/>
	<Relationship Id="rId243" Type="http://schemas.openxmlformats.org/officeDocument/2006/relationships/hyperlink" Target="consultantplus://offline/ref=0B76A5264E9F376FBA2AC9AF9A329F66324B578D8C58A5722BCB61612060D99465FC30E8C3920DB58C91981862FC4F857ED924481BE82047c3M2A" TargetMode = "External"/>
	<Relationship Id="rId244" Type="http://schemas.openxmlformats.org/officeDocument/2006/relationships/hyperlink" Target="consultantplus://offline/ref=0B76A5264E9F376FBA2AC9AF9A329F66354A548C8C59A5722BCB61612060D99465FC30E8C3920DB48191981862FC4F857ED924481BE82047c3M2A" TargetMode = "External"/>
	<Relationship Id="rId245" Type="http://schemas.openxmlformats.org/officeDocument/2006/relationships/hyperlink" Target="consultantplus://offline/ref=0B76A5264E9F376FBA2AC9AF9A329F6633415181825FA5722BCB61612060D99465FC30E8C3920DB48491981862FC4F857ED924481BE82047c3M2A" TargetMode = "External"/>
	<Relationship Id="rId246" Type="http://schemas.openxmlformats.org/officeDocument/2006/relationships/hyperlink" Target="consultantplus://offline/ref=0B76A5264E9F376FBA2AC9AF9A329F66324B578C8D5FA5722BCB61612060D99465FC30E8C3920DB48191981862FC4F857ED924481BE82047c3M2A" TargetMode = "External"/>
	<Relationship Id="rId247" Type="http://schemas.openxmlformats.org/officeDocument/2006/relationships/hyperlink" Target="consultantplus://offline/ref=0B76A5264E9F376FBA2AC9AF9A329F66354953898D58A5722BCB61612060D99465FC30E8C3920DB38791981862FC4F857ED924481BE82047c3M2A" TargetMode = "External"/>
	<Relationship Id="rId248" Type="http://schemas.openxmlformats.org/officeDocument/2006/relationships/hyperlink" Target="consultantplus://offline/ref=0B76A5264E9F376FBA2AC9AF9A329F66324051808C5FA5722BCB61612060D99465FC30E8C3920DB58391981862FC4F857ED924481BE82047c3M2A" TargetMode = "External"/>
	<Relationship Id="rId249" Type="http://schemas.openxmlformats.org/officeDocument/2006/relationships/hyperlink" Target="consultantplus://offline/ref=0B76A5264E9F376FBA2AC9AF9A329F6633415181825FA5722BCB61612060D99465FC30E8C3920DB48791981862FC4F857ED924481BE82047c3M2A" TargetMode = "External"/>
	<Relationship Id="rId250" Type="http://schemas.openxmlformats.org/officeDocument/2006/relationships/hyperlink" Target="consultantplus://offline/ref=0B76A5264E9F376FBA2AC9AF9A329F66324B578C8D5FA5722BCB61612060D99465FC30E8C3920DB48391981862FC4F857ED924481BE82047c3M2A" TargetMode = "External"/>
	<Relationship Id="rId251" Type="http://schemas.openxmlformats.org/officeDocument/2006/relationships/hyperlink" Target="consultantplus://offline/ref=0B76A5264E9F376FBA2AC9AF9A329F66354953898D58A5722BCB61612060D99465FC30E8C3920DB38691981862FC4F857ED924481BE82047c3M2A" TargetMode = "External"/>
	<Relationship Id="rId252" Type="http://schemas.openxmlformats.org/officeDocument/2006/relationships/hyperlink" Target="consultantplus://offline/ref=0B76A5264E9F376FBA2AC9AF9A329F66354A558E8959A5722BCB61612060D99465FC30E8C3920DB48691981862FC4F857ED924481BE82047c3M2A" TargetMode = "External"/>
	<Relationship Id="rId253" Type="http://schemas.openxmlformats.org/officeDocument/2006/relationships/hyperlink" Target="consultantplus://offline/ref=0B76A5264E9F376FBA2AC9AF9A329F663240558C8852A5722BCB61612060D99465FC30E8C3920DB58191981862FC4F857ED924481BE82047c3M2A" TargetMode = "External"/>
	<Relationship Id="rId254" Type="http://schemas.openxmlformats.org/officeDocument/2006/relationships/hyperlink" Target="consultantplus://offline/ref=0B76A5264E9F376FBA2AC9AF9A329F66354B57808F5AA5722BCB61612060D99465FC30E8C3920DB48491981862FC4F857ED924481BE82047c3M2A" TargetMode = "External"/>
	<Relationship Id="rId255" Type="http://schemas.openxmlformats.org/officeDocument/2006/relationships/hyperlink" Target="consultantplus://offline/ref=0B76A5264E9F376FBA2AC9AF9A329F66354A5B818F53A5722BCB61612060D99465FC30E8C3920DB48791981862FC4F857ED924481BE82047c3M2A" TargetMode = "External"/>
	<Relationship Id="rId256" Type="http://schemas.openxmlformats.org/officeDocument/2006/relationships/hyperlink" Target="consultantplus://offline/ref=0B76A5264E9F376FBA2AC9AF9A329F66324B578C8D5FA5722BCB61612060D99465FC30E8C3920DB48D91981862FC4F857ED924481BE82047c3M2A" TargetMode = "External"/>
	<Relationship Id="rId257" Type="http://schemas.openxmlformats.org/officeDocument/2006/relationships/image" Target="media/image2.wmf"/>
	<Relationship Id="rId258" Type="http://schemas.openxmlformats.org/officeDocument/2006/relationships/hyperlink" Target="consultantplus://offline/ref=0B76A5264E9F376FBA2AC9AF9A329F66324E578D8858A5722BCB61612060D99465FC30E8C3920DB48791981862FC4F857ED924481BE82047c3M2A" TargetMode = "External"/>
	<Relationship Id="rId259" Type="http://schemas.openxmlformats.org/officeDocument/2006/relationships/hyperlink" Target="consultantplus://offline/ref=0B76A5264E9F376FBA2AC9AF9A329F6633415181825FA5722BCB61612060D99465FC30E8C3920DB48191981862FC4F857ED924481BE82047c3M2A" TargetMode = "External"/>
	<Relationship Id="rId260" Type="http://schemas.openxmlformats.org/officeDocument/2006/relationships/hyperlink" Target="consultantplus://offline/ref=0B76A5264E9F376FBA2AC9AF9A329F66354953898D58A5722BCB61612060D99465FC30E8C3920DB38091981862FC4F857ED924481BE82047c3M2A" TargetMode = "External"/>
	<Relationship Id="rId261" Type="http://schemas.openxmlformats.org/officeDocument/2006/relationships/hyperlink" Target="consultantplus://offline/ref=0B76A5264E9F376FBA2AC9AF9A329F66354A558E8959A5722BCB61612060D99465FC30E8C3920DB48191981862FC4F857ED924481BE82047c3M2A" TargetMode = "External"/>
	<Relationship Id="rId262" Type="http://schemas.openxmlformats.org/officeDocument/2006/relationships/hyperlink" Target="consultantplus://offline/ref=0B76A5264E9F376FBA2AC9AF9A329F66354A5B818F53A5722BCB61612060D99465FC30E8C3920DB48691981862FC4F857ED924481BE82047c3M2A" TargetMode = "External"/>
	<Relationship Id="rId263" Type="http://schemas.openxmlformats.org/officeDocument/2006/relationships/hyperlink" Target="consultantplus://offline/ref=0B76A5264E9F376FBA2AC9AF9A329F663248518C8F5BA5722BCB61612060D99465FC30E8C3920DB48591981862FC4F857ED924481BE82047c3M2A" TargetMode = "External"/>
	<Relationship Id="rId264" Type="http://schemas.openxmlformats.org/officeDocument/2006/relationships/hyperlink" Target="consultantplus://offline/ref=0B76A5264E9F376FBA2AC9AF9A329F663248518C8F5BA5722BCB61612060D99465FC30E8C3920DB48791981862FC4F857ED924481BE82047c3M2A" TargetMode = "External"/>
	<Relationship Id="rId265" Type="http://schemas.openxmlformats.org/officeDocument/2006/relationships/hyperlink" Target="consultantplus://offline/ref=0B76A5264E9F376FBA2AC9AF9A329F663248518C8F5BA5722BCB61612060D99465FC30E8C3920DB48191981862FC4F857ED924481BE82047c3M2A" TargetMode = "External"/>
	<Relationship Id="rId266" Type="http://schemas.openxmlformats.org/officeDocument/2006/relationships/hyperlink" Target="consultantplus://offline/ref=0B76A5264E9F376FBA2AC9AF9A329F663248518C8F5BA5722BCB61612060D99465FC30E8C3920DB48391981862FC4F857ED924481BE82047c3M2A" TargetMode = "External"/>
	<Relationship Id="rId267" Type="http://schemas.openxmlformats.org/officeDocument/2006/relationships/hyperlink" Target="consultantplus://offline/ref=0B76A5264E9F376FBA2AC9AF9A329F663248518C8F5BA5722BCB61612060D99465FC30E8C3920DB48C91981862FC4F857ED924481BE82047c3M2A" TargetMode = "External"/>
	<Relationship Id="rId268" Type="http://schemas.openxmlformats.org/officeDocument/2006/relationships/hyperlink" Target="consultantplus://offline/ref=0B76A5264E9F376FBA2AC9AF9A329F663248518C8F5BA5722BCB61612060D99465FC30E8C3920DB78591981862FC4F857ED924481BE82047c3M2A" TargetMode = "External"/>
	<Relationship Id="rId269" Type="http://schemas.openxmlformats.org/officeDocument/2006/relationships/hyperlink" Target="consultantplus://offline/ref=0B76A5264E9F376FBA2AC9AF9A329F66324B578C8D5FA5722BCB61612060D99465FC30E8C3920DB48C91981862FC4F857ED924481BE82047c3M2A" TargetMode = "External"/>
	<Relationship Id="rId270" Type="http://schemas.openxmlformats.org/officeDocument/2006/relationships/hyperlink" Target="consultantplus://offline/ref=0B76A5264E9F376FBA2AC9AF9A329F66324B578C8D5FA5722BCB61612060D99465FC30E8C3920DB78491981862FC4F857ED924481BE82047c3M2A" TargetMode = "External"/>
	<Relationship Id="rId271" Type="http://schemas.openxmlformats.org/officeDocument/2006/relationships/hyperlink" Target="consultantplus://offline/ref=0B76A5264E9F376FBA2AC9AF9A329F66324E578D8858A5722BCB61612060D99465FC30E8C3920DB48191981862FC4F857ED924481BE82047c3M2A" TargetMode = "External"/>
	<Relationship Id="rId272" Type="http://schemas.openxmlformats.org/officeDocument/2006/relationships/hyperlink" Target="consultantplus://offline/ref=0B76A5264E9F376FBA2AC9AF9A329F66354A5B818F53A5722BCB61612060D99465FC30E8C3920DB48191981862FC4F857ED924481BE82047c3M2A" TargetMode = "External"/>
	<Relationship Id="rId273" Type="http://schemas.openxmlformats.org/officeDocument/2006/relationships/hyperlink" Target="consultantplus://offline/ref=0B76A5264E9F376FBA2AC9AF9A329F66354B57808F5AA5722BCB61612060D99465FC30E8C3920DB48691981862FC4F857ED924481BE82047c3M2A" TargetMode = "External"/>
	<Relationship Id="rId274" Type="http://schemas.openxmlformats.org/officeDocument/2006/relationships/hyperlink" Target="consultantplus://offline/ref=0B76A5264E9F376FBA2AC9AF9A329F66324B578C8D5FA5722BCB61612060D99465FC30E8C3920DB78491981862FC4F857ED924481BE82047c3M2A" TargetMode = "External"/>
	<Relationship Id="rId275" Type="http://schemas.openxmlformats.org/officeDocument/2006/relationships/hyperlink" Target="consultantplus://offline/ref=0B76A5264E9F376FBA2AC9AF9A329F66324B578C8D5FA5722BCB61612060D99465FC30E8C3920DB78791981862FC4F857ED924481BE82047c3M2A" TargetMode = "External"/>
	<Relationship Id="rId276" Type="http://schemas.openxmlformats.org/officeDocument/2006/relationships/hyperlink" Target="consultantplus://offline/ref=0B76A5264E9F376FBA2AC9AF9A329F66324B578C8D5FA5722BCB61612060D99465FC30E8C3920DB78691981862FC4F857ED924481BE82047c3M2A" TargetMode = "External"/>
	<Relationship Id="rId277" Type="http://schemas.openxmlformats.org/officeDocument/2006/relationships/hyperlink" Target="consultantplus://offline/ref=0B76A5264E9F376FBA2AC9AF9A329F66354A51818F59A5722BCB61612060D99465FC30E8C49A06E1D4DE994424A15C8774D9264A07cEM9A" TargetMode = "External"/>
	<Relationship Id="rId278" Type="http://schemas.openxmlformats.org/officeDocument/2006/relationships/hyperlink" Target="consultantplus://offline/ref=0B76A5264E9F376FBA2AC9AF9A329F66354A51818F59A5722BCB61612060D99465FC30E8CB9006E1D4DE994424A15C8774D9264A07cEM9A" TargetMode = "External"/>
	<Relationship Id="rId279" Type="http://schemas.openxmlformats.org/officeDocument/2006/relationships/hyperlink" Target="consultantplus://offline/ref=0B76A5264E9F376FBA2AC9AF9A329F66324B578C8D5FA5722BCB61612060D99465FC30E8C3920DB78091981862FC4F857ED924481BE82047c3M2A" TargetMode = "External"/>
	<Relationship Id="rId280" Type="http://schemas.openxmlformats.org/officeDocument/2006/relationships/hyperlink" Target="consultantplus://offline/ref=0B76A5264E9F376FBA2AC9AF9A329F663248518C8F5BA5722BCB61612060D99465FC30E8C3920DB78791981862FC4F857ED924481BE82047c3M2A" TargetMode = "External"/>
	<Relationship Id="rId281" Type="http://schemas.openxmlformats.org/officeDocument/2006/relationships/hyperlink" Target="consultantplus://offline/ref=0B76A5264E9F376FBA2AC9AF9A329F66354A5B818F53A5722BCB61612060D99465FC30E8C3920DB48091981862FC4F857ED924481BE82047c3M2A" TargetMode = "External"/>
	<Relationship Id="rId282" Type="http://schemas.openxmlformats.org/officeDocument/2006/relationships/hyperlink" Target="consultantplus://offline/ref=0B76A5264E9F376FBA2AC9AF9A329F66324E578D8858A5722BCB61612060D99465FC30E8C3920DB48391981862FC4F857ED924481BE82047c3M2A" TargetMode = "External"/>
	<Relationship Id="rId283" Type="http://schemas.openxmlformats.org/officeDocument/2006/relationships/hyperlink" Target="consultantplus://offline/ref=0B76A5264E9F376FBA2AC9AF9A329F66324B578C8D5FA5722BCB61612060D99465FC30E8C3920DB78D91981862FC4F857ED924481BE82047c3M2A" TargetMode = "External"/>
	<Relationship Id="rId284" Type="http://schemas.openxmlformats.org/officeDocument/2006/relationships/hyperlink" Target="consultantplus://offline/ref=0B76A5264E9F376FBA2AC9AF9A329F66324E578D8858A5722BCB61612060D99465FC30E8C3920DB48D91981862FC4F857ED924481BE82047c3M2A" TargetMode = "External"/>
	<Relationship Id="rId285" Type="http://schemas.openxmlformats.org/officeDocument/2006/relationships/hyperlink" Target="consultantplus://offline/ref=0B76A5264E9F376FBA2AC9AF9A329F66354A52818F59A5722BCB61612060D99465FC30EBC69506E1D4DE994424A15C8774D9264A07cEM9A" TargetMode = "External"/>
	<Relationship Id="rId286" Type="http://schemas.openxmlformats.org/officeDocument/2006/relationships/hyperlink" Target="consultantplus://offline/ref=0B76A5264E9F376FBA2AC9AF9A329F66324D5A8A8A5CA5722BCB61612060D99465FC30E8C3920DB48791981862FC4F857ED924481BE82047c3M2A" TargetMode = "External"/>
	<Relationship Id="rId287" Type="http://schemas.openxmlformats.org/officeDocument/2006/relationships/hyperlink" Target="consultantplus://offline/ref=0B76A5264E9F376FBA2AC9AF9A329F66324F51888C5AA5722BCB61612060D99465FC30E8C3920DB48491981862FC4F857ED924481BE82047c3M2A" TargetMode = "External"/>
	<Relationship Id="rId288" Type="http://schemas.openxmlformats.org/officeDocument/2006/relationships/hyperlink" Target="consultantplus://offline/ref=0B76A5264E9F376FBA2AC9AF9A329F66324E578D8858A5722BCB61612060D99465FC30E8C3920DB48C91981862FC4F857ED924481BE82047c3M2A" TargetMode = "External"/>
	<Relationship Id="rId289" Type="http://schemas.openxmlformats.org/officeDocument/2006/relationships/hyperlink" Target="consultantplus://offline/ref=0B76A5264E9F376FBA2AC9AF9A329F663241558A8B5CA5722BCB61612060D99465FC30E8C3920DB58191981862FC4F857ED924481BE82047c3M2A" TargetMode = "External"/>
	<Relationship Id="rId290" Type="http://schemas.openxmlformats.org/officeDocument/2006/relationships/hyperlink" Target="consultantplus://offline/ref=0B76A5264E9F376FBA2AC9AF9A329F66354A558E8959A5722BCB61612060D99465FC30E8C3920DB48091981862FC4F857ED924481BE82047c3M2A" TargetMode = "External"/>
	<Relationship Id="rId291" Type="http://schemas.openxmlformats.org/officeDocument/2006/relationships/hyperlink" Target="consultantplus://offline/ref=0B76A5264E9F376FBA2AC9AF9A329F66354A5B818F53A5722BCB61612060D99465FC30E8C3920DB48391981862FC4F857ED924481BE82047c3M2A" TargetMode = "External"/>
	<Relationship Id="rId292" Type="http://schemas.openxmlformats.org/officeDocument/2006/relationships/hyperlink" Target="consultantplus://offline/ref=0B76A5264E9F376FBA2AC9AF9A329F66324F51888C5AA5722BCB61612060D99465FC30E8C3920DB48691981862FC4F857ED924481BE82047c3M2A" TargetMode = "External"/>
	<Relationship Id="rId293" Type="http://schemas.openxmlformats.org/officeDocument/2006/relationships/hyperlink" Target="consultantplus://offline/ref=0B76A5264E9F376FBA2AC9AF9A329F66324F51888C5AA5722BCB61612060D99465FC30E8C3920DB48091981862FC4F857ED924481BE82047c3M2A" TargetMode = "External"/>
	<Relationship Id="rId294" Type="http://schemas.openxmlformats.org/officeDocument/2006/relationships/hyperlink" Target="consultantplus://offline/ref=0B76A5264E9F376FBA2AC9AF9A329F66324F51888C5AA5722BCB61612060D99465FC30E8C3920DB48391981862FC4F857ED924481BE82047c3M2A" TargetMode = "External"/>
	<Relationship Id="rId295" Type="http://schemas.openxmlformats.org/officeDocument/2006/relationships/hyperlink" Target="consultantplus://offline/ref=0B76A5264E9F376FBA2AC9AF9A329F66324E578D8858A5722BCB61612060D99465FC30E8C3920DB78591981862FC4F857ED924481BE82047c3M2A" TargetMode = "External"/>
	<Relationship Id="rId296" Type="http://schemas.openxmlformats.org/officeDocument/2006/relationships/hyperlink" Target="consultantplus://offline/ref=0B76A5264E9F376FBA2AC9AF9A329F66354A51818F59A5722BCB61612060D99465FC30E8C3920DB18191981862FC4F857ED924481BE82047c3M2A" TargetMode = "External"/>
	<Relationship Id="rId297" Type="http://schemas.openxmlformats.org/officeDocument/2006/relationships/hyperlink" Target="consultantplus://offline/ref=0B76A5264E9F376FBA2AC9AF9A329F66324F51888C5AA5722BCB61612060D99465FC30E8C3920DB48291981862FC4F857ED924481BE82047c3M2A" TargetMode = "External"/>
	<Relationship Id="rId298" Type="http://schemas.openxmlformats.org/officeDocument/2006/relationships/hyperlink" Target="consultantplus://offline/ref=0B76A5264E9F376FBA2AC9AF9A329F66354A5B818F53A5722BCB61612060D99465FC30E8C3920DB48291981862FC4F857ED924481BE82047c3M2A" TargetMode = "External"/>
	<Relationship Id="rId299" Type="http://schemas.openxmlformats.org/officeDocument/2006/relationships/hyperlink" Target="consultantplus://offline/ref=0B76A5264E9F376FBA2AC9AF9A329F66324F51888C5AA5722BCB61612060D99465FC30E8C3920DB48C91981862FC4F857ED924481BE82047c3M2A" TargetMode = "External"/>
	<Relationship Id="rId300" Type="http://schemas.openxmlformats.org/officeDocument/2006/relationships/hyperlink" Target="consultantplus://offline/ref=0B76A5264E9F376FBA2AC9AF9A329F66354A558E8959A5722BCB61612060D99465FC30E8C3920DB48391981862FC4F857ED924481BE82047c3M2A" TargetMode = "External"/>
	<Relationship Id="rId301" Type="http://schemas.openxmlformats.org/officeDocument/2006/relationships/hyperlink" Target="consultantplus://offline/ref=0B76A5264E9F376FBA2AC9AF9A329F663240558C8852A5722BCB61612060D99465FC30E8C3920DB58191981862FC4F857ED924481BE82047c3M2A" TargetMode = "External"/>
	<Relationship Id="rId302" Type="http://schemas.openxmlformats.org/officeDocument/2006/relationships/image" Target="media/image3.wmf"/>
	<Relationship Id="rId303" Type="http://schemas.openxmlformats.org/officeDocument/2006/relationships/hyperlink" Target="consultantplus://offline/ref=0B76A5264E9F376FBA2AC9AF9A329F66324F51888C5AA5722BCB61612060D99465FC30E8C3920DB78791981862FC4F857ED924481BE82047c3M2A" TargetMode = "External"/>
	<Relationship Id="rId304" Type="http://schemas.openxmlformats.org/officeDocument/2006/relationships/hyperlink" Target="consultantplus://offline/ref=0B76A5264E9F376FBA2AC9AF9A329F66324E578D8858A5722BCB61612060D99465FC30E8C3920DB78491981862FC4F857ED924481BE82047c3M2A" TargetMode = "External"/>
	<Relationship Id="rId305" Type="http://schemas.openxmlformats.org/officeDocument/2006/relationships/hyperlink" Target="consultantplus://offline/ref=0B76A5264E9F376FBA2AC9AF9A329F66324F51888C5AA5722BCB61612060D99465FC30E8C3920DB78691981862FC4F857ED924481BE82047c3M2A" TargetMode = "External"/>
	<Relationship Id="rId306" Type="http://schemas.openxmlformats.org/officeDocument/2006/relationships/hyperlink" Target="consultantplus://offline/ref=0B76A5264E9F376FBA2AC9AF9A329F663241558A8B5CA5722BCB61612060D99465FC30E8C3920DB58D91981862FC4F857ED924481BE82047c3M2A" TargetMode = "External"/>
	<Relationship Id="rId307" Type="http://schemas.openxmlformats.org/officeDocument/2006/relationships/hyperlink" Target="consultantplus://offline/ref=0B76A5264E9F376FBA2AC9AF9A329F66324F51888C5AA5722BCB61612060D99465FC30E8C3920DB78C91981862FC4F857ED924481BE82047c3M2A" TargetMode = "External"/>
	<Relationship Id="rId308" Type="http://schemas.openxmlformats.org/officeDocument/2006/relationships/hyperlink" Target="consultantplus://offline/ref=0B76A5264E9F376FBA2AC9AF9A329F66324F51888C5AA5722BCB61612060D99465FC30E8C3920DB78C91981862FC4F857ED924481BE82047c3M2A" TargetMode = "External"/>
	<Relationship Id="rId309" Type="http://schemas.openxmlformats.org/officeDocument/2006/relationships/hyperlink" Target="consultantplus://offline/ref=0B76A5264E9F376FBA2AC9AF9A329F66324E578D8858A5722BCB61612060D99465FC30E8C3920DB78791981862FC4F857ED924481BE82047c3M2A" TargetMode = "External"/>
	<Relationship Id="rId310" Type="http://schemas.openxmlformats.org/officeDocument/2006/relationships/hyperlink" Target="consultantplus://offline/ref=0B76A5264E9F376FBA2AC9AF9A329F663549578A8B53A5722BCB61612060D99465FC30E8C3920DB48791981862FC4F857ED924481BE82047c3M2A" TargetMode = "External"/>
	<Relationship Id="rId311" Type="http://schemas.openxmlformats.org/officeDocument/2006/relationships/hyperlink" Target="consultantplus://offline/ref=0B76A5264E9F376FBA2AC9AF9A329F663549578A8B53A5722BCB61612060D99465FC30E8C3920DB58291981862FC4F857ED924481BE82047c3M2A" TargetMode = "External"/>
	<Relationship Id="rId312" Type="http://schemas.openxmlformats.org/officeDocument/2006/relationships/hyperlink" Target="consultantplus://offline/ref=0B76A5264E9F376FBA2AC9AF9A329F66324F51888C5AA5722BCB61612060D99465FC30E8C3920DB68091981862FC4F857ED924481BE82047c3M2A" TargetMode = "External"/>
	<Relationship Id="rId313" Type="http://schemas.openxmlformats.org/officeDocument/2006/relationships/hyperlink" Target="consultantplus://offline/ref=0B76A5264E9F376FBA2AC9AF9A329F66354A5B818F53A5722BCB61612060D99465FC30E8C3920DB48D91981862FC4F857ED924481BE82047c3M2A" TargetMode = "External"/>
	<Relationship Id="rId314" Type="http://schemas.openxmlformats.org/officeDocument/2006/relationships/hyperlink" Target="consultantplus://offline/ref=0B76A5264E9F376FBA2AC9AF9A329F66324F51888C5AA5722BCB61612060D99465FC30E8C3920DB68391981862FC4F857ED924481BE82047c3M2A" TargetMode = "External"/>
	<Relationship Id="rId315" Type="http://schemas.openxmlformats.org/officeDocument/2006/relationships/hyperlink" Target="consultantplus://offline/ref=0B76A5264E9F376FBA2AC9AF9A329F66324E578D8858A5722BCB61612060D99465FC30E8C3920DB78191981862FC4F857ED924481BE82047c3M2A" TargetMode = "External"/>
	<Relationship Id="rId316" Type="http://schemas.openxmlformats.org/officeDocument/2006/relationships/hyperlink" Target="consultantplus://offline/ref=0B76A5264E9F376FBA2AC9AF9A329F66324F51888C5AA5722BCB61612060D99465FC30E8C3920DB68291981862FC4F857ED924481BE82047c3M2A" TargetMode = "External"/>
	<Relationship Id="rId317" Type="http://schemas.openxmlformats.org/officeDocument/2006/relationships/hyperlink" Target="consultantplus://offline/ref=0B76A5264E9F376FBA2AC9AF9A329F66354A51818F59A5722BCB61612060D99465FC30EBC59B06E1D4DE994424A15C8774D9264A07cEM9A" TargetMode = "External"/>
	<Relationship Id="rId318" Type="http://schemas.openxmlformats.org/officeDocument/2006/relationships/hyperlink" Target="consultantplus://offline/ref=0B76A5264E9F376FBA2AC9AF9A329F66354A51818F59A5722BCB61612060D99465FC30EBC49606E1D4DE994424A15C8774D9264A07cEM9A" TargetMode = "External"/>
	<Relationship Id="rId319" Type="http://schemas.openxmlformats.org/officeDocument/2006/relationships/hyperlink" Target="consultantplus://offline/ref=0B76A5264E9F376FBA2AC9AF9A329F66324F51888C5AA5722BCB61612060D99465FC30E8C3920DB68D91981862FC4F857ED924481BE82047c3M2A" TargetMode = "External"/>
	<Relationship Id="rId320" Type="http://schemas.openxmlformats.org/officeDocument/2006/relationships/hyperlink" Target="consultantplus://offline/ref=0B76A5264E9F376FBA2AC9AF9A329F66324F51888C5AA5722BCB61612060D99465FC30E8C3920DB68C91981862FC4F857ED924481BE82047c3M2A" TargetMode = "External"/>
	<Relationship Id="rId321" Type="http://schemas.openxmlformats.org/officeDocument/2006/relationships/hyperlink" Target="consultantplus://offline/ref=0B76A5264E9F376FBA2AC9AF9A329F66354A5B818F53A5722BCB61612060D99465FC30E8C3920DB48C91981862FC4F857ED924481BE82047c3M2A" TargetMode = "External"/>
	<Relationship Id="rId322" Type="http://schemas.openxmlformats.org/officeDocument/2006/relationships/hyperlink" Target="consultantplus://offline/ref=0B76A5264E9F376FBA2AC9AF9A329F66324E578D8858A5722BCB61612060D99465FC30E8C3920DB78391981862FC4F857ED924481BE82047c3M2A" TargetMode = "External"/>
	<Relationship Id="rId323" Type="http://schemas.openxmlformats.org/officeDocument/2006/relationships/hyperlink" Target="consultantplus://offline/ref=0B76A5264E9F376FBA2AC9AF9A329F66324F51888C5AA5722BCB61612060D99465FC30E8C3920DB18491981862FC4F857ED924481BE82047c3M2A" TargetMode = "External"/>
	<Relationship Id="rId324" Type="http://schemas.openxmlformats.org/officeDocument/2006/relationships/hyperlink" Target="consultantplus://offline/ref=0B76A5264E9F376FBA2AC9AF9A329F66354B578F8D5BA5722BCB61612060D99465FC30E8C3920DB48791981862FC4F857ED924481BE82047c3M2A" TargetMode = "External"/>
	<Relationship Id="rId325" Type="http://schemas.openxmlformats.org/officeDocument/2006/relationships/hyperlink" Target="consultantplus://offline/ref=0B76A5264E9F376FBA2AC9AF9A329F66354A5B818F53A5722BCB61612060D99465FC30E8C3920DB78591981862FC4F857ED924481BE82047c3M2A" TargetMode = "External"/>
	<Relationship Id="rId326" Type="http://schemas.openxmlformats.org/officeDocument/2006/relationships/hyperlink" Target="consultantplus://offline/ref=0B76A5264E9F376FBA2AC9AF9A329F66324157808F5DA5722BCB61612060D99465FC30E8C39209B48D91981862FC4F857ED924481BE82047c3M2A" TargetMode = "External"/>
	<Relationship Id="rId327" Type="http://schemas.openxmlformats.org/officeDocument/2006/relationships/hyperlink" Target="consultantplus://offline/ref=0B76A5264E9F376FBA2AC9AF9A329F66354A508A8353A5722BCB61612060D99477FC68E4C19A13B58784CE4924cAMAA" TargetMode = "External"/>
	<Relationship Id="rId328" Type="http://schemas.openxmlformats.org/officeDocument/2006/relationships/hyperlink" Target="consultantplus://offline/ref=0B76A5264E9F376FBA2AC9AF9A329F66354A51818F59A5722BCB61612060D99465FC30E8C3920DB18191981862FC4F857ED924481BE82047c3M2A" TargetMode = "External"/>
	<Relationship Id="rId329" Type="http://schemas.openxmlformats.org/officeDocument/2006/relationships/hyperlink" Target="consultantplus://offline/ref=0B76A5264E9F376FBA2AC9AF9A329F663240558C8852A5722BCB61612060D99477FC68E4C19A13B58784CE4924cAMAA" TargetMode = "External"/>
	<Relationship Id="rId330" Type="http://schemas.openxmlformats.org/officeDocument/2006/relationships/image" Target="media/image4.wmf"/>
	<Relationship Id="rId331" Type="http://schemas.openxmlformats.org/officeDocument/2006/relationships/hyperlink" Target="consultantplus://offline/ref=0B76A5264E9F376FBA2AC9AF9A329F66324E51808C5AA5722BCB61612060D99465FC30E8C3920DB28091981862FC4F857ED924481BE82047c3M2A" TargetMode = "External"/>
	<Relationship Id="rId332" Type="http://schemas.openxmlformats.org/officeDocument/2006/relationships/hyperlink" Target="consultantplus://offline/ref=0B76A5264E9F376FBA2AC9AF9A329F66354A5B818F53A5722BCB61612060D99465FC30E8C3920DB78591981862FC4F857ED924481BE82047c3M2A" TargetMode = "External"/>
	<Relationship Id="rId333" Type="http://schemas.openxmlformats.org/officeDocument/2006/relationships/hyperlink" Target="consultantplus://offline/ref=0B76A5264E9F376FBA2AC9AF9A329F66354A51818F59A5722BCB61612060D99465FC30EACA9406E1D4DE994424A15C8774D9264A07cEM9A" TargetMode = "External"/>
	<Relationship Id="rId334" Type="http://schemas.openxmlformats.org/officeDocument/2006/relationships/hyperlink" Target="consultantplus://offline/ref=0B76A5264E9F376FBA2AC9AF9A329F66354A51818F59A5722BCB61612060D99465FC30EBC49606E1D4DE994424A15C8774D9264A07cEM9A" TargetMode = "External"/>
	<Relationship Id="rId335" Type="http://schemas.openxmlformats.org/officeDocument/2006/relationships/hyperlink" Target="consultantplus://offline/ref=0B76A5264E9F376FBA2AC9AF9A329F66354A51818F59A5722BCB61612060D99465FC30E8CB9B06E1D4DE994424A15C8774D9264A07cEM9A" TargetMode = "External"/>
	<Relationship Id="rId336" Type="http://schemas.openxmlformats.org/officeDocument/2006/relationships/hyperlink" Target="consultantplus://offline/ref=0B76A5264E9F376FBA2AC9AF9A329F6633485A8B8853A5722BCB61612060D99465FC30E8C3920DB58091981862FC4F857ED924481BE82047c3M2A" TargetMode = "External"/>
	<Relationship Id="rId337" Type="http://schemas.openxmlformats.org/officeDocument/2006/relationships/hyperlink" Target="consultantplus://offline/ref=0B76A5264E9F376FBA2AC9AF9A329F66334B518E8853A5722BCB61612060D99465FC30E8C3920DB58091981862FC4F857ED924481BE82047c3M2A" TargetMode = "External"/>
	<Relationship Id="rId338" Type="http://schemas.openxmlformats.org/officeDocument/2006/relationships/hyperlink" Target="consultantplus://offline/ref=0B76A5264E9F376FBA2AC9AF9A329F66354A5B818F53A5722BCB61612060D99465FC30E8C3920DB78491981862FC4F857ED924481BE82047c3M2A" TargetMode = "External"/>
	<Relationship Id="rId339" Type="http://schemas.openxmlformats.org/officeDocument/2006/relationships/hyperlink" Target="consultantplus://offline/ref=0B76A5264E9F376FBA2AC9AF9A329F66354A5B818F53A5722BCB61612060D99465FC30E8C3920DB78791981862FC4F857ED924481BE82047c3M2A" TargetMode = "External"/>
	<Relationship Id="rId340" Type="http://schemas.openxmlformats.org/officeDocument/2006/relationships/image" Target="media/image5.wmf"/>
	<Relationship Id="rId341" Type="http://schemas.openxmlformats.org/officeDocument/2006/relationships/hyperlink" Target="consultantplus://offline/ref=0B76A5264E9F376FBA2AC9AF9A329F66354A51818F59A5722BCB61612060D99465FC30E8C3920CB68C91981862FC4F857ED924481BE82047c3M2A" TargetMode = "External"/>
	<Relationship Id="rId342" Type="http://schemas.openxmlformats.org/officeDocument/2006/relationships/hyperlink" Target="consultantplus://offline/ref=0B76A5264E9F376FBA2AC9AF9A329F6633485A8B8853A5722BCB61612060D99465FC30E8C3920DB58C91981862FC4F857ED924481BE82047c3M2A" TargetMode = "External"/>
	<Relationship Id="rId343" Type="http://schemas.openxmlformats.org/officeDocument/2006/relationships/hyperlink" Target="consultantplus://offline/ref=0B76A5264E9F376FBA2AC9AF9A329F6633485A8B8853A5722BCB61612060D99465FC30E8C3920DB48491981862FC4F857ED924481BE82047c3M2A" TargetMode = "External"/>
	<Relationship Id="rId344" Type="http://schemas.openxmlformats.org/officeDocument/2006/relationships/hyperlink" Target="consultantplus://offline/ref=0B76A5264E9F376FBA2AC9AF9A329F6633485A8B8853A5722BCB61612060D99465FC30E8C3920DB48791981862FC4F857ED924481BE82047c3M2A" TargetMode = "External"/>
	<Relationship Id="rId345" Type="http://schemas.openxmlformats.org/officeDocument/2006/relationships/hyperlink" Target="consultantplus://offline/ref=0B76A5264E9F376FBA2AC9AF9A329F66334B518E8853A5722BCB61612060D99465FC30E8C3920DB58C91981862FC4F857ED924481BE82047c3M2A" TargetMode = "External"/>
	<Relationship Id="rId346" Type="http://schemas.openxmlformats.org/officeDocument/2006/relationships/hyperlink" Target="consultantplus://offline/ref=0B76A5264E9F376FBA2AC0B69D329F66364D508D825EA5722BCB61612060D99465FC30E8C3920DB58291981862FC4F857ED924481BE82047c3M2A" TargetMode = "External"/>
	<Relationship Id="rId347" Type="http://schemas.openxmlformats.org/officeDocument/2006/relationships/hyperlink" Target="consultantplus://offline/ref=0B76A5264E9F376FBA2AC9AF9A329F66354A51818F59A5722BCB61612060D99465FC30E8C3920DB38691981862FC4F857ED924481BE82047c3M2A" TargetMode = "External"/>
	<Relationship Id="rId348" Type="http://schemas.openxmlformats.org/officeDocument/2006/relationships/hyperlink" Target="consultantplus://offline/ref=0B76A5264E9F376FBA2AC9AF9A329F66354A51818F59A5722BCB61612060D99465FC30E8C3920CBC8791981862FC4F857ED924481BE82047c3M2A" TargetMode = "External"/>
	<Relationship Id="rId349" Type="http://schemas.openxmlformats.org/officeDocument/2006/relationships/hyperlink" Target="consultantplus://offline/ref=0B76A5264E9F376FBA2AC9AF9A329F663240558C8852A5722BCB61612060D99465FC30E8C3920DB58191981862FC4F857ED924481BE82047c3M2A" TargetMode = "External"/>
	<Relationship Id="rId350" Type="http://schemas.openxmlformats.org/officeDocument/2006/relationships/hyperlink" Target="consultantplus://offline/ref=0B76A5264E9F376FBA2AC9AF9A329F66354A5B818F53A5722BCB61612060D99465FC30E8C3920DB78791981862FC4F857ED924481BE82047c3M2A" TargetMode = "External"/>
	<Relationship Id="rId351" Type="http://schemas.openxmlformats.org/officeDocument/2006/relationships/hyperlink" Target="consultantplus://offline/ref=0B76A5264E9F376FBA2AC9AF9A329F66354A5B818F53A5722BCB61612060D99465FC30E8C3920DB78691981862FC4F857ED924481BE82047c3M2A" TargetMode = "External"/>
	<Relationship Id="rId352" Type="http://schemas.openxmlformats.org/officeDocument/2006/relationships/hyperlink" Target="consultantplus://offline/ref=0B76A5264E9F376FBA2AC9AF9A329F66354A51818F59A5722BCB61612060D99465FC30E8C3920DB38691981862FC4F857ED924481BE82047c3M2A" TargetMode = "External"/>
	<Relationship Id="rId353" Type="http://schemas.openxmlformats.org/officeDocument/2006/relationships/hyperlink" Target="consultantplus://offline/ref=0B76A5264E9F376FBA2AC9AF9A329F66354A51818F59A5722BCB61612060D99465FC30E8C3920CBC8791981862FC4F857ED924481BE82047c3M2A" TargetMode = "External"/>
	<Relationship Id="rId354" Type="http://schemas.openxmlformats.org/officeDocument/2006/relationships/hyperlink" Target="consultantplus://offline/ref=0B76A5264E9F376FBA2AC9AF9A329F66334B518E8853A5722BCB61612060D99465FC30E8C3920DB48491981862FC4F857ED924481BE82047c3M2A" TargetMode = "External"/>
	<Relationship Id="rId355" Type="http://schemas.openxmlformats.org/officeDocument/2006/relationships/hyperlink" Target="consultantplus://offline/ref=0B76A5264E9F376FBA2AC9AF9A329F66354953898A5FA5722BCB61612060D99465FC30E8C3920DBD8C91981862FC4F857ED924481BE82047c3M2A" TargetMode = "External"/>
	<Relationship Id="rId356" Type="http://schemas.openxmlformats.org/officeDocument/2006/relationships/hyperlink" Target="consultantplus://offline/ref=0B76A5264E9F376FBA2AC9AF9A329F66354953898A5FA5722BCB61612060D99465FC30E8C3920DBD8C91981862FC4F857ED924481BE82047c3M2A" TargetMode = "External"/>
	<Relationship Id="rId357" Type="http://schemas.openxmlformats.org/officeDocument/2006/relationships/hyperlink" Target="consultantplus://offline/ref=0B76A5264E9F376FBA2AC9AF9A329F6635485B8A8C5DA5722BCB61612060D99465FC30E8C3920DB48691981862FC4F857ED924481BE82047c3M2A" TargetMode = "External"/>
	<Relationship Id="rId358" Type="http://schemas.openxmlformats.org/officeDocument/2006/relationships/hyperlink" Target="consultantplus://offline/ref=0B76A5264E9F376FBA2AC9AF9A329F66324A518E8A53A5722BCB61612060D99465FC30E8C3920DB58091981862FC4F857ED924481BE82047c3M2A" TargetMode = "External"/>
	<Relationship Id="rId359" Type="http://schemas.openxmlformats.org/officeDocument/2006/relationships/hyperlink" Target="consultantplus://offline/ref=0B76A5264E9F376FBA2AC9AF9A329F66354953898D58A5722BCB61612060D99465FC30E8C3920DB38391981862FC4F857ED924481BE82047c3M2A" TargetMode = "External"/>
	<Relationship Id="rId360" Type="http://schemas.openxmlformats.org/officeDocument/2006/relationships/hyperlink" Target="consultantplus://offline/ref=0B76A5264E9F376FBA2AC9AF9A329F6635485B8A8C5FA5722BCB61612060D99465FC30E8C3920DB58091981862FC4F857ED924481BE82047c3M2A" TargetMode = "External"/>
	<Relationship Id="rId361" Type="http://schemas.openxmlformats.org/officeDocument/2006/relationships/hyperlink" Target="consultantplus://offline/ref=0B76A5264E9F376FBA2AC9AF9A329F66324E55898353A5722BCB61612060D99465FC30E8C3920DB58091981862FC4F857ED924481BE82047c3M2A" TargetMode = "External"/>
	<Relationship Id="rId362" Type="http://schemas.openxmlformats.org/officeDocument/2006/relationships/hyperlink" Target="consultantplus://offline/ref=0B76A5264E9F376FBA2AC9AF9A329F6635485B898358A5722BCB61612060D99465FC30E8C3920DB58091981862FC4F857ED924481BE82047c3M2A" TargetMode = "External"/>
	<Relationship Id="rId363" Type="http://schemas.openxmlformats.org/officeDocument/2006/relationships/hyperlink" Target="consultantplus://offline/ref=0B76A5264E9F376FBA2AC9AF9A329F66354A5B818F53A5722BCB61612060D99465FC30E8C3920DB78191981862FC4F857ED924481BE82047c3M2A" TargetMode = "External"/>
	<Relationship Id="rId364" Type="http://schemas.openxmlformats.org/officeDocument/2006/relationships/hyperlink" Target="consultantplus://offline/ref=0B76A5264E9F376FBA2AC9AF9A329F66324157808F5DA5722BCB61612060D99465FC30E8C39209B08791981862FC4F857ED924481BE82047c3M2A" TargetMode = "External"/>
	<Relationship Id="rId365" Type="http://schemas.openxmlformats.org/officeDocument/2006/relationships/hyperlink" Target="consultantplus://offline/ref=0B76A5264E9F376FBA2AC9AF9A329F6635485B8A8C5FA5722BCB61612060D99465FC30E8C3920DB58C91981862FC4F857ED924481BE82047c3M2A" TargetMode = "External"/>
	<Relationship Id="rId366" Type="http://schemas.openxmlformats.org/officeDocument/2006/relationships/hyperlink" Target="consultantplus://offline/ref=0B76A5264E9F376FBA2AC9AF9A329F66324A518E8A53A5722BCB61612060D99465FC30E8C3920DB48791981862FC4F857ED924481BE82047c3M2A" TargetMode = "External"/>
	<Relationship Id="rId367" Type="http://schemas.openxmlformats.org/officeDocument/2006/relationships/hyperlink" Target="consultantplus://offline/ref=0B76A5264E9F376FBA2AC9AF9A329F66324A518E8A53A5722BCB61612060D99465FC30E8C3920DB48691981862FC4F857ED924481BE82047c3M2A" TargetMode = "External"/>
	<Relationship Id="rId368" Type="http://schemas.openxmlformats.org/officeDocument/2006/relationships/hyperlink" Target="consultantplus://offline/ref=0B76A5264E9F376FBA2AC9AF9A329F66354A51818F59A5722BCB61612060D99465FC30EBC19B06E1D4DE994424A15C8774D9264A07cEM9A" TargetMode = "External"/>
	<Relationship Id="rId369" Type="http://schemas.openxmlformats.org/officeDocument/2006/relationships/hyperlink" Target="consultantplus://offline/ref=0B76A5264E9F376FBA2AC9AF9A329F66354A51818F59A5722BCB61612060D99465FC30E8C3920FB58591981862FC4F857ED924481BE82047c3M2A" TargetMode = "External"/>
	<Relationship Id="rId370" Type="http://schemas.openxmlformats.org/officeDocument/2006/relationships/hyperlink" Target="consultantplus://offline/ref=0B76A5264E9F376FBA2AC9AF9A329F66354953898D58A5722BCB61612060D99465FC30E8C3920DB38291981862FC4F857ED924481BE82047c3M2A" TargetMode = "External"/>
	<Relationship Id="rId371" Type="http://schemas.openxmlformats.org/officeDocument/2006/relationships/hyperlink" Target="consultantplus://offline/ref=0B76A5264E9F376FBA2AC9AF9A329F6635485B8A8C5FA5722BCB61612060D99465FC30E8C3920DB48491981862FC4F857ED924481BE82047c3M2A" TargetMode = "External"/>
	<Relationship Id="rId372" Type="http://schemas.openxmlformats.org/officeDocument/2006/relationships/hyperlink" Target="consultantplus://offline/ref=0B76A5264E9F376FBA2AC9AF9A329F66354953898D58A5722BCB61612060D99465FC30E8C3920DB28591981862FC4F857ED924481BE82047c3M2A" TargetMode = "External"/>
	<Relationship Id="rId373" Type="http://schemas.openxmlformats.org/officeDocument/2006/relationships/hyperlink" Target="consultantplus://offline/ref=0B76A5264E9F376FBA2AC9AF9A329F66354A51818F59A5722BCB61612060D99465FC30E8C3920DB18191981862FC4F857ED924481BE82047c3M2A" TargetMode = "External"/>
	<Relationship Id="rId374" Type="http://schemas.openxmlformats.org/officeDocument/2006/relationships/hyperlink" Target="consultantplus://offline/ref=0B76A5264E9F376FBA2AC9AF9A329F66354953898D58A5722BCB61612060D99465FC30E8C3920DB28791981862FC4F857ED924481BE82047c3M2A" TargetMode = "External"/>
	<Relationship Id="rId375" Type="http://schemas.openxmlformats.org/officeDocument/2006/relationships/hyperlink" Target="consultantplus://offline/ref=0B76A5264E9F376FBA2AC9AF9A329F66354A5B818F53A5722BCB61612060D99465FC30E8C3920DB78091981862FC4F857ED924481BE82047c3M2A" TargetMode = "External"/>
	<Relationship Id="rId376" Type="http://schemas.openxmlformats.org/officeDocument/2006/relationships/hyperlink" Target="consultantplus://offline/ref=0B76A5264E9F376FBA2AC9AF9A329F663240558C8852A5722BCB61612060D99465FC30E8C3920DB58191981862FC4F857ED924481BE82047c3M2A" TargetMode = "External"/>
	<Relationship Id="rId377" Type="http://schemas.openxmlformats.org/officeDocument/2006/relationships/hyperlink" Target="consultantplus://offline/ref=0B76A5264E9F376FBA2AC9AF9A329F66354953898D58A5722BCB61612060D99465FC30E8C3920DB28191981862FC4F857ED924481BE82047c3M2A" TargetMode = "External"/>
	<Relationship Id="rId378" Type="http://schemas.openxmlformats.org/officeDocument/2006/relationships/hyperlink" Target="consultantplus://offline/ref=0B76A5264E9F376FBA2AC9AF9A329F6635485B898358A5722BCB61612060D99465FC30E8C3920DB48791981862FC4F857ED924481BE82047c3M2A" TargetMode = "External"/>
	<Relationship Id="rId379" Type="http://schemas.openxmlformats.org/officeDocument/2006/relationships/hyperlink" Target="consultantplus://offline/ref=0B76A5264E9F376FBA2AC9AF9A329F66354A51818F59A5722BCB61612060D99465FC30E8C69A06E1D4DE994424A15C8774D9264A07cEM9A" TargetMode = "External"/>
	<Relationship Id="rId380" Type="http://schemas.openxmlformats.org/officeDocument/2006/relationships/hyperlink" Target="consultantplus://offline/ref=0B76A5264E9F376FBA2AC9AF9A329F66354A51818F59A5722BCB61612060D99465FC30EBC29706E1D4DE994424A15C8774D9264A07cEM9A" TargetMode = "External"/>
	<Relationship Id="rId381" Type="http://schemas.openxmlformats.org/officeDocument/2006/relationships/hyperlink" Target="consultantplus://offline/ref=0B76A5264E9F376FBA2AC9AF9A329F6635485B8A8C5FA5722BCB61612060D99465FC30E8C3920DB48691981862FC4F857ED924481BE82047c3M2A" TargetMode = "External"/>
	<Relationship Id="rId382" Type="http://schemas.openxmlformats.org/officeDocument/2006/relationships/hyperlink" Target="consultantplus://offline/ref=0B76A5264E9F376FBA2AC9AF9A329F66354953898D58A5722BCB61612060D99465FC30E8C3920DB28391981862FC4F857ED924481BE82047c3M2A" TargetMode = "External"/>
	<Relationship Id="rId383" Type="http://schemas.openxmlformats.org/officeDocument/2006/relationships/hyperlink" Target="consultantplus://offline/ref=0B76A5264E9F376FBA2AC9AF9A329F6635485B8A8C5FA5722BCB61612060D99465FC30E8C3920DB48191981862FC4F857ED924481BE82047c3M2A" TargetMode = "External"/>
	<Relationship Id="rId384" Type="http://schemas.openxmlformats.org/officeDocument/2006/relationships/hyperlink" Target="consultantplus://offline/ref=0B76A5264E9F376FBA2AC9AF9A329F66324A518E8A53A5722BCB61612060D99465FC30E8C3920DB48191981862FC4F857ED924481BE82047c3M2A" TargetMode = "External"/>
	<Relationship Id="rId385" Type="http://schemas.openxmlformats.org/officeDocument/2006/relationships/hyperlink" Target="consultantplus://offline/ref=0B76A5264E9F376FBA2AC9AF9A329F66354953898D58A5722BCB61612060D99465FC30E8C3920DB28291981862FC4F857ED924481BE82047c3M2A" TargetMode = "External"/>
	<Relationship Id="rId386" Type="http://schemas.openxmlformats.org/officeDocument/2006/relationships/hyperlink" Target="consultantplus://offline/ref=0B76A5264E9F376FBA2AC9AF9A329F66354B51898C5CA5722BCB61612060D99477FC68E4C19A13B58784CE4924cAMAA" TargetMode = "External"/>
	<Relationship Id="rId387" Type="http://schemas.openxmlformats.org/officeDocument/2006/relationships/hyperlink" Target="consultantplus://offline/ref=0B76A5264E9F376FBA2AC9AF9A329F6635485B898358A5722BCB61612060D99465FC30E8C3920DB48191981862FC4F857ED924481BE82047c3M2A" TargetMode = "External"/>
	<Relationship Id="rId388" Type="http://schemas.openxmlformats.org/officeDocument/2006/relationships/hyperlink" Target="consultantplus://offline/ref=0B76A5264E9F376FBA2AC9AF9A329F66354953898D58A5722BCB61612060D99465FC30E8C3920DB28D91981862FC4F857ED924481BE82047c3M2A" TargetMode = "External"/>
	<Relationship Id="rId389" Type="http://schemas.openxmlformats.org/officeDocument/2006/relationships/hyperlink" Target="consultantplus://offline/ref=0B76A5264E9F376FBA2AC9AF9A329F6635485B898358A5722BCB61612060D99465FC30E8C3920DB48091981862FC4F857ED924481BE82047c3M2A" TargetMode = "External"/>
	<Relationship Id="rId390" Type="http://schemas.openxmlformats.org/officeDocument/2006/relationships/hyperlink" Target="consultantplus://offline/ref=0B76A5264E9F376FBA2AC9AF9A329F66324C5B8B835AA5722BCB61612060D99465FC30E8C3920DB48691981862FC4F857ED924481BE82047c3M2A" TargetMode = "External"/>
	<Relationship Id="rId391" Type="http://schemas.openxmlformats.org/officeDocument/2006/relationships/hyperlink" Target="consultantplus://offline/ref=0B76A5264E9F376FBA2AC9AF9A329F66324C5B8B835AA5722BCB61612060D99465FC30E8C3920CB38591981862FC4F857ED924481BE82047c3M2A" TargetMode = "External"/>
	<Relationship Id="rId392" Type="http://schemas.openxmlformats.org/officeDocument/2006/relationships/hyperlink" Target="consultantplus://offline/ref=0B76A5264E9F376FBA2AC9AF9A329F66324A518E8A53A5722BCB61612060D99465FC30E8C3920DB48C91981862FC4F857ED924481BE82047c3M2A" TargetMode = "External"/>
	<Relationship Id="rId393" Type="http://schemas.openxmlformats.org/officeDocument/2006/relationships/hyperlink" Target="consultantplus://offline/ref=0B76A5264E9F376FBA2AC9AF9A329F66354A5B818F53A5722BCB61612060D99465FC30E8C3920DB78391981862FC4F857ED924481BE82047c3M2A" TargetMode = "External"/>
	<Relationship Id="rId394" Type="http://schemas.openxmlformats.org/officeDocument/2006/relationships/hyperlink" Target="consultantplus://offline/ref=0B76A5264E9F376FBA2AC9AF9A329F66354953898D58A5722BCB61612060D99465FC30E8C3920DB28C91981862FC4F857ED924481BE82047c3M2A" TargetMode = "External"/>
	<Relationship Id="rId395" Type="http://schemas.openxmlformats.org/officeDocument/2006/relationships/hyperlink" Target="consultantplus://offline/ref=0B76A5264E9F376FBA2AC9AF9A329F66354953898D58A5722BCB61612060D99465FC30E8C3920DBD8491981862FC4F857ED924481BE82047c3M2A" TargetMode = "External"/>
	<Relationship Id="rId396" Type="http://schemas.openxmlformats.org/officeDocument/2006/relationships/hyperlink" Target="consultantplus://offline/ref=0B76A5264E9F376FBA2AC9AF9A329F6635485B8A8C5FA5722BCB61612060D99465FC30E8C3920DB48291981862FC4F857ED924481BE82047c3M2A" TargetMode = "External"/>
	<Relationship Id="rId397" Type="http://schemas.openxmlformats.org/officeDocument/2006/relationships/hyperlink" Target="consultantplus://offline/ref=0B76A5264E9F376FBA2AC9AF9A329F6635485B898358A5722BCB61612060D99465FC30E8C3920DB48391981862FC4F857ED924481BE82047c3M2A" TargetMode = "External"/>
	<Relationship Id="rId398" Type="http://schemas.openxmlformats.org/officeDocument/2006/relationships/hyperlink" Target="consultantplus://offline/ref=0B76A5264E9F376FBA2AC9AF9A329F66324A518E8A53A5722BCB61612060D99465FC30E8C3920DB78591981862FC4F857ED924481BE82047c3M2A" TargetMode = "External"/>
	<Relationship Id="rId399" Type="http://schemas.openxmlformats.org/officeDocument/2006/relationships/hyperlink" Target="consultantplus://offline/ref=0B76A5264E9F376FBA2AC9AF9A329F66324A518E8A53A5722BCB61612060D99465FC30E8C3920DB78691981862FC4F857ED924481BE82047c3M2A" TargetMode = "External"/>
	<Relationship Id="rId400" Type="http://schemas.openxmlformats.org/officeDocument/2006/relationships/image" Target="media/image6.wmf"/>
	<Relationship Id="rId401" Type="http://schemas.openxmlformats.org/officeDocument/2006/relationships/hyperlink" Target="consultantplus://offline/ref=0B76A5264E9F376FBA2AC9AF9A329F66324A518E8A53A5722BCB61612060D99465FC30E8C3920DB78691981862FC4F857ED924481BE82047c3M2A" TargetMode = "External"/>
	<Relationship Id="rId402" Type="http://schemas.openxmlformats.org/officeDocument/2006/relationships/hyperlink" Target="consultantplus://offline/ref=0B76A5264E9F376FBA2AC9AF9A329F66324A518E8A53A5722BCB61612060D99465FC30E8C3920DB78191981862FC4F857ED924481BE82047c3M2A" TargetMode = "External"/>
	<Relationship Id="rId403" Type="http://schemas.openxmlformats.org/officeDocument/2006/relationships/image" Target="media/image7.wmf"/>
	<Relationship Id="rId404" Type="http://schemas.openxmlformats.org/officeDocument/2006/relationships/hyperlink" Target="consultantplus://offline/ref=0B76A5264E9F376FBA2AC9AF9A329F66354A51818F59A5722BCB61612060D99465FC30E8C49106E1D4DE994424A15C8774D9264A07cEM9A" TargetMode = "External"/>
	<Relationship Id="rId405" Type="http://schemas.openxmlformats.org/officeDocument/2006/relationships/hyperlink" Target="consultantplus://offline/ref=0B76A5264E9F376FBA2AC9AF9A329F6635485B898358A5722BCB61612060D99465FC30E8C3920DB48D91981862FC4F857ED924481BE82047c3M2A" TargetMode = "External"/>
	<Relationship Id="rId406" Type="http://schemas.openxmlformats.org/officeDocument/2006/relationships/hyperlink" Target="consultantplus://offline/ref=0B76A5264E9F376FBA2AC9AF9A329F6635485B8A8C5FA5722BCB61612060D99465FC30E8C3920DB78591981862FC4F857ED924481BE82047c3M2A" TargetMode = "External"/>
	<Relationship Id="rId407" Type="http://schemas.openxmlformats.org/officeDocument/2006/relationships/hyperlink" Target="consultantplus://offline/ref=0B76A5264E9F376FBA2AC9AF9A329F6635485B898358A5722BCB61612060D99465FC30E8C3920DB78491981862FC4F857ED924481BE82047c3M2A" TargetMode = "External"/>
	<Relationship Id="rId408" Type="http://schemas.openxmlformats.org/officeDocument/2006/relationships/hyperlink" Target="consultantplus://offline/ref=0B76A5264E9F376FBA2AC9AF9A329F6635485B8A8C5FA5722BCB61612060D99465FC30E8C3920DB78491981862FC4F857ED924481BE82047c3M2A" TargetMode = "External"/>
	<Relationship Id="rId409" Type="http://schemas.openxmlformats.org/officeDocument/2006/relationships/hyperlink" Target="consultantplus://offline/ref=0B76A5264E9F376FBA2AC9AF9A329F663548568D8B59A5722BCB61612060D99477FC68E4C19A13B58784CE4924cAMAA" TargetMode = "External"/>
	<Relationship Id="rId410" Type="http://schemas.openxmlformats.org/officeDocument/2006/relationships/hyperlink" Target="consultantplus://offline/ref=0B76A5264E9F376FBA2AC9AF9A329F6635485B8A8C5FA5722BCB61612060D99465FC30E8C3920DB78691981862FC4F857ED924481BE82047c3M2A" TargetMode = "External"/>
	<Relationship Id="rId411" Type="http://schemas.openxmlformats.org/officeDocument/2006/relationships/hyperlink" Target="consultantplus://offline/ref=0B76A5264E9F376FBA2AC9AF9A329F6635485B898358A5722BCB61612060D99465FC30E8C3920DB78791981862FC4F857ED924481BE82047c3M2A" TargetMode = "External"/>
	<Relationship Id="rId412" Type="http://schemas.openxmlformats.org/officeDocument/2006/relationships/hyperlink" Target="consultantplus://offline/ref=0B76A5264E9F376FBA2AC9AF9A329F6635485B8A8C5FA5722BCB61612060D99465FC30E8C3920DB78391981862FC4F857ED924481BE82047c3M2A" TargetMode = "External"/>
	<Relationship Id="rId413" Type="http://schemas.openxmlformats.org/officeDocument/2006/relationships/hyperlink" Target="consultantplus://offline/ref=0B76A5264E9F376FBA2AC9AF9A329F6635485B8A8C5FA5722BCB61612060D99465FC30E8C3920DB78D91981862FC4F857ED924481BE82047c3M2A" TargetMode = "External"/>
	<Relationship Id="rId414" Type="http://schemas.openxmlformats.org/officeDocument/2006/relationships/hyperlink" Target="consultantplus://offline/ref=0B76A5264E9F376FBA2AC9AF9A329F66354B50888F5AA5722BCB61612060D99465FC30E8C79A06E1D4DE994424A15C8774D9264A07cEM9A" TargetMode = "External"/>
	<Relationship Id="rId415" Type="http://schemas.openxmlformats.org/officeDocument/2006/relationships/hyperlink" Target="consultantplus://offline/ref=0B76A5264E9F376FBA2AC9AF9A329F6635485A808C5EA5722BCB61612060D99465FC30E8C3920DB58791981862FC4F857ED924481BE82047c3M2A" TargetMode = "External"/>
	<Relationship Id="rId416" Type="http://schemas.openxmlformats.org/officeDocument/2006/relationships/hyperlink" Target="consultantplus://offline/ref=0B76A5264E9F376FBA2AC9AF9A329F66324E55898353A5722BCB61612060D99465FC30E8C3920DB58C91981862FC4F857ED924481BE82047c3M2A" TargetMode = "External"/>
	<Relationship Id="rId417" Type="http://schemas.openxmlformats.org/officeDocument/2006/relationships/hyperlink" Target="consultantplus://offline/ref=0B76A5264E9F376FBA2AC9AF9A329F6635485B898358A5722BCB61612060D99465FC30E8C3920DB78191981862FC4F857ED924481BE82047c3M2A" TargetMode = "External"/>
	<Relationship Id="rId418" Type="http://schemas.openxmlformats.org/officeDocument/2006/relationships/hyperlink" Target="consultantplus://offline/ref=0B76A5264E9F376FBA2AC9AF9A329F66324E55898353A5722BCB61612060D99465FC30E8C3920DB48491981862FC4F857ED924481BE82047c3M2A" TargetMode = "External"/>
	<Relationship Id="rId419" Type="http://schemas.openxmlformats.org/officeDocument/2006/relationships/hyperlink" Target="consultantplus://offline/ref=0B76A5264E9F376FBA2AC9AF9A329F6635485B898358A5722BCB61612060D99465FC30E8C3920DB78091981862FC4F857ED924481BE82047c3M2A" TargetMode = "External"/>
	<Relationship Id="rId420" Type="http://schemas.openxmlformats.org/officeDocument/2006/relationships/hyperlink" Target="consultantplus://offline/ref=0B76A5264E9F376FBA2AC9AF9A329F66354A5B818F53A5722BCB61612060D99465FC30E8C3920DB78291981862FC4F857ED924481BE82047c3M2A" TargetMode = "External"/>
	<Relationship Id="rId421" Type="http://schemas.openxmlformats.org/officeDocument/2006/relationships/hyperlink" Target="consultantplus://offline/ref=0B76A5264E9F376FBA2AC9AF9A329F66324E55898353A5722BCB61612060D99465FC30E8C3920DB48691981862FC4F857ED924481BE82047c3M2A" TargetMode = "External"/>
	<Relationship Id="rId422" Type="http://schemas.openxmlformats.org/officeDocument/2006/relationships/hyperlink" Target="consultantplus://offline/ref=0B76A5264E9F376FBA2AC9AF9A329F6635485B898358A5722BCB61612060D99465FC30E8C3920DB78391981862FC4F857ED924481BE82047c3M2A" TargetMode = "External"/>
	<Relationship Id="rId423" Type="http://schemas.openxmlformats.org/officeDocument/2006/relationships/hyperlink" Target="consultantplus://offline/ref=0B76A5264E9F376FBA2AC9AF9A329F66354953898D58A5722BCB61612060D99465FC30E8C3920DBD8191981862FC4F857ED924481BE82047c3M2A" TargetMode = "External"/>
	<Relationship Id="rId424" Type="http://schemas.openxmlformats.org/officeDocument/2006/relationships/hyperlink" Target="consultantplus://offline/ref=0B76A5264E9F376FBA2AC9AF9A329F6635485B898358A5722BCB61612060D99465FC30E8C3920DB78291981862FC4F857ED924481BE82047c3M2A" TargetMode = "External"/>
	<Relationship Id="rId425" Type="http://schemas.openxmlformats.org/officeDocument/2006/relationships/hyperlink" Target="consultantplus://offline/ref=0B76A5264E9F376FBA2AC9AF9A329F66324E55898353A5722BCB61612060D99465FC30E8C3920DB48191981862FC4F857ED924481BE82047c3M2A" TargetMode = "External"/>
	<Relationship Id="rId426" Type="http://schemas.openxmlformats.org/officeDocument/2006/relationships/hyperlink" Target="consultantplus://offline/ref=0B76A5264E9F376FBA2AC9AF9A329F66354A51818F59A5722BCB61612060D99465FC30EBC59B06E1D4DE994424A15C8774D9264A07cEM9A" TargetMode = "External"/>
	<Relationship Id="rId427" Type="http://schemas.openxmlformats.org/officeDocument/2006/relationships/hyperlink" Target="consultantplus://offline/ref=0B76A5264E9F376FBA2AC9AF9A329F66354A51818F59A5722BCB61612060D99465FC30EBC49B06E1D4DE994424A15C8774D9264A07cEM9A" TargetMode = "External"/>
	<Relationship Id="rId428" Type="http://schemas.openxmlformats.org/officeDocument/2006/relationships/hyperlink" Target="consultantplus://offline/ref=0B76A5264E9F376FBA2AC9AF9A329F66354A51818F59A5722BCB61612060D99465FC30E8CB9B06E1D4DE994424A15C8774D9264A07cEM9A" TargetMode = "External"/>
	<Relationship Id="rId429" Type="http://schemas.openxmlformats.org/officeDocument/2006/relationships/hyperlink" Target="consultantplus://offline/ref=0B76A5264E9F376FBA2AC9AF9A329F66354953898D58A5722BCB61612060D99465FC30E8C3920DBD8091981862FC4F857ED924481BE82047c3M2A" TargetMode = "External"/>
	<Relationship Id="rId430" Type="http://schemas.openxmlformats.org/officeDocument/2006/relationships/hyperlink" Target="consultantplus://offline/ref=0B76A5264E9F376FBA2AC9AF9A329F66354953898D58A5722BCB61612060D99465FC30E8C3920DBD8D91981862FC4F857ED924481BE82047c3M2A" TargetMode = "External"/>
	<Relationship Id="rId431" Type="http://schemas.openxmlformats.org/officeDocument/2006/relationships/hyperlink" Target="consultantplus://offline/ref=0B76A5264E9F376FBA2AC9AF9A329F66324A518E8A53A5722BCB61612060D99465FC30E8C3920DB78091981862FC4F857ED924481BE82047c3M2A" TargetMode = "External"/>
	<Relationship Id="rId432" Type="http://schemas.openxmlformats.org/officeDocument/2006/relationships/hyperlink" Target="consultantplus://offline/ref=0B76A5264E9F376FBA2AC9AF9A329F66354953898D58A5722BCB61612060D99465FC30E8C3920DBD8C91981862FC4F857ED924481BE82047c3M2A" TargetMode = "External"/>
	<Relationship Id="rId433" Type="http://schemas.openxmlformats.org/officeDocument/2006/relationships/hyperlink" Target="consultantplus://offline/ref=0B76A5264E9F376FBA2AC9AF9A329F66324E5A8B8C5DA5722BCB61612060D99465FC30E8C3920DB58091981862FC4F857ED924481BE82047c3M2A" TargetMode = "External"/>
	<Relationship Id="rId434" Type="http://schemas.openxmlformats.org/officeDocument/2006/relationships/hyperlink" Target="consultantplus://offline/ref=0B76A5264E9F376FBA2AC9AF9A329F663241578D8853A5722BCB61612060D99465FC30E8C3920DB58091981862FC4F857ED924481BE82047c3M2A" TargetMode = "External"/>
	<Relationship Id="rId435" Type="http://schemas.openxmlformats.org/officeDocument/2006/relationships/hyperlink" Target="consultantplus://offline/ref=0B76A5264E9F376FBA2AC9AF9A329F66354A5B818F53A5722BCB61612060D99465FC30E8C3920DB78D91981862FC4F857ED924481BE82047c3M2A" TargetMode = "External"/>
	<Relationship Id="rId436" Type="http://schemas.openxmlformats.org/officeDocument/2006/relationships/hyperlink" Target="consultantplus://offline/ref=0B76A5264E9F376FBA2AC9AF9A329F66324157808F5DA5722BCB61612060D99465FC30E8C39209B08791981862FC4F857ED924481BE82047c3M2A" TargetMode = "External"/>
	<Relationship Id="rId437" Type="http://schemas.openxmlformats.org/officeDocument/2006/relationships/hyperlink" Target="consultantplus://offline/ref=0B76A5264E9F376FBA2AC9AF9A329F66324157808F5DA5722BCB61612060D99465FC30E8C39209B08791981862FC4F857ED924481BE82047c3M2A" TargetMode = "External"/>
	<Relationship Id="rId438" Type="http://schemas.openxmlformats.org/officeDocument/2006/relationships/hyperlink" Target="consultantplus://offline/ref=0B76A5264E9F376FBA2AC9AF9A329F66354A51818F59A5722BCB61612060D99465FC30E8C3920DB18191981862FC4F857ED924481BE82047c3M2A" TargetMode = "External"/>
	<Relationship Id="rId439" Type="http://schemas.openxmlformats.org/officeDocument/2006/relationships/hyperlink" Target="consultantplus://offline/ref=0B76A5264E9F376FBA2AC9AF9A329F66354A5B818F53A5722BCB61612060D99465FC30E8C3920DB78C91981862FC4F857ED924481BE82047c3M2A" TargetMode = "External"/>
	<Relationship Id="rId440" Type="http://schemas.openxmlformats.org/officeDocument/2006/relationships/hyperlink" Target="consultantplus://offline/ref=0B76A5264E9F376FBA2AC9AF9A329F66324E5A8B8C5DA5722BCB61612060D99465FC30E8C3920DB58091981862FC4F857ED924481BE82047c3M2A" TargetMode = "External"/>
	<Relationship Id="rId441" Type="http://schemas.openxmlformats.org/officeDocument/2006/relationships/hyperlink" Target="consultantplus://offline/ref=0B76A5264E9F376FBA2AC9AF9A329F663240558C8852A5722BCB61612060D99465FC30E8C3920DB58191981862FC4F857ED924481BE82047c3M2A" TargetMode = "External"/>
	<Relationship Id="rId442" Type="http://schemas.openxmlformats.org/officeDocument/2006/relationships/hyperlink" Target="consultantplus://offline/ref=0B76A5264E9F376FBA2AC9AF9A329F66354A5B818F53A5722BCB61612060D99465FC30E8C3920DB68591981862FC4F857ED924481BE82047c3M2A" TargetMode = "External"/>
	<Relationship Id="rId443" Type="http://schemas.openxmlformats.org/officeDocument/2006/relationships/image" Target="media/image8.wmf"/>
	<Relationship Id="rId444" Type="http://schemas.openxmlformats.org/officeDocument/2006/relationships/hyperlink" Target="consultantplus://offline/ref=0B76A5264E9F376FBA2AC9AF9A329F66354A51818F59A5722BCB61612060D99465FC30EBC59306E1D4DE994424A15C8774D9264A07cEM9A" TargetMode = "External"/>
	<Relationship Id="rId445" Type="http://schemas.openxmlformats.org/officeDocument/2006/relationships/hyperlink" Target="consultantplus://offline/ref=0B76A5264E9F376FBA2AC9AF9A329F66354A5B818F53A5722BCB61612060D99465FC30E8C3920DB68791981862FC4F857ED924481BE82047c3M2A" TargetMode = "External"/>
	<Relationship Id="rId446" Type="http://schemas.openxmlformats.org/officeDocument/2006/relationships/hyperlink" Target="consultantplus://offline/ref=0B76A5264E9F376FBA2AC9AF9A329F66354A5B818F53A5722BCB61612060D99465FC30E8C3920DB68791981862FC4F857ED924481BE82047c3M2A" TargetMode = "External"/>
	<Relationship Id="rId447" Type="http://schemas.openxmlformats.org/officeDocument/2006/relationships/hyperlink" Target="consultantplus://offline/ref=0B76A5264E9F376FBA2AC9AF9A329F663241578D8853A5722BCB61612060D99465FC30E8C3920DB58091981862FC4F857ED924481BE82047c3M2A" TargetMode = "External"/>
	<Relationship Id="rId448" Type="http://schemas.openxmlformats.org/officeDocument/2006/relationships/hyperlink" Target="consultantplus://offline/ref=0B76A5264E9F376FBA2AC9AF9A329F66354A51818F59A5722BCB61612060D99465FC30EBC59B06E1D4DE994424A15C8774D9264A07cEM9A" TargetMode = "External"/>
	<Relationship Id="rId449" Type="http://schemas.openxmlformats.org/officeDocument/2006/relationships/hyperlink" Target="consultantplus://offline/ref=0B76A5264E9F376FBA2AC9AF9A329F66354A51818F59A5722BCB61612060D99465FC30EBC49606E1D4DE994424A15C8774D9264A07cEM9A" TargetMode = "External"/>
	<Relationship Id="rId450" Type="http://schemas.openxmlformats.org/officeDocument/2006/relationships/hyperlink" Target="consultantplus://offline/ref=0B76A5264E9F376FBA2AC9AF9A329F66354A51818F59A5722BCB61612060D99465FC30E8CB9B06E1D4DE994424A15C8774D9264A07cEM9A" TargetMode = "External"/>
	<Relationship Id="rId451" Type="http://schemas.openxmlformats.org/officeDocument/2006/relationships/hyperlink" Target="consultantplus://offline/ref=0B76A5264E9F376FBA2AC9AF9A329F66354953898D58A5722BCB61612060D99465FC30E8C3920CB68791981862FC4F857ED924481BE82047c3M2A" TargetMode = "External"/>
	<Relationship Id="rId452" Type="http://schemas.openxmlformats.org/officeDocument/2006/relationships/hyperlink" Target="consultantplus://offline/ref=0B76A5264E9F376FBA2AC9AF9A329F66324F528A8B5EA5722BCB61612060D99465FC30E8C3920DB58091981862FC4F857ED924481BE82047c3M2A" TargetMode = "External"/>
	<Relationship Id="rId453" Type="http://schemas.openxmlformats.org/officeDocument/2006/relationships/hyperlink" Target="consultantplus://offline/ref=0B76A5264E9F376FBA2AC9AF9A329F66324150808A5BA5722BCB61612060D99465FC30E8C3920DB58091981862FC4F857ED924481BE82047c3M2A" TargetMode = "External"/>
	<Relationship Id="rId454" Type="http://schemas.openxmlformats.org/officeDocument/2006/relationships/hyperlink" Target="consultantplus://offline/ref=0B76A5264E9F376FBA2AC9AF9A329F66354A558E8959A5722BCB61612060D99465FC30E8C3920DB78591981862FC4F857ED924481BE82047c3M2A" TargetMode = "External"/>
	<Relationship Id="rId455" Type="http://schemas.openxmlformats.org/officeDocument/2006/relationships/hyperlink" Target="consultantplus://offline/ref=0B76A5264E9F376FBA2AC9AF9A329F66354A5B818F53A5722BCB61612060D99465FC30E8C3920DB68691981862FC4F857ED924481BE82047c3M2A" TargetMode = "External"/>
	<Relationship Id="rId456" Type="http://schemas.openxmlformats.org/officeDocument/2006/relationships/hyperlink" Target="consultantplus://offline/ref=0B76A5264E9F376FBA2AC9AF9A329F66354B518A885DA5722BCB61612060D99477FC68E4C19A13B58784CE4924cAMAA" TargetMode = "External"/>
	<Relationship Id="rId457" Type="http://schemas.openxmlformats.org/officeDocument/2006/relationships/hyperlink" Target="consultantplus://offline/ref=0B76A5264E9F376FBA2AC9AF9A329F66324E51808C5AA5722BCB61612060D99465FC30E8C3920DB28091981862FC4F857ED924481BE82047c3M2A" TargetMode = "External"/>
	<Relationship Id="rId458" Type="http://schemas.openxmlformats.org/officeDocument/2006/relationships/hyperlink" Target="consultantplus://offline/ref=0B76A5264E9F376FBA2AC9AF9A329F66354A558E8959A5722BCB61612060D99465FC30E8C3920DB78591981862FC4F857ED924481BE82047c3M2A" TargetMode = "External"/>
	<Relationship Id="rId459" Type="http://schemas.openxmlformats.org/officeDocument/2006/relationships/hyperlink" Target="consultantplus://offline/ref=0B76A5264E9F376FBA2AC9AF9A329F66354A558E885DA5722BCB61612060D99465FC30E8C3920FB78691981862FC4F857ED924481BE82047c3M2A" TargetMode = "External"/>
	<Relationship Id="rId460" Type="http://schemas.openxmlformats.org/officeDocument/2006/relationships/hyperlink" Target="consultantplus://offline/ref=0B76A5264E9F376FBA2AC9AF9A329F66354A51818F59A5722BCB61612060D99465FC30EEC79959E4C1CFC14B2EB7428568C52448c0M6A" TargetMode = "External"/>
	<Relationship Id="rId461" Type="http://schemas.openxmlformats.org/officeDocument/2006/relationships/hyperlink" Target="consultantplus://offline/ref=0B76A5264E9F376FBA2AC9AF9A329F663240558C8852A5722BCB61612060D99465FC30E8C3920DB58191981862FC4F857ED924481BE82047c3M2A" TargetMode = "External"/>
	<Relationship Id="rId462" Type="http://schemas.openxmlformats.org/officeDocument/2006/relationships/hyperlink" Target="consultantplus://offline/ref=0B76A5264E9F376FBA2AC9AF9A329F66354A5B818F53A5722BCB61612060D99465FC30E8C3920DB68191981862FC4F857ED924481BE82047c3M2A" TargetMode = "External"/>
	<Relationship Id="rId463" Type="http://schemas.openxmlformats.org/officeDocument/2006/relationships/image" Target="media/image9.wmf"/>
	<Relationship Id="rId464" Type="http://schemas.openxmlformats.org/officeDocument/2006/relationships/hyperlink" Target="consultantplus://offline/ref=0B76A5264E9F376FBA2AC9AF9A329F66354A5B818F53A5722BCB61612060D99465FC30E8C3920DB68391981862FC4F857ED924481BE82047c3M2A" TargetMode = "External"/>
	<Relationship Id="rId465" Type="http://schemas.openxmlformats.org/officeDocument/2006/relationships/hyperlink" Target="consultantplus://offline/ref=0B76A5264E9F376FBA2AC9AF9A329F66354A5B818F53A5722BCB61612060D99465FC30E8C3920DB68D91981862FC4F857ED924481BE82047c3M2A" TargetMode = "External"/>
	<Relationship Id="rId466" Type="http://schemas.openxmlformats.org/officeDocument/2006/relationships/hyperlink" Target="consultantplus://offline/ref=0B76A5264E9F376FBA2AC9AF9A329F66324150808A5BA5722BCB61612060D99465FC30E8C3920DB58091981862FC4F857ED924481BE82047c3M2A" TargetMode = "External"/>
	<Relationship Id="rId467" Type="http://schemas.openxmlformats.org/officeDocument/2006/relationships/hyperlink" Target="consultantplus://offline/ref=0B76A5264E9F376FBA2AC9AF9A329F66354A5B818F53A5722BCB61612060D99465FC30E8C3920DB68C91981862FC4F857ED924481BE82047c3M2A" TargetMode = "External"/>
	<Relationship Id="rId468" Type="http://schemas.openxmlformats.org/officeDocument/2006/relationships/hyperlink" Target="consultantplus://offline/ref=0B76A5264E9F376FBA2AC9AF9A329F66354A5B818F53A5722BCB61612060D99465FC30E8C3920DB18491981862FC4F857ED924481BE82047c3M2A" TargetMode = "External"/>
	<Relationship Id="rId469" Type="http://schemas.openxmlformats.org/officeDocument/2006/relationships/hyperlink" Target="consultantplus://offline/ref=0B76A5264E9F376FBA2AC9AF9A329F66354A5B818F53A5722BCB61612060D99465FC30E8C3920DB18791981862FC4F857ED924481BE82047c3M2A" TargetMode = "External"/>
	<Relationship Id="rId470" Type="http://schemas.openxmlformats.org/officeDocument/2006/relationships/hyperlink" Target="consultantplus://offline/ref=0B76A5264E9F376FBA2AC9AF9A329F66354A5B818F53A5722BCB61612060D99465FC30E8C3920DB18691981862FC4F857ED924481BE82047c3M2A" TargetMode = "External"/>
	<Relationship Id="rId471" Type="http://schemas.openxmlformats.org/officeDocument/2006/relationships/hyperlink" Target="consultantplus://offline/ref=0B76A5264E9F376FBA2AC9AF9A329F66354A5B818F53A5722BCB61612060D99465FC30E8C3920DB18191981862FC4F857ED924481BE82047c3M2A" TargetMode = "External"/>
	<Relationship Id="rId472" Type="http://schemas.openxmlformats.org/officeDocument/2006/relationships/hyperlink" Target="consultantplus://offline/ref=0B76A5264E9F376FBA2AC9AF9A329F66354B53808B5BA5722BCB61612060D99465FC30E8C09406E1D4DE994424A15C8774D9264A07cEM9A" TargetMode = "External"/>
	<Relationship Id="rId473" Type="http://schemas.openxmlformats.org/officeDocument/2006/relationships/hyperlink" Target="consultantplus://offline/ref=0B76A5264E9F376FBA2AC9AF9A329F66354A5B818F53A5722BCB61612060D99465FC30E8C3920DB18091981862FC4F857ED924481BE82047c3M2A" TargetMode = "External"/>
	<Relationship Id="rId474" Type="http://schemas.openxmlformats.org/officeDocument/2006/relationships/hyperlink" Target="consultantplus://offline/ref=0B76A5264E9F376FBA2AC9AF9A329F66324F528A8B5EA5722BCB61612060D99465FC30E8C3920DB58091981862FC4F857ED924481BE82047c3M2A" TargetMode = "External"/>
	<Relationship Id="rId475" Type="http://schemas.openxmlformats.org/officeDocument/2006/relationships/hyperlink" Target="consultantplus://offline/ref=0B76A5264E9F376FBA2AC9AF9A329F66354A5B818F53A5722BCB61612060D99465FC30E8C3920DB18391981862FC4F857ED924481BE82047c3M2A" TargetMode = "External"/>
	<Relationship Id="rId476" Type="http://schemas.openxmlformats.org/officeDocument/2006/relationships/hyperlink" Target="consultantplus://offline/ref=0B76A5264E9F376FBA2AC9AF9A329F66354A51818F59A5722BCB61612060D99465FC30EBC59B06E1D4DE994424A15C8774D9264A07cEM9A" TargetMode = "External"/>
	<Relationship Id="rId477" Type="http://schemas.openxmlformats.org/officeDocument/2006/relationships/hyperlink" Target="consultantplus://offline/ref=0B76A5264E9F376FBA2AC9AF9A329F66354A51818F59A5722BCB61612060D99465FC30EBC49606E1D4DE994424A15C8774D9264A07cEM9A" TargetMode = "External"/>
	<Relationship Id="rId478" Type="http://schemas.openxmlformats.org/officeDocument/2006/relationships/hyperlink" Target="consultantplus://offline/ref=0B76A5264E9F376FBA2AC9AF9A329F66324E508C8A5EA5722BCB61612060D99465FC30E8C3920DB48591981862FC4F857ED924481BE82047c3M2A" TargetMode = "External"/>
	<Relationship Id="rId479" Type="http://schemas.openxmlformats.org/officeDocument/2006/relationships/hyperlink" Target="consultantplus://offline/ref=0B76A5264E9F376FBA2AC9AF9A329F66354953898D5AA5722BCB61612060D99465FC30E8C0970BB78291981862FC4F857ED924481BE82047c3M2A" TargetMode = "External"/>
	<Relationship Id="rId480" Type="http://schemas.openxmlformats.org/officeDocument/2006/relationships/hyperlink" Target="consultantplus://offline/ref=0B76A5264E9F376FBA2AC9AF9A329F66354A558E8959A5722BCB61612060D99465FC30E8C3920DB78491981862FC4F857ED924481BE82047c3M2A" TargetMode = "External"/>
	<Relationship Id="rId481" Type="http://schemas.openxmlformats.org/officeDocument/2006/relationships/hyperlink" Target="consultantplus://offline/ref=0B76A5264E9F376FBA2AC9AF9A329F6635495B898953A5722BCB61612060D99465FC30E8C3920DB58091981862FC4F857ED924481BE82047c3M2A" TargetMode = "External"/>
	<Relationship Id="rId482" Type="http://schemas.openxmlformats.org/officeDocument/2006/relationships/hyperlink" Target="consultantplus://offline/ref=0B76A5264E9F376FBA2AC9AF9A329F66354B538E835BA5722BCB61612060D99465FC30E8C3920DB58091981862FC4F857ED924481BE82047c3M2A" TargetMode = "External"/>
	<Relationship Id="rId483" Type="http://schemas.openxmlformats.org/officeDocument/2006/relationships/hyperlink" Target="consultantplus://offline/ref=0B76A5264E9F376FBA2AC9AF9A329F66354A5B818F53A5722BCB61612060D99465FC30E8C3920DB18291981862FC4F857ED924481BE82047c3M2A" TargetMode = "External"/>
	<Relationship Id="rId484" Type="http://schemas.openxmlformats.org/officeDocument/2006/relationships/hyperlink" Target="consultantplus://offline/ref=0B76A5264E9F376FBA2AC9AF9A329F66354B53808B5BA5722BCB61612060D99465FC30E8C29406E1D4DE994424A15C8774D9264A07cEM9A" TargetMode = "External"/>
	<Relationship Id="rId485" Type="http://schemas.openxmlformats.org/officeDocument/2006/relationships/hyperlink" Target="consultantplus://offline/ref=0B76A5264E9F376FBA2AC9AF9A329F6635495B898953A5722BCB61612060D99465FC30E8C3920DB48591981862FC4F857ED924481BE82047c3M2A" TargetMode = "External"/>
	<Relationship Id="rId486" Type="http://schemas.openxmlformats.org/officeDocument/2006/relationships/hyperlink" Target="consultantplus://offline/ref=0B76A5264E9F376FBA2AC9AF9A329F66324C56808259A5722BCB61612060D99477FC68E4C19A13B58784CE4924cAMAA" TargetMode = "External"/>
	<Relationship Id="rId487" Type="http://schemas.openxmlformats.org/officeDocument/2006/relationships/hyperlink" Target="consultantplus://offline/ref=0B76A5264E9F376FBA2AC9AF9A329F66354A5B818F53A5722BCB61612060D99465FC30E8C3920DB18C91981862FC4F857ED924481BE82047c3M2A" TargetMode = "External"/>
	<Relationship Id="rId488" Type="http://schemas.openxmlformats.org/officeDocument/2006/relationships/hyperlink" Target="consultantplus://offline/ref=0B76A5264E9F376FBA2AC9AF9A329F66354B53808B5BA5722BCB61612060D99465FC30EFC69959E4C1CFC14B2EB7428568C52448c0M6A" TargetMode = "External"/>
	<Relationship Id="rId489" Type="http://schemas.openxmlformats.org/officeDocument/2006/relationships/hyperlink" Target="consultantplus://offline/ref=0B76A5264E9F376FBA2AC9AF9A329F6635495B898953A5722BCB61612060D99465FC30E8C3920DB48791981862FC4F857ED924481BE82047c3M2A" TargetMode = "External"/>
	<Relationship Id="rId490" Type="http://schemas.openxmlformats.org/officeDocument/2006/relationships/hyperlink" Target="consultantplus://offline/ref=0B76A5264E9F376FBA2AC9AF9A329F66354A5B818F53A5722BCB61612060D99465FC30E8C3920DB08591981862FC4F857ED924481BE82047c3M2A" TargetMode = "External"/>
	<Relationship Id="rId491" Type="http://schemas.openxmlformats.org/officeDocument/2006/relationships/hyperlink" Target="consultantplus://offline/ref=0B76A5264E9F376FBA2AC9AF9A329F66354A51818F59A5722BCB61612060D99465FC30E8C3920DB18191981862FC4F857ED924481BE82047c3M2A" TargetMode = "External"/>
	<Relationship Id="rId492" Type="http://schemas.openxmlformats.org/officeDocument/2006/relationships/hyperlink" Target="consultantplus://offline/ref=0B76A5264E9F376FBA2AC9AF9A329F66354A5B818F53A5722BCB61612060D99465FC30E8C3920DB08191981862FC4F857ED924481BE82047c3M2A" TargetMode = "External"/>
	<Relationship Id="rId493" Type="http://schemas.openxmlformats.org/officeDocument/2006/relationships/hyperlink" Target="consultantplus://offline/ref=0B76A5264E9F376FBA2AC9AF9A329F663240518D8E52A5722BCB61612060D99465FC30E8C3920DB58D91981862FC4F857ED924481BE82047c3M2A" TargetMode = "External"/>
	<Relationship Id="rId494" Type="http://schemas.openxmlformats.org/officeDocument/2006/relationships/hyperlink" Target="consultantplus://offline/ref=0B76A5264E9F376FBA2AC9AF9A329F6635495B898953A5722BCB61612060D99465FC30E8C3920DB48691981862FC4F857ED924481BE82047c3M2A" TargetMode = "External"/>
	<Relationship Id="rId495" Type="http://schemas.openxmlformats.org/officeDocument/2006/relationships/hyperlink" Target="consultantplus://offline/ref=0B76A5264E9F376FBA2AC9AF9A329F6635495B898953A5722BCB61612060D99465FC30E8C3920DB48391981862FC4F857ED924481BE82047c3M2A" TargetMode = "External"/>
	<Relationship Id="rId496" Type="http://schemas.openxmlformats.org/officeDocument/2006/relationships/hyperlink" Target="consultantplus://offline/ref=0B76A5264E9F376FBA2AC9AF9A329F66354A5B818F53A5722BCB61612060D99465FC30E8C3920DB08091981862FC4F857ED924481BE82047c3M2A" TargetMode = "External"/>
	<Relationship Id="rId497" Type="http://schemas.openxmlformats.org/officeDocument/2006/relationships/hyperlink" Target="consultantplus://offline/ref=0B76A5264E9F376FBA2AC9AF9A329F6635495B898953A5722BCB61612060D99465FC30E8C3920DB48291981862FC4F857ED924481BE82047c3M2A" TargetMode = "External"/>
	<Relationship Id="rId498" Type="http://schemas.openxmlformats.org/officeDocument/2006/relationships/hyperlink" Target="consultantplus://offline/ref=0B76A5264E9F376FBA2AC9AF9A329F66354A5B818F53A5722BCB61612060D99465FC30E8C3920DB08291981862FC4F857ED924481BE82047c3M2A" TargetMode = "External"/>
	<Relationship Id="rId499" Type="http://schemas.openxmlformats.org/officeDocument/2006/relationships/hyperlink" Target="consultantplus://offline/ref=0B76A5264E9F376FBA2AC9AF9A329F66354A5B818F53A5722BCB61612060D99465FC30E8C3920DB08D91981862FC4F857ED924481BE82047c3M2A" TargetMode = "External"/>
	<Relationship Id="rId500" Type="http://schemas.openxmlformats.org/officeDocument/2006/relationships/hyperlink" Target="consultantplus://offline/ref=0B76A5264E9F376FBA2AC9AF9A329F663240518D8E52A5722BCB61612060D99465FC30E8C3920DB58D91981862FC4F857ED924481BE82047c3M2A" TargetMode = "External"/>
	<Relationship Id="rId501" Type="http://schemas.openxmlformats.org/officeDocument/2006/relationships/hyperlink" Target="consultantplus://offline/ref=0B76A5264E9F376FBA2AC9AF9A329F6635495B898953A5722BCB61612060D99465FC30E8C3920DB48D91981862FC4F857ED924481BE82047c3M2A" TargetMode = "External"/>
	<Relationship Id="rId502" Type="http://schemas.openxmlformats.org/officeDocument/2006/relationships/hyperlink" Target="consultantplus://offline/ref=0B76A5264E9F376FBA2AC9AF9A329F6635495B898953A5722BCB61612060D99465FC30E8C3920DB48C91981862FC4F857ED924481BE82047c3M2A" TargetMode = "External"/>
	<Relationship Id="rId503" Type="http://schemas.openxmlformats.org/officeDocument/2006/relationships/hyperlink" Target="consultantplus://offline/ref=0B76A5264E9F376FBA2AC9AF9A329F66354A5B818F53A5722BCB61612060D99465FC30E8C3920DB38591981862FC4F857ED924481BE82047c3M2A" TargetMode = "External"/>
	<Relationship Id="rId504" Type="http://schemas.openxmlformats.org/officeDocument/2006/relationships/hyperlink" Target="consultantplus://offline/ref=0B76A5264E9F376FBA2AC9AF9A329F66354A5B818F53A5722BCB61612060D99465FC30E8C3920DB38491981862FC4F857ED924481BE82047c3M2A" TargetMode = "External"/>
	<Relationship Id="rId505" Type="http://schemas.openxmlformats.org/officeDocument/2006/relationships/hyperlink" Target="consultantplus://offline/ref=0B76A5264E9F376FBA2AC9AF9A329F66354A5B818F53A5722BCB61612060D99465FC30E8C3920DB38791981862FC4F857ED924481BE82047c3M2A" TargetMode = "External"/>
	<Relationship Id="rId506" Type="http://schemas.openxmlformats.org/officeDocument/2006/relationships/hyperlink" Target="consultantplus://offline/ref=0B76A5264E9F376FBA2AC9AF9A329F66354A5B818F53A5722BCB61612060D99465FC30E8C3920DB38691981862FC4F857ED924481BE82047c3M2A" TargetMode = "External"/>
	<Relationship Id="rId507" Type="http://schemas.openxmlformats.org/officeDocument/2006/relationships/hyperlink" Target="consultantplus://offline/ref=0B76A5264E9F376FBA2AC9AF9A329F66354A558E8959A5722BCB61612060D99465FC30E8C3920DB78791981862FC4F857ED924481BE82047c3M2A" TargetMode = "External"/>
	<Relationship Id="rId508" Type="http://schemas.openxmlformats.org/officeDocument/2006/relationships/hyperlink" Target="consultantplus://offline/ref=0B76A5264E9F376FBA2AC9AF9A329F6635495B898953A5722BCB61612060D99465FC30E8C3920DB78691981862FC4F857ED924481BE82047c3M2A" TargetMode = "External"/>
	<Relationship Id="rId509" Type="http://schemas.openxmlformats.org/officeDocument/2006/relationships/hyperlink" Target="consultantplus://offline/ref=0B76A5264E9F376FBA2AC9AF9A329F66354A5B818F53A5722BCB61612060D99465FC30E8C3920DB28291981862FC4F857ED924481BE82047c3M2A" TargetMode = "External"/>
	<Relationship Id="rId510" Type="http://schemas.openxmlformats.org/officeDocument/2006/relationships/hyperlink" Target="consultantplus://offline/ref=0B76A5264E9F376FBA2AC9AF9A329F6635495B898953A5722BCB61612060D99465FC30E8C3920DB78191981862FC4F857ED924481BE82047c3M2A" TargetMode = "External"/>
	<Relationship Id="rId511" Type="http://schemas.openxmlformats.org/officeDocument/2006/relationships/hyperlink" Target="consultantplus://offline/ref=0B76A5264E9F376FBA2AC9AF9A329F66354A558E8959A5722BCB61612060D99465FC30E8C3920DB78791981862FC4F857ED924481BE82047c3M2A" TargetMode = "External"/>
	<Relationship Id="rId512" Type="http://schemas.openxmlformats.org/officeDocument/2006/relationships/hyperlink" Target="consultantplus://offline/ref=0B76A5264E9F376FBA2AC9AF9A329F6635495B898953A5722BCB61612060D99465FC30E8C3920DB78091981862FC4F857ED924481BE82047c3M2A" TargetMode = "External"/>
	<Relationship Id="rId513" Type="http://schemas.openxmlformats.org/officeDocument/2006/relationships/hyperlink" Target="consultantplus://offline/ref=0B76A5264E9F376FBA2AC9AF9A329F66354A5B818F53A5722BCB61612060D99465FC30E8C3920DB28D91981862FC4F857ED924481BE82047c3M2A" TargetMode = "External"/>
	<Relationship Id="rId514" Type="http://schemas.openxmlformats.org/officeDocument/2006/relationships/hyperlink" Target="consultantplus://offline/ref=0B76A5264E9F376FBA2AC9AF9A329F6635495B898953A5722BCB61612060D99465FC30E8C3920DB78291981862FC4F857ED924481BE82047c3M2A" TargetMode = "External"/>
	<Relationship Id="rId515" Type="http://schemas.openxmlformats.org/officeDocument/2006/relationships/hyperlink" Target="consultantplus://offline/ref=0B76A5264E9F376FBA2AC9AF9A329F663241518B8C53A5722BCB61612060D99477FC68E4C19A13B58784CE4924cAMAA" TargetMode = "External"/>
	<Relationship Id="rId516" Type="http://schemas.openxmlformats.org/officeDocument/2006/relationships/hyperlink" Target="consultantplus://offline/ref=0B76A5264E9F376FBA2AC9AF9A329F6635495B898953A5722BCB61612060D99465FC30E8C3920DB78D91981862FC4F857ED924481BE82047c3M2A" TargetMode = "External"/>
	<Relationship Id="rId517" Type="http://schemas.openxmlformats.org/officeDocument/2006/relationships/hyperlink" Target="consultantplus://offline/ref=0B76A5264E9F376FBA2AC9AF9A329F66354A5B818F53A5722BCB61612060D99465FC30E8C3920DBD8491981862FC4F857ED924481BE82047c3M2A" TargetMode = "External"/>
	<Relationship Id="rId518" Type="http://schemas.openxmlformats.org/officeDocument/2006/relationships/hyperlink" Target="consultantplus://offline/ref=0B76A5264E9F376FBA2AC9AF9A329F66354A538E8E58A5722BCB61612060D99465FC30E8C3920DBC8C91981862FC4F857ED924481BE82047c3M2A" TargetMode = "External"/>
	<Relationship Id="rId519" Type="http://schemas.openxmlformats.org/officeDocument/2006/relationships/hyperlink" Target="consultantplus://offline/ref=0B76A5264E9F376FBA2AC9AF9A329F6635495B898953A5722BCB61612060D99465FC30E8C3920DB68491981862FC4F857ED924481BE82047c3M2A" TargetMode = "External"/>
	<Relationship Id="rId520" Type="http://schemas.openxmlformats.org/officeDocument/2006/relationships/hyperlink" Target="consultantplus://offline/ref=0B76A5264E9F376FBA2AC9AF9A329F6635495B898953A5722BCB61612060D99465FC30E8C3920DB68191981862FC4F857ED924481BE82047c3M2A" TargetMode = "External"/>
	<Relationship Id="rId521" Type="http://schemas.openxmlformats.org/officeDocument/2006/relationships/hyperlink" Target="consultantplus://offline/ref=0B76A5264E9F376FBA2AC9AF9A329F66354A5B818F53A5722BCB61612060D99465FC30E8C3920DBD8791981862FC4F857ED924481BE82047c3M2A" TargetMode = "External"/>
	<Relationship Id="rId522" Type="http://schemas.openxmlformats.org/officeDocument/2006/relationships/hyperlink" Target="consultantplus://offline/ref=0B76A5264E9F376FBA2AC9AF9A329F66354A5B818F53A5722BCB61612060D99465FC30E8C3920DBD8191981862FC4F857ED924481BE82047c3M2A" TargetMode = "External"/>
	<Relationship Id="rId523" Type="http://schemas.openxmlformats.org/officeDocument/2006/relationships/hyperlink" Target="consultantplus://offline/ref=0B76A5264E9F376FBA2AC9AF9A329F66354A5B818F53A5722BCB61612060D99465FC30E8C3920DBD8391981862FC4F857ED924481BE82047c3M2A" TargetMode = "External"/>
	<Relationship Id="rId524" Type="http://schemas.openxmlformats.org/officeDocument/2006/relationships/hyperlink" Target="consultantplus://offline/ref=0B76A5264E9F376FBA2AC9AF9A329F66324F548F8258A5722BCB61612060D99465FC30E8C3920FB68C91981862FC4F857ED924481BE82047c3M2A" TargetMode = "External"/>
	<Relationship Id="rId525" Type="http://schemas.openxmlformats.org/officeDocument/2006/relationships/hyperlink" Target="consultantplus://offline/ref=0B76A5264E9F376FBA2AC9AF9A329F66354A5B818F53A5722BCB61612060D99465FC30E8C3920DBD8291981862FC4F857ED924481BE82047c3M2A" TargetMode = "External"/>
	<Relationship Id="rId526" Type="http://schemas.openxmlformats.org/officeDocument/2006/relationships/hyperlink" Target="consultantplus://offline/ref=0B76A5264E9F376FBA2AC9AF9A329F6635495B898953A5722BCB61612060D99465FC30E8C3920DB68091981862FC4F857ED924481BE82047c3M2A" TargetMode = "External"/>
	<Relationship Id="rId527" Type="http://schemas.openxmlformats.org/officeDocument/2006/relationships/hyperlink" Target="consultantplus://offline/ref=0B76A5264E9F376FBA2AC9AF9A329F66354B53808B5BA5722BCB61612060D99465FC30E8CB9106E1D4DE994424A15C8774D9264A07cEM9A" TargetMode = "External"/>
	<Relationship Id="rId528" Type="http://schemas.openxmlformats.org/officeDocument/2006/relationships/hyperlink" Target="consultantplus://offline/ref=0B76A5264E9F376FBA2AC9AF9A329F66354A5B818F53A5722BCB61612060D99465FC30E8C3920DBD8C91981862FC4F857ED924481BE82047c3M2A" TargetMode = "External"/>
	<Relationship Id="rId529" Type="http://schemas.openxmlformats.org/officeDocument/2006/relationships/hyperlink" Target="consultantplus://offline/ref=0B76A5264E9F376FBA2AC9AF9A329F66354B51888952A5722BCB61612060D99465FC30EEC29A06E1D4DE994424A15C8774D9264A07cEM9A" TargetMode = "External"/>
	<Relationship Id="rId530" Type="http://schemas.openxmlformats.org/officeDocument/2006/relationships/hyperlink" Target="consultantplus://offline/ref=0B76A5264E9F376FBA2AC9AF9A329F66354A5B818F53A5722BCB61612060D99465FC30E8C3920DBC8591981862FC4F857ED924481BE82047c3M2A" TargetMode = "External"/>
	<Relationship Id="rId531" Type="http://schemas.openxmlformats.org/officeDocument/2006/relationships/hyperlink" Target="consultantplus://offline/ref=0B76A5264E9F376FBA2AC9AF9A329F6635495B898953A5722BCB61612060D99465FC30E8C3920DB18591981862FC4F857ED924481BE82047c3M2A" TargetMode = "External"/>
	<Relationship Id="rId532" Type="http://schemas.openxmlformats.org/officeDocument/2006/relationships/hyperlink" Target="consultantplus://offline/ref=0B76A5264E9F376FBA2AC9AF9A329F6635495B898953A5722BCB61612060D99465FC30E8C3920DB18491981862FC4F857ED924481BE82047c3M2A" TargetMode = "External"/>
	<Relationship Id="rId533" Type="http://schemas.openxmlformats.org/officeDocument/2006/relationships/hyperlink" Target="consultantplus://offline/ref=0B76A5264E9F376FBA2AC9AF9A329F66354A5B818F53A5722BCB61612060D99465FC30E8C3920DBC8791981862FC4F857ED924481BE82047c3M2A" TargetMode = "External"/>
	<Relationship Id="rId534" Type="http://schemas.openxmlformats.org/officeDocument/2006/relationships/image" Target="media/image10.wmf"/>
	<Relationship Id="rId535" Type="http://schemas.openxmlformats.org/officeDocument/2006/relationships/hyperlink" Target="consultantplus://offline/ref=0B76A5264E9F376FBA2AC9AF9A329F66354A51818F59A5722BCB61612060D99465FC30EBC69506E1D4DE994424A15C8774D9264A07cEM9A" TargetMode = "External"/>
	<Relationship Id="rId536" Type="http://schemas.openxmlformats.org/officeDocument/2006/relationships/hyperlink" Target="consultantplus://offline/ref=0B76A5264E9F376FBA2AC9AF9A329F66324E51808C5AA5722BCB61612060D99477FC68E4C19A13B58784CE4924cAMAA" TargetMode = "External"/>
	<Relationship Id="rId537" Type="http://schemas.openxmlformats.org/officeDocument/2006/relationships/hyperlink" Target="consultantplus://offline/ref=0B76A5264E9F376FBA2AC9AF9A329F66354A558E8959A5722BCB61612060D99465FC30E8C3920DB78691981862FC4F857ED924481BE82047c3M2A" TargetMode = "External"/>
	<Relationship Id="rId538" Type="http://schemas.openxmlformats.org/officeDocument/2006/relationships/hyperlink" Target="consultantplus://offline/ref=0B76A5264E9F376FBA2AC9AF9A329F6635495B898953A5722BCB61612060D99465FC30E8C3920DB18791981862FC4F857ED924481BE82047c3M2A" TargetMode = "External"/>
	<Relationship Id="rId539" Type="http://schemas.openxmlformats.org/officeDocument/2006/relationships/hyperlink" Target="consultantplus://offline/ref=0B76A5264E9F376FBA2AC9AF9A329F66324E51808C5AA5722BCB61612060D99477FC68E4C19A13B58784CE4924cAMAA" TargetMode = "External"/>
	<Relationship Id="rId540" Type="http://schemas.openxmlformats.org/officeDocument/2006/relationships/hyperlink" Target="consultantplus://offline/ref=0B76A5264E9F376FBA2AC9AF9A329F66354A558E8959A5722BCB61612060D99465FC30E8C3920DB78691981862FC4F857ED924481BE82047c3M2A" TargetMode = "External"/>
	<Relationship Id="rId541" Type="http://schemas.openxmlformats.org/officeDocument/2006/relationships/hyperlink" Target="consultantplus://offline/ref=0B76A5264E9F376FBA2AC9AF9A329F6635495B898953A5722BCB61612060D99465FC30E8C3920DB18791981862FC4F857ED924481BE82047c3M2A" TargetMode = "External"/>
	<Relationship Id="rId542" Type="http://schemas.openxmlformats.org/officeDocument/2006/relationships/hyperlink" Target="consultantplus://offline/ref=0B76A5264E9F376FBA2AC9AF9A329F66354A538E8953A5722BCB61612060D99477FC68E4C19A13B58784CE4924cAMAA" TargetMode = "External"/>
	<Relationship Id="rId543" Type="http://schemas.openxmlformats.org/officeDocument/2006/relationships/hyperlink" Target="consultantplus://offline/ref=0B76A5264E9F376FBA2AC9AF9A329F663240578C895BA5722BCB61612060D99477FC68E4C19A13B58784CE4924cAMAA" TargetMode = "External"/>
	<Relationship Id="rId544" Type="http://schemas.openxmlformats.org/officeDocument/2006/relationships/hyperlink" Target="consultantplus://offline/ref=0B76A5264E9F376FBA2AC9AF9A329F66354A5281825EA5722BCB61612060D99477FC68E4C19A13B58784CE4924cAMAA" TargetMode = "External"/>
	<Relationship Id="rId545" Type="http://schemas.openxmlformats.org/officeDocument/2006/relationships/hyperlink" Target="consultantplus://offline/ref=0B76A5264E9F376FBA2AC9AF9A329F66354B538E835BA5722BCB61612060D99465FC30E8C3920DB58391981862FC4F857ED924481BE82047c3M2A" TargetMode = "External"/>
	<Relationship Id="rId546" Type="http://schemas.openxmlformats.org/officeDocument/2006/relationships/hyperlink" Target="consultantplus://offline/ref=0B76A5264E9F376FBA2AC9AF9A329F66354B538E835BA5722BCB61612060D99465FC30E8C3920DB58291981862FC4F857ED924481BE82047c3M2A" TargetMode = "External"/>
	<Relationship Id="rId547" Type="http://schemas.openxmlformats.org/officeDocument/2006/relationships/hyperlink" Target="consultantplus://offline/ref=0B76A5264E9F376FBA2AC9AF9A329F66324E51808C5AA5722BCB61612060D99477FC68E4C19A13B58784CE4924cAMAA" TargetMode = "External"/>
	<Relationship Id="rId548" Type="http://schemas.openxmlformats.org/officeDocument/2006/relationships/hyperlink" Target="consultantplus://offline/ref=0B76A5264E9F376FBA2AC9AF9A329F66354A558E8959A5722BCB61612060D99465FC30E8C3920DB78191981862FC4F857ED924481BE82047c3M2A" TargetMode = "External"/>
	<Relationship Id="rId549" Type="http://schemas.openxmlformats.org/officeDocument/2006/relationships/hyperlink" Target="consultantplus://offline/ref=0B76A5264E9F376FBA2AC9AF9A329F6635495B898953A5722BCB61612060D99465FC30E8C3920DB18691981862FC4F857ED924481BE82047c3M2A" TargetMode = "External"/>
	<Relationship Id="rId550" Type="http://schemas.openxmlformats.org/officeDocument/2006/relationships/hyperlink" Target="consultantplus://offline/ref=0B76A5264E9F376FBA2AC9AF9A329F66324E51808C5AA5722BCB61612060D99477FC68E4C19A13B58784CE4924cAMAA" TargetMode = "External"/>
	<Relationship Id="rId551" Type="http://schemas.openxmlformats.org/officeDocument/2006/relationships/hyperlink" Target="consultantplus://offline/ref=0B76A5264E9F376FBA2AC9AF9A329F66354A5B818F53A5722BCB61612060D99465FC30E8C3920DBC8691981862FC4F857ED924481BE82047c3M2A" TargetMode = "External"/>
	<Relationship Id="rId552" Type="http://schemas.openxmlformats.org/officeDocument/2006/relationships/hyperlink" Target="consultantplus://offline/ref=0B76A5264E9F376FBA2AC9AF9A329F66354A5B818F53A5722BCB61612060D99465FC30E8C3920DBC8091981862FC4F857ED924481BE82047c3M2A" TargetMode = "External"/>
	<Relationship Id="rId553" Type="http://schemas.openxmlformats.org/officeDocument/2006/relationships/hyperlink" Target="consultantplus://offline/ref=0B76A5264E9F376FBA2AC9AF9A329F6635495B898953A5722BCB61612060D99465FC30E8C3920DB18191981862FC4F857ED924481BE82047c3M2A" TargetMode = "External"/>
	<Relationship Id="rId554" Type="http://schemas.openxmlformats.org/officeDocument/2006/relationships/hyperlink" Target="consultantplus://offline/ref=0B76A5264E9F376FBA2AC9AF9A329F66354A5B818F53A5722BCB61612060D99465FC30E8C3920DBC8391981862FC4F857ED924481BE82047c3M2A" TargetMode = "External"/>
	<Relationship Id="rId555" Type="http://schemas.openxmlformats.org/officeDocument/2006/relationships/hyperlink" Target="consultantplus://offline/ref=0B76A5264E9F376FBA2AC9AF9A329F66354953898D5AA5722BCB61612060D99465FC30E8C0970BB78291981862FC4F857ED924481BE82047c3M2A" TargetMode = "External"/>
	<Relationship Id="rId556" Type="http://schemas.openxmlformats.org/officeDocument/2006/relationships/hyperlink" Target="consultantplus://offline/ref=0B76A5264E9F376FBA2AC9AF9A329F66354A558E8959A5722BCB61612060D99465FC30E8C3920DB78091981862FC4F857ED924481BE82047c3M2A" TargetMode = "External"/>
	<Relationship Id="rId557" Type="http://schemas.openxmlformats.org/officeDocument/2006/relationships/hyperlink" Target="consultantplus://offline/ref=0B76A5264E9F376FBA2AC9AF9A329F66354A51818F59A5722BCB61612060D99465FC30EBC09406E1D4DE994424A15C8774D9264A07cEM9A" TargetMode = "External"/>
	<Relationship Id="rId558" Type="http://schemas.openxmlformats.org/officeDocument/2006/relationships/hyperlink" Target="consultantplus://offline/ref=0B76A5264E9F376FBA2AC9AF9A329F66354A51818F59A5722BCB61612060D99465FC30EBC59B06E1D4DE994424A15C8774D9264A07cEM9A" TargetMode = "External"/>
	<Relationship Id="rId559" Type="http://schemas.openxmlformats.org/officeDocument/2006/relationships/hyperlink" Target="consultantplus://offline/ref=0B76A5264E9F376FBA2AC9AF9A329F66354A51818F59A5722BCB61612060D99465FC30EBC49606E1D4DE994424A15C8774D9264A07cEM9A" TargetMode = "External"/>
	<Relationship Id="rId560" Type="http://schemas.openxmlformats.org/officeDocument/2006/relationships/hyperlink" Target="consultantplus://offline/ref=0B76A5264E9F376FBA2AC9AF9A329F66354A51818F59A5722BCB61612060D99465FC30E8CB9B06E1D4DE994424A15C8774D9264A07cEM9A" TargetMode = "External"/>
	<Relationship Id="rId561" Type="http://schemas.openxmlformats.org/officeDocument/2006/relationships/hyperlink" Target="consultantplus://offline/ref=0B76A5264E9F376FBA2AC9AF9A329F66354A5B818F53A5722BCB61612060D99465FC30E8C3920DBC8291981862FC4F857ED924481BE82047c3M2A" TargetMode = "External"/>
	<Relationship Id="rId562" Type="http://schemas.openxmlformats.org/officeDocument/2006/relationships/hyperlink" Target="consultantplus://offline/ref=0B76A5264E9F376FBA2AC9AF9A329F66324D538B825CA5722BCB61612060D99465FC30E8C3920DB48791981862FC4F857ED924481BE82047c3M2A" TargetMode = "External"/>
	<Relationship Id="rId563" Type="http://schemas.openxmlformats.org/officeDocument/2006/relationships/hyperlink" Target="consultantplus://offline/ref=0B76A5264E9F376FBA2AC9AF9A329F663241508A885AA5722BCB61612060D99465FC30E8C3920DB58091981862FC4F857ED924481BE82047c3M2A" TargetMode = "External"/>
	<Relationship Id="rId564" Type="http://schemas.openxmlformats.org/officeDocument/2006/relationships/hyperlink" Target="consultantplus://offline/ref=0B76A5264E9F376FBA2AC9AF9A329F66354A5B818F53A5722BCB61612060D99465FC30E8C3920DBC8D91981862FC4F857ED924481BE82047c3M2A" TargetMode = "External"/>
	<Relationship Id="rId565" Type="http://schemas.openxmlformats.org/officeDocument/2006/relationships/hyperlink" Target="consultantplus://offline/ref=0B76A5264E9F376FBA2AC9AF9A329F663241508A885AA5722BCB61612060D99465FC30E8C3920DB58C91981862FC4F857ED924481BE82047c3M2A" TargetMode = "External"/>
	<Relationship Id="rId566" Type="http://schemas.openxmlformats.org/officeDocument/2006/relationships/image" Target="media/image11.wmf"/>
	<Relationship Id="rId567" Type="http://schemas.openxmlformats.org/officeDocument/2006/relationships/hyperlink" Target="consultantplus://offline/ref=0B76A5264E9F376FBA2AC9AF9A329F66354A51818F59A5722BCB61612060D99465FC30EBC69506E1D4DE994424A15C8774D9264A07cEM9A" TargetMode = "External"/>
	<Relationship Id="rId568" Type="http://schemas.openxmlformats.org/officeDocument/2006/relationships/hyperlink" Target="consultantplus://offline/ref=0B76A5264E9F376FBA2AC9AF9A329F663241508A885AA5722BCB61612060D99465FC30E8C3920DB48591981862FC4F857ED924481BE82047c3M2A" TargetMode = "External"/>
	<Relationship Id="rId569" Type="http://schemas.openxmlformats.org/officeDocument/2006/relationships/hyperlink" Target="consultantplus://offline/ref=0B76A5264E9F376FBA2AC9AF9A329F66354A51818F59A5722BCB61612060D99465FC30EBC19B06E1D4DE994424A15C8774D9264A07cEM9A" TargetMode = "External"/>
	<Relationship Id="rId570" Type="http://schemas.openxmlformats.org/officeDocument/2006/relationships/hyperlink" Target="consultantplus://offline/ref=0B76A5264E9F376FBA2AC9AF9A329F663241508A885AA5722BCB61612060D99465FC30E8C3920DB48491981862FC4F857ED924481BE82047c3M2A" TargetMode = "External"/>
	<Relationship Id="rId571" Type="http://schemas.openxmlformats.org/officeDocument/2006/relationships/hyperlink" Target="consultantplus://offline/ref=0B76A5264E9F376FBA2AC9AF9A329F66354A51818F59A5722BCB61612060D99465FC30E8C3920DB18191981862FC4F857ED924481BE82047c3M2A" TargetMode = "External"/>
	<Relationship Id="rId572" Type="http://schemas.openxmlformats.org/officeDocument/2006/relationships/hyperlink" Target="consultantplus://offline/ref=0B76A5264E9F376FBA2AC9AF9A329F663241508A885AA5722BCB61612060D99465FC30E8C3920DB48791981862FC4F857ED924481BE82047c3M2A" TargetMode = "External"/>
	<Relationship Id="rId573" Type="http://schemas.openxmlformats.org/officeDocument/2006/relationships/hyperlink" Target="consultantplus://offline/ref=0B76A5264E9F376FBA2AC9AF9A329F66354A5B818F53A5722BCB61612060D99465FC30E8C3920DBC8C91981862FC4F857ED924481BE82047c3M2A" TargetMode = "External"/>
	<Relationship Id="rId574" Type="http://schemas.openxmlformats.org/officeDocument/2006/relationships/hyperlink" Target="consultantplus://offline/ref=0B76A5264E9F376FBA2AC9AF9A329F663240558C8852A5722BCB61612060D99465FC30E8C3920DB58191981862FC4F857ED924481BE82047c3M2A" TargetMode = "External"/>
	<Relationship Id="rId575" Type="http://schemas.openxmlformats.org/officeDocument/2006/relationships/hyperlink" Target="consultantplus://offline/ref=0B76A5264E9F376FBA2AC9AF9A329F663241508A885AA5722BCB61612060D99465FC30E8C3920DB48191981862FC4F857ED924481BE82047c3M2A" TargetMode = "External"/>
	<Relationship Id="rId576" Type="http://schemas.openxmlformats.org/officeDocument/2006/relationships/hyperlink" Target="consultantplus://offline/ref=0B76A5264E9F376FBA2AC9AF9A329F66354A5B818F53A5722BCB61612060D99465FC30E8C3920CB58591981862FC4F857ED924481BE82047c3M2A" TargetMode = "External"/>
	<Relationship Id="rId577" Type="http://schemas.openxmlformats.org/officeDocument/2006/relationships/hyperlink" Target="consultantplus://offline/ref=0B76A5264E9F376FBA2AC9AF9A329F663241508A885AA5722BCB61612060D99465FC30E8C3920DB48391981862FC4F857ED924481BE82047c3M2A" TargetMode = "External"/>
	<Relationship Id="rId578" Type="http://schemas.openxmlformats.org/officeDocument/2006/relationships/hyperlink" Target="consultantplus://offline/ref=0B76A5264E9F376FBA2AC9AF9A329F66354A51818F59A5722BCB61612060D99465FC30EBC59B06E1D4DE994424A15C8774D9264A07cEM9A" TargetMode = "External"/>
	<Relationship Id="rId579" Type="http://schemas.openxmlformats.org/officeDocument/2006/relationships/hyperlink" Target="consultantplus://offline/ref=0B76A5264E9F376FBA2AC9AF9A329F66354A51818F59A5722BCB61612060D99465FC30EBC49B06E1D4DE994424A15C8774D9264A07cEM9A" TargetMode = "External"/>
	<Relationship Id="rId580" Type="http://schemas.openxmlformats.org/officeDocument/2006/relationships/hyperlink" Target="consultantplus://offline/ref=0B76A5264E9F376FBA2AC9AF9A329F663241508A885AA5722BCB61612060D99465FC30E8C3920DB48D91981862FC4F857ED924481BE82047c3M2A" TargetMode = "External"/>
	<Relationship Id="rId581" Type="http://schemas.openxmlformats.org/officeDocument/2006/relationships/hyperlink" Target="consultantplus://offline/ref=0B76A5264E9F376FBA2AC9AF9A329F66354A51818F59A5722BCB61612060D99465FC30E8CB9B06E1D4DE994424A15C8774D9264A07cEM9A" TargetMode = "External"/>
	<Relationship Id="rId582" Type="http://schemas.openxmlformats.org/officeDocument/2006/relationships/hyperlink" Target="consultantplus://offline/ref=0B76A5264E9F376FBA2AC9AF9A329F663241508A885AA5722BCB61612060D99465FC30E8C3920DB48D91981862FC4F857ED924481BE82047c3M2A" TargetMode = "External"/>
	<Relationship Id="rId583" Type="http://schemas.openxmlformats.org/officeDocument/2006/relationships/hyperlink" Target="consultantplus://offline/ref=0B76A5264E9F376FBA2AC9AF9A329F66324E5189895BA5722BCB61612060D99465FC30E8C3920DB48491981862FC4F857ED924481BE82047c3M2A" TargetMode = "External"/>
	<Relationship Id="rId584" Type="http://schemas.openxmlformats.org/officeDocument/2006/relationships/hyperlink" Target="consultantplus://offline/ref=0B76A5264E9F376FBA2AC9AF9A329F663549518F8353A5722BCB61612060D99465FC30E8C3920DB78491981862FC4F857ED924481BE82047c3M2A" TargetMode = "External"/>
	<Relationship Id="rId585" Type="http://schemas.openxmlformats.org/officeDocument/2006/relationships/hyperlink" Target="consultantplus://offline/ref=0B76A5264E9F376FBA2AC9AF9A329F66354A5B818F53A5722BCB61612060D99465FC30E8C3920CB58491981862FC4F857ED924481BE82047c3M2A" TargetMode = "External"/>
	<Relationship Id="rId586" Type="http://schemas.openxmlformats.org/officeDocument/2006/relationships/hyperlink" Target="consultantplus://offline/ref=0B76A5264E9F376FBA2AC9AF9A329F66324F568E8D5EA5722BCB61612060D99465FC30EBC8C65CF1D097CE4138A9409974C726c4M9A" TargetMode = "External"/>
	<Relationship Id="rId587" Type="http://schemas.openxmlformats.org/officeDocument/2006/relationships/hyperlink" Target="consultantplus://offline/ref=0B76A5264E9F376FBA2AC9AF9A329F663549518F8353A5722BCB61612060D99465FC30E8C3920DB78791981862FC4F857ED924481BE82047c3M2A" TargetMode = "External"/>
	<Relationship Id="rId588" Type="http://schemas.openxmlformats.org/officeDocument/2006/relationships/hyperlink" Target="consultantplus://offline/ref=0B76A5264E9F376FBA2AC9AF9A329F66324F568E8D5EA5722BCB61612060D99465FC30EBC8C65CF1D097CE4138A9409974C726c4M9A" TargetMode = "External"/>
	<Relationship Id="rId589" Type="http://schemas.openxmlformats.org/officeDocument/2006/relationships/image" Target="media/image12.wmf"/>
	<Relationship Id="rId590" Type="http://schemas.openxmlformats.org/officeDocument/2006/relationships/image" Target="media/image13.wmf"/>
	<Relationship Id="rId591" Type="http://schemas.openxmlformats.org/officeDocument/2006/relationships/image" Target="media/image14.wmf"/>
	<Relationship Id="rId592" Type="http://schemas.openxmlformats.org/officeDocument/2006/relationships/image" Target="media/image15.wmf"/>
	<Relationship Id="rId593" Type="http://schemas.openxmlformats.org/officeDocument/2006/relationships/image" Target="media/image16.wmf"/>
	<Relationship Id="rId594" Type="http://schemas.openxmlformats.org/officeDocument/2006/relationships/hyperlink" Target="consultantplus://offline/ref=0B76A5264E9F376FBA2AC9AF9A329F66354A5B818F53A5722BCB61612060D99465FC30E8C3920CB58791981862FC4F857ED924481BE82047c3M2A" TargetMode = "External"/>
	<Relationship Id="rId595" Type="http://schemas.openxmlformats.org/officeDocument/2006/relationships/hyperlink" Target="consultantplus://offline/ref=0B76A5264E9F376FBA2AC9AF9A329F66354A5B818F53A5722BCB61612060D99465FC30E8C3920CB58791981862FC4F857ED924481BE82047c3M2A" TargetMode = "External"/>
	<Relationship Id="rId596" Type="http://schemas.openxmlformats.org/officeDocument/2006/relationships/hyperlink" Target="consultantplus://offline/ref=0B76A5264E9F376FBA2AC9AF9A329F66354A5B818F53A5722BCB61612060D99465FC30E8C3920CB58691981862FC4F857ED924481BE82047c3M2A" TargetMode = "External"/>
	<Relationship Id="rId597" Type="http://schemas.openxmlformats.org/officeDocument/2006/relationships/hyperlink" Target="consultantplus://offline/ref=0B76A5264E9F376FBA2AC9AF9A329F66354A5B818F53A5722BCB61612060D99465FC30E8C3920CB58691981862FC4F857ED924481BE82047c3M2A" TargetMode = "External"/>
	<Relationship Id="rId598" Type="http://schemas.openxmlformats.org/officeDocument/2006/relationships/hyperlink" Target="consultantplus://offline/ref=0B76A5264E9F376FBA2AC9AF9A329F66354A51818F59A5722BCB61612060D99465FC30E8C3920DB18191981862FC4F857ED924481BE82047c3M2A" TargetMode = "External"/>
	<Relationship Id="rId599" Type="http://schemas.openxmlformats.org/officeDocument/2006/relationships/hyperlink" Target="consultantplus://offline/ref=0B76A5264E9F376FBA2AC9AF9A329F663240558C8852A5722BCB61612060D99465FC30E8C3920DB58191981862FC4F857ED924481BE82047c3M2A" TargetMode = "External"/>
	<Relationship Id="rId600" Type="http://schemas.openxmlformats.org/officeDocument/2006/relationships/hyperlink" Target="consultantplus://offline/ref=0B76A5264E9F376FBA2AC9AF9A329F66354A5B818F53A5722BCB61612060D99465FC30E8C3920CB58191981862FC4F857ED924481BE82047c3M2A" TargetMode = "External"/>
	<Relationship Id="rId601" Type="http://schemas.openxmlformats.org/officeDocument/2006/relationships/hyperlink" Target="consultantplus://offline/ref=0B76A5264E9F376FBA2AC9AF9A329F66354A51818F59A5722BCB61612060D99465FC30EBC59B06E1D4DE994424A15C8774D9264A07cEM9A" TargetMode = "External"/>
	<Relationship Id="rId602" Type="http://schemas.openxmlformats.org/officeDocument/2006/relationships/hyperlink" Target="consultantplus://offline/ref=0B76A5264E9F376FBA2AC9AF9A329F66354A51818F59A5722BCB61612060D99465FC30EBC59B06E1D4DE994424A15C8774D9264A07cEM9A" TargetMode = "External"/>
	<Relationship Id="rId603" Type="http://schemas.openxmlformats.org/officeDocument/2006/relationships/hyperlink" Target="consultantplus://offline/ref=0B76A5264E9F376FBA2AC9AF9A329F66354A51818F59A5722BCB61612060D99465FC30E8CB9B06E1D4DE994424A15C8774D9264A07cEM9A" TargetMode = "External"/>
	<Relationship Id="rId604" Type="http://schemas.openxmlformats.org/officeDocument/2006/relationships/hyperlink" Target="consultantplus://offline/ref=0B76A5264E9F376FBA2AC9AF9A329F663549518F8353A5722BCB61612060D99465FC30E8C3920DB78091981862FC4F857ED924481BE82047c3M2A" TargetMode = "External"/>
	<Relationship Id="rId605" Type="http://schemas.openxmlformats.org/officeDocument/2006/relationships/hyperlink" Target="consultantplus://offline/ref=0B76A5264E9F376FBA2AC9AF9A329F66354A5B818F53A5722BCB61612060D99465FC30E8C3920CB58391981862FC4F857ED924481BE82047c3M2A" TargetMode = "External"/>
	<Relationship Id="rId606" Type="http://schemas.openxmlformats.org/officeDocument/2006/relationships/hyperlink" Target="consultantplus://offline/ref=0B76A5264E9F376FBA2AC9AF9A329F66324157808F5DA5722BCB61612060D99465FC30E8C39209B08791981862FC4F857ED924481BE82047c3M2A" TargetMode = "External"/>
	<Relationship Id="rId607" Type="http://schemas.openxmlformats.org/officeDocument/2006/relationships/hyperlink" Target="consultantplus://offline/ref=0B76A5264E9F376FBA2AC9AF9A329F663549518F8353A5722BCB61612060D99465FC30E8C3920CB48D91981862FC4F857ED924481BE82047c3M2A" TargetMode = "External"/>
	<Relationship Id="rId608" Type="http://schemas.openxmlformats.org/officeDocument/2006/relationships/hyperlink" Target="consultantplus://offline/ref=0B76A5264E9F376FBA2AC9AF9A329F66354A5B818F53A5722BCB61612060D99465FC30E8C3920CB58291981862FC4F857ED924481BE82047c3M2A" TargetMode = "External"/>
	<Relationship Id="rId609" Type="http://schemas.openxmlformats.org/officeDocument/2006/relationships/hyperlink" Target="consultantplus://offline/ref=0B76A5264E9F376FBA2AC9AF9A329F66354A558B8C58A5722BCB61612060D99477FC68E4C19A13B58784CE4924cAMAA" TargetMode = "External"/>
	<Relationship Id="rId610" Type="http://schemas.openxmlformats.org/officeDocument/2006/relationships/hyperlink" Target="consultantplus://offline/ref=0B76A5264E9F376FBA2AC9AF9A329F66354A558B8D5BA5722BCB61612060D99477FC68E4C19A13B58784CE4924cAMAA" TargetMode = "External"/>
	<Relationship Id="rId611" Type="http://schemas.openxmlformats.org/officeDocument/2006/relationships/hyperlink" Target="consultantplus://offline/ref=0B76A5264E9F376FBA2AC9AF9A329F66354A558B8D5BA5722BCB61612060D99477FC68E4C19A13B58784CE4924cAMAA" TargetMode = "External"/>
	<Relationship Id="rId612" Type="http://schemas.openxmlformats.org/officeDocument/2006/relationships/hyperlink" Target="consultantplus://offline/ref=0B76A5264E9F376FBA2AC9AF9A329F66354A51818F59A5722BCB61612060D99465FC30E8C3920DB18191981862FC4F857ED924481BE82047c3M2A" TargetMode = "External"/>
	<Relationship Id="rId613" Type="http://schemas.openxmlformats.org/officeDocument/2006/relationships/hyperlink" Target="consultantplus://offline/ref=0B76A5264E9F376FBA2AC9AF9A329F66354A5B818F53A5722BCB61612060D99465FC30E8C3920CB58D91981862FC4F857ED924481BE82047c3M2A" TargetMode = "External"/>
	<Relationship Id="rId614" Type="http://schemas.openxmlformats.org/officeDocument/2006/relationships/hyperlink" Target="consultantplus://offline/ref=0B76A5264E9F376FBA2AC9AF9A329F66354A558B8C58A5722BCB61612060D99477FC68E4C19A13B58784CE4924cAMAA" TargetMode = "External"/>
	<Relationship Id="rId615" Type="http://schemas.openxmlformats.org/officeDocument/2006/relationships/hyperlink" Target="consultantplus://offline/ref=0B76A5264E9F376FBA2AC9AF9A329F66354A558B8D5BA5722BCB61612060D99477FC68E4C19A13B58784CE4924cAMAA" TargetMode = "External"/>
	<Relationship Id="rId616" Type="http://schemas.openxmlformats.org/officeDocument/2006/relationships/hyperlink" Target="consultantplus://offline/ref=0B76A5264E9F376FBA2AC9AF9A329F66354A5B818F53A5722BCB61612060D99465FC30E8C3920CB58C91981862FC4F857ED924481BE82047c3M2A" TargetMode = "External"/>
	<Relationship Id="rId617" Type="http://schemas.openxmlformats.org/officeDocument/2006/relationships/hyperlink" Target="consultantplus://offline/ref=0B76A5264E9F376FBA2AC9AF9A329F66354B51898C5CA5722BCB61612060D99477FC68E4C19A13B58784CE4924cAMAA" TargetMode = "External"/>
	<Relationship Id="rId618" Type="http://schemas.openxmlformats.org/officeDocument/2006/relationships/hyperlink" Target="consultantplus://offline/ref=0B76A5264E9F376FBA2AC9AF9A329F663548508E825DA5722BCB61612060D99465FC30E8C3920DB48191981862FC4F857ED924481BE82047c3M2A" TargetMode = "External"/>
	<Relationship Id="rId619" Type="http://schemas.openxmlformats.org/officeDocument/2006/relationships/hyperlink" Target="consultantplus://offline/ref=0B76A5264E9F376FBA2AC9AF9A329F663548508E825DA5722BCB61612060D99465FC30E8C3920CB48591981862FC4F857ED924481BE82047c3M2A" TargetMode = "External"/>
	<Relationship Id="rId620" Type="http://schemas.openxmlformats.org/officeDocument/2006/relationships/hyperlink" Target="consultantplus://offline/ref=0B76A5264E9F376FBA2AC9AF9A329F66354A5B818F53A5722BCB61612060D99465FC30E8C3920CB48591981862FC4F857ED924481BE82047c3M2A" TargetMode = "External"/>
	<Relationship Id="rId621" Type="http://schemas.openxmlformats.org/officeDocument/2006/relationships/image" Target="media/image17.wmf"/>
	<Relationship Id="rId622" Type="http://schemas.openxmlformats.org/officeDocument/2006/relationships/image" Target="media/image18.wmf"/>
	<Relationship Id="rId623" Type="http://schemas.openxmlformats.org/officeDocument/2006/relationships/image" Target="media/image19.wmf"/>
	<Relationship Id="rId624" Type="http://schemas.openxmlformats.org/officeDocument/2006/relationships/hyperlink" Target="consultantplus://offline/ref=0B76A5264E9F376FBA2AC9AF9A329F66354A51818F59A5722BCB61612060D99465FC30EAC79106E1D4DE994424A15C8774D9264A07cEM9A" TargetMode = "External"/>
	<Relationship Id="rId625" Type="http://schemas.openxmlformats.org/officeDocument/2006/relationships/hyperlink" Target="consultantplus://offline/ref=0B76A5264E9F376FBA2AC9AF9A329F66324157808F5DA5722BCB61612060D99477FC68E4C19A13B58784CE4924cAMAA" TargetMode = "External"/>
	<Relationship Id="rId626" Type="http://schemas.openxmlformats.org/officeDocument/2006/relationships/hyperlink" Target="consultantplus://offline/ref=0B76A5264E9F376FBA2AC9AF9A329F66354A5B818F53A5722BCB61612060D99465FC30E8C3920CB48491981862FC4F857ED924481BE82047c3M2A" TargetMode = "External"/>
	<Relationship Id="rId627" Type="http://schemas.openxmlformats.org/officeDocument/2006/relationships/hyperlink" Target="consultantplus://offline/ref=0B76A5264E9F376FBA2AC9AF9A329F66354A51818F59A5722BCB61612060D99465FC30EBC59B06E1D4DE994424A15C8774D9264A07cEM9A" TargetMode = "External"/>
	<Relationship Id="rId628" Type="http://schemas.openxmlformats.org/officeDocument/2006/relationships/hyperlink" Target="consultantplus://offline/ref=0B76A5264E9F376FBA2AC9AF9A329F66354A51818F59A5722BCB61612060D99465FC30E8CB9B06E1D4DE994424A15C8774D9264A07cEM9A" TargetMode = "External"/>
	<Relationship Id="rId629" Type="http://schemas.openxmlformats.org/officeDocument/2006/relationships/hyperlink" Target="consultantplus://offline/ref=0B76A5264E9F376FBA2AC9AF9A329F66354A5A8B835BA5722BCB61612060D99465FC30EAC69305BED1CB881C2BAB4A9976C53A4805E8c2M3A" TargetMode = "External"/>
	<Relationship Id="rId630" Type="http://schemas.openxmlformats.org/officeDocument/2006/relationships/hyperlink" Target="consultantplus://offline/ref=0B76A5264E9F376FBA2AC9AF9A329F66354953898D5EA5722BCB61612060D99465FC30E8C3930CB18C91981862FC4F857ED924481BE82047c3M2A" TargetMode = "External"/>
	<Relationship Id="rId631" Type="http://schemas.openxmlformats.org/officeDocument/2006/relationships/hyperlink" Target="consultantplus://offline/ref=0B76A5264E9F376FBA2AC9AF9A329F66354953898A5FA5722BCB61612060D99465FC30E8C3920DBD8C91981862FC4F857ED924481BE82047c3M2A" TargetMode = "External"/>
	<Relationship Id="rId632" Type="http://schemas.openxmlformats.org/officeDocument/2006/relationships/hyperlink" Target="consultantplus://offline/ref=0B76A5264E9F376FBA2AC9AF9A329F66354953898A5FA5722BCB61612060D99465FC30E8C3920DBD8C91981862FC4F857ED924481BE82047c3M2A" TargetMode = "External"/>
	<Relationship Id="rId633" Type="http://schemas.openxmlformats.org/officeDocument/2006/relationships/hyperlink" Target="consultantplus://offline/ref=0B76A5264E9F376FBA2AC9AF9A329F66354953898A5FA5722BCB61612060D99465FC30E8C3920DBD8C91981862FC4F857ED924481BE82047c3M2A" TargetMode = "External"/>
	<Relationship Id="rId634" Type="http://schemas.openxmlformats.org/officeDocument/2006/relationships/hyperlink" Target="consultantplus://offline/ref=0B76A5264E9F376FBA2AC9AF9A329F66354953898A5FA5722BCB61612060D99465FC30E8C3920DBD8C91981862FC4F857ED924481BE82047c3M2A" TargetMode = "External"/>
	<Relationship Id="rId635" Type="http://schemas.openxmlformats.org/officeDocument/2006/relationships/hyperlink" Target="consultantplus://offline/ref=0B76A5264E9F376FBA2AC9AF9A329F66354953898A5FA5722BCB61612060D99465FC30E8C3920DBD8C91981862FC4F857ED924481BE82047c3M2A" TargetMode = "External"/>
	<Relationship Id="rId636" Type="http://schemas.openxmlformats.org/officeDocument/2006/relationships/hyperlink" Target="consultantplus://offline/ref=0B76A5264E9F376FBA2AC9AF9A329F66354953898259A5722BCB61612060D99465FC30E8C0960EB78D91981862FC4F857ED924481BE82047c3M2A" TargetMode = "External"/>
	<Relationship Id="rId637" Type="http://schemas.openxmlformats.org/officeDocument/2006/relationships/hyperlink" Target="consultantplus://offline/ref=0B76A5264E9F376FBA2AC9AF9A329F66354953898259A5722BCB61612060D99465FC30E8C0960EB78D91981862FC4F857ED924481BE82047c3M2A" TargetMode = "External"/>
	<Relationship Id="rId638" Type="http://schemas.openxmlformats.org/officeDocument/2006/relationships/hyperlink" Target="consultantplus://offline/ref=0B76A5264E9F376FBA2AC9AF9A329F66354953898259A5722BCB61612060D99465FC30E8C0960EB78D91981862FC4F857ED924481BE82047c3M2A" TargetMode = "External"/>
	<Relationship Id="rId639" Type="http://schemas.openxmlformats.org/officeDocument/2006/relationships/hyperlink" Target="consultantplus://offline/ref=0B76A5264E9F376FBA2AC9AF9A329F66354953898A5FA5722BCB61612060D99465FC30E8C3920DBD8C91981862FC4F857ED924481BE82047c3M2A" TargetMode = "External"/>
	<Relationship Id="rId640" Type="http://schemas.openxmlformats.org/officeDocument/2006/relationships/hyperlink" Target="consultantplus://offline/ref=0B76A5264E9F376FBA2AC9AF9A329F66354953898A5FA5722BCB61612060D99465FC30E8C3920DBD8C91981862FC4F857ED924481BE82047c3M2A" TargetMode = "External"/>
	<Relationship Id="rId641" Type="http://schemas.openxmlformats.org/officeDocument/2006/relationships/hyperlink" Target="consultantplus://offline/ref=0B76A5264E9F376FBA2AC9AF9A329F66354953898A5FA5722BCB61612060D99465FC30E8C3920DBD8C91981862FC4F857ED924481BE82047c3M2A" TargetMode = "External"/>
	<Relationship Id="rId642" Type="http://schemas.openxmlformats.org/officeDocument/2006/relationships/hyperlink" Target="consultantplus://offline/ref=0B76A5264E9F376FBA2AC9AF9A329F66354953898A5FA5722BCB61612060D99465FC30E8C3920DBD8C91981862FC4F857ED924481BE82047c3M2A" TargetMode = "External"/>
	<Relationship Id="rId643" Type="http://schemas.openxmlformats.org/officeDocument/2006/relationships/hyperlink" Target="consultantplus://offline/ref=0B76A5264E9F376FBA2AC9AF9A329F66354953898A5FA5722BCB61612060D99465FC30E8C3920DBD8C91981862FC4F857ED924481BE82047c3M2A" TargetMode = "External"/>
	<Relationship Id="rId644" Type="http://schemas.openxmlformats.org/officeDocument/2006/relationships/hyperlink" Target="consultantplus://offline/ref=0B76A5264E9F376FBA2AC9AF9A329F66354953898A5FA5722BCB61612060D99465FC30E8C3920DBD8C91981862FC4F857ED924481BE82047c3M2A" TargetMode = "External"/>
	<Relationship Id="rId645" Type="http://schemas.openxmlformats.org/officeDocument/2006/relationships/hyperlink" Target="consultantplus://offline/ref=0B76A5264E9F376FBA2AC9AF9A329F66354953898A5FA5722BCB61612060D99465FC30E8C3920DBD8C91981862FC4F857ED924481BE82047c3M2A" TargetMode = "External"/>
	<Relationship Id="rId646" Type="http://schemas.openxmlformats.org/officeDocument/2006/relationships/hyperlink" Target="consultantplus://offline/ref=0B76A5264E9F376FBA2AC9AF9A329F66354953898A5FA5722BCB61612060D99465FC30E8C3920DBD8C91981862FC4F857ED924481BE82047c3M2A" TargetMode = "External"/>
	<Relationship Id="rId647" Type="http://schemas.openxmlformats.org/officeDocument/2006/relationships/hyperlink" Target="consultantplus://offline/ref=0B76A5264E9F376FBA2AC9AF9A329F66354953898A5FA5722BCB61612060D99465FC30E8C3920DBD8C91981862FC4F857ED924481BE82047c3M2A" TargetMode = "External"/>
	<Relationship Id="rId648" Type="http://schemas.openxmlformats.org/officeDocument/2006/relationships/hyperlink" Target="consultantplus://offline/ref=0B76A5264E9F376FBA2AC9AF9A329F66354953898A5FA5722BCB61612060D99465FC30E8C3920DBD8C91981862FC4F857ED924481BE82047c3M2A" TargetMode = "External"/>
	<Relationship Id="rId649" Type="http://schemas.openxmlformats.org/officeDocument/2006/relationships/hyperlink" Target="consultantplus://offline/ref=0B76A5264E9F376FBA2AC9AF9A329F66354953898A5FA5722BCB61612060D99465FC30E8C3920DBD8C91981862FC4F857ED924481BE82047c3M2A" TargetMode = "External"/>
	<Relationship Id="rId650" Type="http://schemas.openxmlformats.org/officeDocument/2006/relationships/hyperlink" Target="consultantplus://offline/ref=0B76A5264E9F376FBA2AC9AF9A329F66354953898A5FA5722BCB61612060D99465FC30E8C3920DBD8C91981862FC4F857ED924481BE82047c3M2A" TargetMode = "External"/>
	<Relationship Id="rId651" Type="http://schemas.openxmlformats.org/officeDocument/2006/relationships/hyperlink" Target="consultantplus://offline/ref=0B76A5264E9F376FBA2AC9AF9A329F66354953898A5FA5722BCB61612060D99465FC30E8C3920DBD8C91981862FC4F857ED924481BE82047c3M2A" TargetMode = "External"/>
	<Relationship Id="rId652" Type="http://schemas.openxmlformats.org/officeDocument/2006/relationships/hyperlink" Target="consultantplus://offline/ref=0B76A5264E9F376FBA2AC9AF9A329F66354953898A5FA5722BCB61612060D99465FC30E8C3920DBD8C91981862FC4F857ED924481BE82047c3M2A" TargetMode = "External"/>
	<Relationship Id="rId653" Type="http://schemas.openxmlformats.org/officeDocument/2006/relationships/hyperlink" Target="consultantplus://offline/ref=0B76A5264E9F376FBA2AC9AF9A329F66354953898A5FA5722BCB61612060D99465FC30E8C3920DBD8C91981862FC4F857ED924481BE82047c3M2A"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15.04.2014 N 296
(ред. от 01.02.2023)
"Об утверждении государственной программы Российской Федерации "Социальная поддержка граждан"</dc:title>
  <dcterms:created xsi:type="dcterms:W3CDTF">2023-02-28T00:12:27Z</dcterms:created>
</cp:coreProperties>
</file>