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776" w:rsidRPr="005C0E55" w:rsidRDefault="00921F68" w:rsidP="005C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E55">
        <w:rPr>
          <w:rFonts w:ascii="Times New Roman" w:hAnsi="Times New Roman" w:cs="Times New Roman"/>
          <w:sz w:val="28"/>
          <w:szCs w:val="28"/>
        </w:rPr>
        <w:t>Доклад на заседание коллегии по теме:</w:t>
      </w:r>
    </w:p>
    <w:p w:rsidR="00921F68" w:rsidRPr="005C0E55" w:rsidRDefault="00921F68" w:rsidP="005C0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0E55">
        <w:rPr>
          <w:rFonts w:ascii="Times New Roman" w:hAnsi="Times New Roman" w:cs="Times New Roman"/>
          <w:sz w:val="28"/>
          <w:szCs w:val="28"/>
        </w:rPr>
        <w:t>«Об организации досуговой деятельности в ОГБУ «Валдгеймский детский дом-интернат для умственно отсталых детей»</w:t>
      </w:r>
    </w:p>
    <w:p w:rsidR="00921F68" w:rsidRPr="005C0E55" w:rsidRDefault="00921F68" w:rsidP="005C0E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1F68" w:rsidRDefault="005C0E55" w:rsidP="005C0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0E5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областном государственном бюджетном учреждении «Валдгеймский детский дом-интернат для умственно отсталых детей» состоят на обслуживании 108 получателей социальных услуг</w:t>
      </w:r>
      <w:r w:rsidR="00184164">
        <w:rPr>
          <w:rFonts w:ascii="Times New Roman" w:hAnsi="Times New Roman" w:cs="Times New Roman"/>
          <w:sz w:val="28"/>
          <w:szCs w:val="28"/>
        </w:rPr>
        <w:t>, в том числе несовершеннолетних – 67 человек, старше 18 лет – 41 человек.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0D8" w:rsidRDefault="00751114" w:rsidP="005C0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 досуговой деятельности строится в учреждении на основании Плана культурно-досуговых </w:t>
      </w:r>
      <w:r w:rsidR="00E924A1">
        <w:rPr>
          <w:rFonts w:ascii="Times New Roman" w:hAnsi="Times New Roman" w:cs="Times New Roman"/>
          <w:sz w:val="28"/>
          <w:szCs w:val="28"/>
        </w:rPr>
        <w:t xml:space="preserve">и спортивных </w:t>
      </w:r>
      <w:r>
        <w:rPr>
          <w:rFonts w:ascii="Times New Roman" w:hAnsi="Times New Roman" w:cs="Times New Roman"/>
          <w:sz w:val="28"/>
          <w:szCs w:val="28"/>
        </w:rPr>
        <w:t xml:space="preserve">мероприятий, который утверждается на новый учебный год. Реализация мероприятий указанного Плана осуществляется педагогическими работниками учреждения. </w:t>
      </w:r>
      <w:r w:rsidR="00AD4CCB">
        <w:rPr>
          <w:rFonts w:ascii="Times New Roman" w:hAnsi="Times New Roman" w:cs="Times New Roman"/>
          <w:sz w:val="28"/>
          <w:szCs w:val="28"/>
        </w:rPr>
        <w:t>Мероприятия планируются и реализуются по следующим направлениям:</w:t>
      </w:r>
    </w:p>
    <w:p w:rsidR="00AD4CCB" w:rsidRDefault="00AD4CCB" w:rsidP="005C0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спортивная реабилитация;</w:t>
      </w:r>
    </w:p>
    <w:p w:rsidR="00AD4CCB" w:rsidRDefault="00AD4CCB" w:rsidP="005C0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реабилитация посредством творческой деятельности;</w:t>
      </w:r>
    </w:p>
    <w:p w:rsidR="00AD4CCB" w:rsidRDefault="00AD4CCB" w:rsidP="005C0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социокультурная реабилитация с элементами социального туризма</w:t>
      </w:r>
      <w:r w:rsidR="009157B5">
        <w:rPr>
          <w:rFonts w:ascii="Times New Roman" w:hAnsi="Times New Roman" w:cs="Times New Roman"/>
          <w:sz w:val="28"/>
          <w:szCs w:val="28"/>
        </w:rPr>
        <w:t>;</w:t>
      </w:r>
    </w:p>
    <w:p w:rsidR="009157B5" w:rsidRDefault="009157B5" w:rsidP="009157B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трудо</w:t>
      </w:r>
      <w:r>
        <w:rPr>
          <w:rFonts w:ascii="Times New Roman" w:hAnsi="Times New Roman" w:cs="Times New Roman"/>
          <w:sz w:val="28"/>
          <w:szCs w:val="28"/>
        </w:rPr>
        <w:t>вая социализация.</w:t>
      </w:r>
    </w:p>
    <w:p w:rsidR="00AD4CCB" w:rsidRDefault="00AD4CCB" w:rsidP="005C0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осуществляется взаимодействие с волонтерами по указанным направлениям деятельности.</w:t>
      </w:r>
    </w:p>
    <w:p w:rsidR="00AD4CCB" w:rsidRDefault="00AD4CCB" w:rsidP="005C0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спортивной реабилитации </w:t>
      </w:r>
      <w:r w:rsidR="00916F92">
        <w:rPr>
          <w:rFonts w:ascii="Times New Roman" w:hAnsi="Times New Roman" w:cs="Times New Roman"/>
          <w:sz w:val="28"/>
          <w:szCs w:val="28"/>
        </w:rPr>
        <w:t>проводятся соревнования по волейболу</w:t>
      </w:r>
      <w:r w:rsidR="00E924A1">
        <w:rPr>
          <w:rFonts w:ascii="Times New Roman" w:hAnsi="Times New Roman" w:cs="Times New Roman"/>
          <w:sz w:val="28"/>
          <w:szCs w:val="28"/>
        </w:rPr>
        <w:t xml:space="preserve"> среди воспитанников, также проводятся дружественные встречи между командами волонтеров и воспитанников старшей возрастной группы, сотрудник</w:t>
      </w:r>
      <w:r w:rsidR="00562687">
        <w:rPr>
          <w:rFonts w:ascii="Times New Roman" w:hAnsi="Times New Roman" w:cs="Times New Roman"/>
          <w:sz w:val="28"/>
          <w:szCs w:val="28"/>
        </w:rPr>
        <w:t>ами</w:t>
      </w:r>
      <w:r w:rsidR="00E924A1">
        <w:rPr>
          <w:rFonts w:ascii="Times New Roman" w:hAnsi="Times New Roman" w:cs="Times New Roman"/>
          <w:sz w:val="28"/>
          <w:szCs w:val="28"/>
        </w:rPr>
        <w:t xml:space="preserve"> учреждения и сборной командой воспитанников.</w:t>
      </w:r>
    </w:p>
    <w:p w:rsidR="00E924A1" w:rsidRDefault="00E924A1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команда </w:t>
      </w:r>
      <w:r w:rsidR="00562687">
        <w:rPr>
          <w:rFonts w:ascii="Times New Roman" w:hAnsi="Times New Roman" w:cs="Times New Roman"/>
          <w:sz w:val="28"/>
          <w:szCs w:val="28"/>
        </w:rPr>
        <w:t xml:space="preserve">из 8-10 </w:t>
      </w:r>
      <w:r>
        <w:rPr>
          <w:rFonts w:ascii="Times New Roman" w:hAnsi="Times New Roman" w:cs="Times New Roman"/>
          <w:sz w:val="28"/>
          <w:szCs w:val="28"/>
        </w:rPr>
        <w:t>получателей социальных услуг учреждения принимает активное участие в фестивале спорта для детей с ограниченными возможностями здоровья «Я в мир с надеждою смотрю» и областном физкультурно-оздоровительном фестивале для инвалидов «Познай себя сам». Также воспитанники учреждения приняли участие в трехсторонней спортивной встреч</w:t>
      </w:r>
      <w:r w:rsidR="001C36E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среди инвалидов на базе ОГБУ «Биробиджанский психоневрологический интернат». </w:t>
      </w:r>
      <w:r>
        <w:rPr>
          <w:rFonts w:ascii="Times New Roman" w:hAnsi="Times New Roman" w:cs="Times New Roman"/>
          <w:sz w:val="28"/>
          <w:szCs w:val="28"/>
        </w:rPr>
        <w:t>В данных соревнованиях участники команды учреждения в личн</w:t>
      </w:r>
      <w:r w:rsidR="00F478BC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зачете показали лучшие результаты.</w:t>
      </w:r>
    </w:p>
    <w:p w:rsidR="00F478BC" w:rsidRDefault="00F478BC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взаимодействия с волонтерами проводились дружеские встречи по волейболу, спортивные эстафеты с младшими воспитанниками, а также в течение года специалистом по скандинавской ходьбе проводились занятия с 8 воспитанниками по данному виду спортивной реабилитации.</w:t>
      </w:r>
    </w:p>
    <w:p w:rsidR="00F478BC" w:rsidRDefault="00F478BC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повседневной деятельности педагогом по физической культуре посредством спортивной реабилитации проводятся занятия с воспитанниками, направленные на повышение двигательной активности, укрепление здоровья с использованием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иппотренажеров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гамаков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аэройоги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фитболов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другого спортивного оборудования.</w:t>
      </w:r>
      <w:r w:rsidR="00562687">
        <w:rPr>
          <w:rFonts w:ascii="Times New Roman" w:hAnsi="Times New Roman" w:cs="Times New Roman"/>
          <w:sz w:val="28"/>
          <w:szCs w:val="28"/>
        </w:rPr>
        <w:t xml:space="preserve"> Таким образом 70 % получателей социальных услуг вовлечены в мероприятия по спортивной реабилитации.</w:t>
      </w:r>
    </w:p>
    <w:p w:rsidR="00562687" w:rsidRDefault="00562687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рамках Плана культурно-досуговых мероприятий </w:t>
      </w:r>
      <w:r w:rsidR="009157B5">
        <w:rPr>
          <w:rFonts w:ascii="Times New Roman" w:hAnsi="Times New Roman" w:cs="Times New Roman"/>
          <w:sz w:val="28"/>
          <w:szCs w:val="28"/>
        </w:rPr>
        <w:t xml:space="preserve">в учреждении </w:t>
      </w:r>
      <w:r>
        <w:rPr>
          <w:rFonts w:ascii="Times New Roman" w:hAnsi="Times New Roman" w:cs="Times New Roman"/>
          <w:sz w:val="28"/>
          <w:szCs w:val="28"/>
        </w:rPr>
        <w:t>проводятся занятия по декоративно-прикладному творчеству, творческие и развлекательные мероприятия, такие как спектакли, концерты, игровые программы и занятия.</w:t>
      </w:r>
    </w:p>
    <w:p w:rsidR="00562687" w:rsidRDefault="00562687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организуются различные развлекательные мероприятия к социально значимым </w:t>
      </w:r>
      <w:r w:rsidR="00E5282C">
        <w:rPr>
          <w:rFonts w:ascii="Times New Roman" w:hAnsi="Times New Roman" w:cs="Times New Roman"/>
          <w:sz w:val="28"/>
          <w:szCs w:val="28"/>
        </w:rPr>
        <w:t xml:space="preserve">и календарным </w:t>
      </w:r>
      <w:r>
        <w:rPr>
          <w:rFonts w:ascii="Times New Roman" w:hAnsi="Times New Roman" w:cs="Times New Roman"/>
          <w:sz w:val="28"/>
          <w:szCs w:val="28"/>
        </w:rPr>
        <w:t>датам</w:t>
      </w:r>
      <w:r w:rsidR="00E5282C">
        <w:rPr>
          <w:rFonts w:ascii="Times New Roman" w:hAnsi="Times New Roman" w:cs="Times New Roman"/>
          <w:sz w:val="28"/>
          <w:szCs w:val="28"/>
        </w:rPr>
        <w:t xml:space="preserve"> – это Новогодние утренники, День защиты </w:t>
      </w:r>
      <w:proofErr w:type="gramStart"/>
      <w:r w:rsidR="00E5282C">
        <w:rPr>
          <w:rFonts w:ascii="Times New Roman" w:hAnsi="Times New Roman" w:cs="Times New Roman"/>
          <w:sz w:val="28"/>
          <w:szCs w:val="28"/>
        </w:rPr>
        <w:t>детей,  Международный</w:t>
      </w:r>
      <w:proofErr w:type="gramEnd"/>
      <w:r w:rsidR="00E5282C">
        <w:rPr>
          <w:rFonts w:ascii="Times New Roman" w:hAnsi="Times New Roman" w:cs="Times New Roman"/>
          <w:sz w:val="28"/>
          <w:szCs w:val="28"/>
        </w:rPr>
        <w:t xml:space="preserve"> женский день, День Победы, День инвалида и другие. В рамках данных мероприятий у получателей социальных услуг воспитываются чувства любви к Родине, доброта, честность, дружба, помощь друзьям, коммуникативные навыки.</w:t>
      </w:r>
    </w:p>
    <w:p w:rsidR="00632F38" w:rsidRDefault="00E5282C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воспитанники с целью повышения коммуникативных навыков и социальной адаптации в обществе в плановом порядке и по желанию воспитанников осуществляют выезды на экскурсии в музеи, на выставки, в кинотеатр, по памятным местам и достопримечательностям г. Биробиджана, на пешие прогулки в парк</w:t>
      </w:r>
      <w:r w:rsidR="00632F38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по набережной г. Биробиджана</w:t>
      </w:r>
      <w:r w:rsidR="00632F38">
        <w:rPr>
          <w:rFonts w:ascii="Times New Roman" w:hAnsi="Times New Roman" w:cs="Times New Roman"/>
          <w:sz w:val="28"/>
          <w:szCs w:val="28"/>
        </w:rPr>
        <w:t>. Получатели социальных услуг принимали участие в мероприятиях арт-проекта «Вечерний Биробиджан» - обучали желающих горожан плетению из бумажных трубочек и работе с джутовой нитью.</w:t>
      </w:r>
    </w:p>
    <w:p w:rsidR="00632F38" w:rsidRDefault="00632F38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базе учреждения второй год осуществляет работу кружок «Пять пальцев», в рамках которого волонтеры – представители общества инвалидов Биробиджанского района</w:t>
      </w:r>
      <w:r w:rsidR="00821C5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обучают 11 воспитанников различным техникам декоративно-прикладного творчества. Ребята с удовольствием посещают кружок и свои работы представляют на выставках в учреждении к праздничным датам.</w:t>
      </w:r>
    </w:p>
    <w:p w:rsidR="00821C53" w:rsidRDefault="00821C53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волонтеры из Дружины охраны природы «Беркут» навещают воспитанников учреждения, проводят экологические игры, где рассказывают ребятам об исчезающих животных области, вместе с ними изготавливают поделки из фетра и бумаги. Ребята с удовольствием общаются с собаками породы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Хаски</w:t>
      </w:r>
      <w:proofErr w:type="spellEnd"/>
      <w:r>
        <w:rPr>
          <w:rFonts w:ascii="Times New Roman" w:hAnsi="Times New Roman" w:cs="Times New Roman"/>
          <w:sz w:val="28"/>
          <w:szCs w:val="28"/>
        </w:rPr>
        <w:t>», которых привозят с собой волонтеры. Такое общение позволяет воспитать у ребят любовь к животным, бережное отношение к природе.</w:t>
      </w:r>
    </w:p>
    <w:p w:rsidR="001C36EF" w:rsidRDefault="009157B5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к воспитанникам учреждения приезжают волонтеры</w:t>
      </w:r>
      <w:r>
        <w:rPr>
          <w:rFonts w:ascii="Times New Roman" w:hAnsi="Times New Roman" w:cs="Times New Roman"/>
          <w:sz w:val="28"/>
          <w:szCs w:val="28"/>
        </w:rPr>
        <w:br/>
        <w:t>ОАО «Сбербанк России» и детского развлекательного центра «Замок». Для ребят организовываются развлекательные мероприятия: шоу мыльных пузырей для детей из отделения «Милосердие», игровые программы и спектакли для остальных получателей социальных услуг.</w:t>
      </w:r>
      <w:r w:rsidR="001C36EF">
        <w:rPr>
          <w:rFonts w:ascii="Times New Roman" w:hAnsi="Times New Roman" w:cs="Times New Roman"/>
          <w:sz w:val="28"/>
          <w:szCs w:val="28"/>
        </w:rPr>
        <w:t xml:space="preserve"> Положительные эмоции и яркие впечатления, которые получают ребята в ходе данных встреч, остаются в памяти воспитанников до следующей встречи с волонтерами, благоприятно влияют на их психологическое состояние здоровья, расширяют коммуникативные навыки посредством общения с новыми людьми.</w:t>
      </w:r>
    </w:p>
    <w:p w:rsidR="00EF234D" w:rsidRDefault="00EF234D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Воспитанники с удовольствием вовлекаются в творческую и социокультурную реабилитацию, охват данным направлением деятельности составляет 80 %.</w:t>
      </w:r>
    </w:p>
    <w:p w:rsidR="00EF234D" w:rsidRDefault="00EF234D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Трудовая социализация получателей социальных услуг осуществляется инструктором по труду и воспитателями</w:t>
      </w:r>
      <w:r w:rsidR="0053416D">
        <w:rPr>
          <w:rFonts w:ascii="Times New Roman" w:hAnsi="Times New Roman" w:cs="Times New Roman"/>
          <w:sz w:val="28"/>
          <w:szCs w:val="28"/>
        </w:rPr>
        <w:t xml:space="preserve"> в ходе повседневной жизни воспитанников</w:t>
      </w:r>
      <w:r>
        <w:rPr>
          <w:rFonts w:ascii="Times New Roman" w:hAnsi="Times New Roman" w:cs="Times New Roman"/>
          <w:sz w:val="28"/>
          <w:szCs w:val="28"/>
        </w:rPr>
        <w:t xml:space="preserve">. В рамках данной деятельности воспитанникам прививаются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доступные трудовые навыки, такие как самообслуживание, </w:t>
      </w:r>
      <w:r w:rsidR="0053416D">
        <w:rPr>
          <w:rFonts w:ascii="Times New Roman" w:hAnsi="Times New Roman" w:cs="Times New Roman"/>
          <w:sz w:val="28"/>
          <w:szCs w:val="28"/>
        </w:rPr>
        <w:t xml:space="preserve">стирка вещей, уборка жилой комнаты, </w:t>
      </w:r>
      <w:r>
        <w:rPr>
          <w:rFonts w:ascii="Times New Roman" w:hAnsi="Times New Roman" w:cs="Times New Roman"/>
          <w:sz w:val="28"/>
          <w:szCs w:val="28"/>
        </w:rPr>
        <w:t xml:space="preserve">умение приготовить простые блюда, выращивание овощей, уход за цветами </w:t>
      </w:r>
      <w:r w:rsidR="0053416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олодым инвалидам прививаются навыки уборщика помещений, дворника, подсобного рабочего</w:t>
      </w:r>
      <w:r w:rsidR="0053416D">
        <w:rPr>
          <w:rFonts w:ascii="Times New Roman" w:hAnsi="Times New Roman" w:cs="Times New Roman"/>
          <w:sz w:val="28"/>
          <w:szCs w:val="28"/>
        </w:rPr>
        <w:t xml:space="preserve">, садовода. Ребята обучаются наставниками отдельным элементам работы плотника, слесаря, маляра-штукатура. Более 70 % воспитанников охвачены данным направлением социализации. </w:t>
      </w:r>
    </w:p>
    <w:p w:rsidR="0053416D" w:rsidRDefault="0053416D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Несмотря на значительный охват воспитанников различными направлениями досуговой, культурной и трудовой реабилитации и социализации, имеется необходимость развития новых направлений и форм работы, их </w:t>
      </w:r>
      <w:r w:rsidR="00E57656">
        <w:rPr>
          <w:rFonts w:ascii="Times New Roman" w:hAnsi="Times New Roman" w:cs="Times New Roman"/>
          <w:sz w:val="28"/>
          <w:szCs w:val="28"/>
        </w:rPr>
        <w:t>объединения в единую программу учреждения по культурной, досуговой, трудовой, спортивной реабилитации, плановому взаимодействию с волонтерами.</w:t>
      </w:r>
    </w:p>
    <w:p w:rsidR="00E57656" w:rsidRDefault="00E57656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 в решение коллегии внести:</w:t>
      </w:r>
    </w:p>
    <w:p w:rsidR="00E57656" w:rsidRDefault="00E57656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ОГБУ «Валдгеймский детский дом-интернат для умственно отсталых детей» разработать программу учреждения</w:t>
      </w:r>
      <w:r w:rsidRPr="00E576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культурной, досуговой, трудовой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спортивной реабилитации, плановому взаимодействию с волонтерами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57B5" w:rsidRDefault="009157B5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C53" w:rsidRDefault="00821C53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F38" w:rsidRDefault="00632F38" w:rsidP="00E924A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4A1" w:rsidRPr="005C0E55" w:rsidRDefault="00E924A1" w:rsidP="005C0E5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924A1" w:rsidRPr="005C0E55" w:rsidSect="008A77D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A6E" w:rsidRDefault="00305A6E" w:rsidP="008A77D7">
      <w:pPr>
        <w:spacing w:after="0" w:line="240" w:lineRule="auto"/>
      </w:pPr>
      <w:r>
        <w:separator/>
      </w:r>
    </w:p>
  </w:endnote>
  <w:endnote w:type="continuationSeparator" w:id="0">
    <w:p w:rsidR="00305A6E" w:rsidRDefault="00305A6E" w:rsidP="008A7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A6E" w:rsidRDefault="00305A6E" w:rsidP="008A77D7">
      <w:pPr>
        <w:spacing w:after="0" w:line="240" w:lineRule="auto"/>
      </w:pPr>
      <w:r>
        <w:separator/>
      </w:r>
    </w:p>
  </w:footnote>
  <w:footnote w:type="continuationSeparator" w:id="0">
    <w:p w:rsidR="00305A6E" w:rsidRDefault="00305A6E" w:rsidP="008A77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6056754"/>
      <w:docPartObj>
        <w:docPartGallery w:val="Page Numbers (Top of Page)"/>
        <w:docPartUnique/>
      </w:docPartObj>
    </w:sdtPr>
    <w:sdtContent>
      <w:p w:rsidR="008A77D7" w:rsidRDefault="008A77D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8A77D7" w:rsidRDefault="008A77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ADB"/>
    <w:rsid w:val="00184164"/>
    <w:rsid w:val="001C36EF"/>
    <w:rsid w:val="002E7ADB"/>
    <w:rsid w:val="00305A6E"/>
    <w:rsid w:val="0053416D"/>
    <w:rsid w:val="00562687"/>
    <w:rsid w:val="005C0E55"/>
    <w:rsid w:val="00632F38"/>
    <w:rsid w:val="00751114"/>
    <w:rsid w:val="00821C53"/>
    <w:rsid w:val="008A77D7"/>
    <w:rsid w:val="009157B5"/>
    <w:rsid w:val="00916F92"/>
    <w:rsid w:val="00921F68"/>
    <w:rsid w:val="00997776"/>
    <w:rsid w:val="00AD4CCB"/>
    <w:rsid w:val="00CB70D8"/>
    <w:rsid w:val="00E5282C"/>
    <w:rsid w:val="00E57656"/>
    <w:rsid w:val="00E924A1"/>
    <w:rsid w:val="00EF234D"/>
    <w:rsid w:val="00F4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8D1F9"/>
  <w15:chartTrackingRefBased/>
  <w15:docId w15:val="{BEDA7706-A618-4B1D-895A-4137B026B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7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77D7"/>
  </w:style>
  <w:style w:type="paragraph" w:styleId="a5">
    <w:name w:val="footer"/>
    <w:basedOn w:val="a"/>
    <w:link w:val="a6"/>
    <w:uiPriority w:val="99"/>
    <w:unhideWhenUsed/>
    <w:rsid w:val="008A7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7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3</cp:revision>
  <dcterms:created xsi:type="dcterms:W3CDTF">2019-10-02T01:48:00Z</dcterms:created>
  <dcterms:modified xsi:type="dcterms:W3CDTF">2019-10-02T06:02:00Z</dcterms:modified>
</cp:coreProperties>
</file>