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14F" w:rsidRDefault="008B214F">
      <w:pPr>
        <w:spacing w:after="1" w:line="200" w:lineRule="atLeast"/>
      </w:pPr>
      <w:r>
        <w:rPr>
          <w:rFonts w:ascii="Tahoma" w:hAnsi="Tahoma" w:cs="Tahoma"/>
          <w:sz w:val="20"/>
        </w:rPr>
        <w:t xml:space="preserve">Документ предоставлен </w:t>
      </w:r>
      <w:hyperlink r:id="rId4" w:history="1">
        <w:proofErr w:type="spellStart"/>
        <w:r>
          <w:rPr>
            <w:rFonts w:ascii="Tahoma" w:hAnsi="Tahoma" w:cs="Tahoma"/>
            <w:color w:val="0000FF"/>
            <w:sz w:val="20"/>
          </w:rPr>
          <w:t>КонсультантПлюс</w:t>
        </w:r>
        <w:proofErr w:type="spellEnd"/>
      </w:hyperlink>
      <w:r>
        <w:rPr>
          <w:rFonts w:ascii="Tahoma" w:hAnsi="Tahoma" w:cs="Tahoma"/>
          <w:sz w:val="20"/>
        </w:rPr>
        <w:br/>
      </w:r>
    </w:p>
    <w:p w:rsidR="008B214F" w:rsidRDefault="008B214F">
      <w:pPr>
        <w:spacing w:after="1" w:line="220" w:lineRule="atLeast"/>
        <w:jc w:val="both"/>
        <w:outlineLvl w:val="0"/>
      </w:pPr>
    </w:p>
    <w:p w:rsidR="008B214F" w:rsidRDefault="008B214F">
      <w:pPr>
        <w:spacing w:after="1" w:line="220" w:lineRule="atLeast"/>
        <w:jc w:val="center"/>
        <w:outlineLvl w:val="0"/>
      </w:pPr>
      <w:r>
        <w:rPr>
          <w:rFonts w:ascii="Calibri" w:hAnsi="Calibri" w:cs="Calibri"/>
          <w:b/>
        </w:rPr>
        <w:t>ПРАВИТЕЛЬСТВО ЕВРЕЙСКОЙ АВТОНОМНОЙ ОБЛАСТИ</w:t>
      </w:r>
    </w:p>
    <w:p w:rsidR="008B214F" w:rsidRDefault="008B214F">
      <w:pPr>
        <w:spacing w:after="1" w:line="220" w:lineRule="atLeast"/>
        <w:jc w:val="center"/>
      </w:pPr>
    </w:p>
    <w:p w:rsidR="008B214F" w:rsidRDefault="008B214F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ПОСТАНОВЛЕНИЕ</w:t>
      </w:r>
    </w:p>
    <w:p w:rsidR="008B214F" w:rsidRDefault="008B214F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от 24 октября 2014 г. N 549-пп</w:t>
      </w:r>
    </w:p>
    <w:p w:rsidR="008B214F" w:rsidRDefault="008B214F">
      <w:pPr>
        <w:spacing w:after="1" w:line="220" w:lineRule="atLeast"/>
        <w:jc w:val="center"/>
      </w:pPr>
    </w:p>
    <w:p w:rsidR="008B214F" w:rsidRDefault="008B214F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ОБ УТВЕРЖДЕНИИ НОРМАТИВОВ ОБЕСПЕЧЕНИЯ МЯГКИМ ИНВЕНТАРЕМ</w:t>
      </w:r>
    </w:p>
    <w:p w:rsidR="008B214F" w:rsidRDefault="008B214F">
      <w:pPr>
        <w:spacing w:after="1" w:line="220" w:lineRule="atLeast"/>
        <w:jc w:val="center"/>
      </w:pPr>
      <w:r>
        <w:rPr>
          <w:rFonts w:ascii="Calibri" w:hAnsi="Calibri" w:cs="Calibri"/>
          <w:b/>
        </w:rPr>
        <w:t>И НОРМ ПИТАНИЯ ПРИ ПРЕДОСТАВЛЕНИИ СОЦИАЛЬНЫХ УСЛУГ</w:t>
      </w:r>
    </w:p>
    <w:p w:rsidR="008B214F" w:rsidRDefault="008B214F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ОРГАНИЗАЦИЯМИ СОЦИАЛЬНОГО ОБСЛУЖИВАНИЯ ЕВРЕЙСКОЙ</w:t>
      </w:r>
    </w:p>
    <w:p w:rsidR="008B214F" w:rsidRDefault="008B214F">
      <w:pPr>
        <w:spacing w:after="1" w:line="220" w:lineRule="atLeast"/>
        <w:jc w:val="center"/>
      </w:pPr>
      <w:r>
        <w:rPr>
          <w:rFonts w:ascii="Calibri" w:hAnsi="Calibri" w:cs="Calibri"/>
          <w:b/>
        </w:rPr>
        <w:t>АВТОНОМНОЙ ОБЛАСТИ</w:t>
      </w:r>
    </w:p>
    <w:p w:rsidR="008B214F" w:rsidRDefault="008B214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B214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(в ред. </w:t>
            </w:r>
            <w:hyperlink r:id="rId5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правительства ЕАО</w:t>
            </w:r>
          </w:p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>от 01.11.2018 N 396-пп)</w:t>
            </w:r>
          </w:p>
        </w:tc>
      </w:tr>
    </w:tbl>
    <w:p w:rsidR="008B214F" w:rsidRDefault="008B214F">
      <w:pPr>
        <w:spacing w:after="1" w:line="220" w:lineRule="atLeast"/>
        <w:jc w:val="both"/>
      </w:pPr>
    </w:p>
    <w:p w:rsidR="008B214F" w:rsidRDefault="008B214F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В соответствии со </w:t>
      </w:r>
      <w:hyperlink r:id="rId6" w:history="1">
        <w:r>
          <w:rPr>
            <w:rFonts w:ascii="Calibri" w:hAnsi="Calibri" w:cs="Calibri"/>
            <w:color w:val="0000FF"/>
          </w:rPr>
          <w:t>статьей 8</w:t>
        </w:r>
      </w:hyperlink>
      <w:r>
        <w:rPr>
          <w:rFonts w:ascii="Calibri" w:hAnsi="Calibri" w:cs="Calibri"/>
        </w:rPr>
        <w:t xml:space="preserve"> Федерального закона от 28.12.2013 N 442-ФЗ "Об основах социального обслуживания граждан в Российской Федерации" правительство Еврейской автономной области</w:t>
      </w:r>
    </w:p>
    <w:p w:rsidR="008B214F" w:rsidRDefault="008B214F">
      <w:pPr>
        <w:spacing w:after="1" w:line="220" w:lineRule="atLeast"/>
        <w:jc w:val="both"/>
      </w:pPr>
    </w:p>
    <w:p w:rsidR="008B214F" w:rsidRDefault="008B214F">
      <w:pPr>
        <w:spacing w:after="1" w:line="220" w:lineRule="atLeast"/>
      </w:pPr>
      <w:r>
        <w:rPr>
          <w:rFonts w:ascii="Calibri" w:hAnsi="Calibri" w:cs="Calibri"/>
        </w:rPr>
        <w:t>ПОСТАНОВЛЯЕТ:</w:t>
      </w:r>
    </w:p>
    <w:p w:rsidR="008B214F" w:rsidRDefault="008B214F">
      <w:pPr>
        <w:spacing w:after="1" w:line="220" w:lineRule="atLeast"/>
        <w:jc w:val="both"/>
      </w:pPr>
    </w:p>
    <w:p w:rsidR="008B214F" w:rsidRDefault="008B214F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1. Утвердить прилагаемые:</w:t>
      </w:r>
    </w:p>
    <w:p w:rsidR="008B214F" w:rsidRDefault="008B214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- </w:t>
      </w:r>
      <w:hyperlink w:anchor="P36" w:history="1">
        <w:r>
          <w:rPr>
            <w:rFonts w:ascii="Calibri" w:hAnsi="Calibri" w:cs="Calibri"/>
            <w:color w:val="0000FF"/>
          </w:rPr>
          <w:t>нормативы</w:t>
        </w:r>
      </w:hyperlink>
      <w:r>
        <w:rPr>
          <w:rFonts w:ascii="Calibri" w:hAnsi="Calibri" w:cs="Calibri"/>
        </w:rPr>
        <w:t xml:space="preserve"> обеспечения мягким инвентарем при предоставлении социальных услуг организациями социального обслуживания Еврейской автономной области;</w:t>
      </w:r>
    </w:p>
    <w:p w:rsidR="008B214F" w:rsidRDefault="008B214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- </w:t>
      </w:r>
      <w:hyperlink w:anchor="P1400" w:history="1">
        <w:r>
          <w:rPr>
            <w:rFonts w:ascii="Calibri" w:hAnsi="Calibri" w:cs="Calibri"/>
            <w:color w:val="0000FF"/>
          </w:rPr>
          <w:t>нормы</w:t>
        </w:r>
      </w:hyperlink>
      <w:r>
        <w:rPr>
          <w:rFonts w:ascii="Calibri" w:hAnsi="Calibri" w:cs="Calibri"/>
        </w:rPr>
        <w:t xml:space="preserve"> питания при предоставлении социальных услуг организациями социального обслуживания Еврейской автономной области.</w:t>
      </w:r>
    </w:p>
    <w:p w:rsidR="008B214F" w:rsidRDefault="008B214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2. Утратил силу. - </w:t>
      </w:r>
      <w:hyperlink r:id="rId7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ЕАО от 01.11.2018 N 396-пп.</w:t>
      </w:r>
    </w:p>
    <w:p w:rsidR="008B214F" w:rsidRDefault="008B214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 Настоящее постановление вступает в силу через 10 дней после дня его официального опубликования, но не ранее 1 января 2015 года.</w:t>
      </w:r>
    </w:p>
    <w:p w:rsidR="008B214F" w:rsidRDefault="008B214F">
      <w:pPr>
        <w:spacing w:after="1" w:line="220" w:lineRule="atLeast"/>
        <w:jc w:val="both"/>
      </w:pPr>
    </w:p>
    <w:p w:rsidR="008B214F" w:rsidRDefault="008B214F">
      <w:pPr>
        <w:spacing w:after="1" w:line="220" w:lineRule="atLeast"/>
        <w:jc w:val="right"/>
      </w:pPr>
      <w:r>
        <w:rPr>
          <w:rFonts w:ascii="Calibri" w:hAnsi="Calibri" w:cs="Calibri"/>
        </w:rPr>
        <w:t>Вице-губернатор области</w:t>
      </w:r>
    </w:p>
    <w:p w:rsidR="008B214F" w:rsidRDefault="008B214F">
      <w:pPr>
        <w:spacing w:after="1" w:line="220" w:lineRule="atLeast"/>
        <w:jc w:val="right"/>
      </w:pPr>
      <w:r>
        <w:rPr>
          <w:rFonts w:ascii="Calibri" w:hAnsi="Calibri" w:cs="Calibri"/>
        </w:rPr>
        <w:t>Г.А.АНТОНОВ</w:t>
      </w:r>
    </w:p>
    <w:p w:rsidR="008B214F" w:rsidRDefault="008B214F">
      <w:pPr>
        <w:spacing w:after="1" w:line="220" w:lineRule="atLeast"/>
        <w:jc w:val="both"/>
      </w:pPr>
    </w:p>
    <w:p w:rsidR="008B214F" w:rsidRDefault="008B214F">
      <w:pPr>
        <w:spacing w:after="1" w:line="220" w:lineRule="atLeast"/>
        <w:jc w:val="both"/>
      </w:pPr>
    </w:p>
    <w:p w:rsidR="008B214F" w:rsidRDefault="008B214F">
      <w:pPr>
        <w:spacing w:after="1" w:line="220" w:lineRule="atLeast"/>
        <w:jc w:val="both"/>
      </w:pPr>
    </w:p>
    <w:p w:rsidR="008B214F" w:rsidRDefault="008B214F">
      <w:pPr>
        <w:spacing w:after="1" w:line="220" w:lineRule="atLeast"/>
        <w:jc w:val="both"/>
      </w:pPr>
    </w:p>
    <w:p w:rsidR="008B214F" w:rsidRDefault="008B214F">
      <w:pPr>
        <w:spacing w:after="1" w:line="220" w:lineRule="atLeast"/>
        <w:jc w:val="both"/>
      </w:pPr>
    </w:p>
    <w:p w:rsidR="008B214F" w:rsidRDefault="008B214F">
      <w:pPr>
        <w:spacing w:after="1" w:line="220" w:lineRule="atLeast"/>
        <w:jc w:val="right"/>
        <w:outlineLvl w:val="0"/>
      </w:pPr>
      <w:r>
        <w:rPr>
          <w:rFonts w:ascii="Calibri" w:hAnsi="Calibri" w:cs="Calibri"/>
        </w:rPr>
        <w:t>УТВЕРЖДЕНЫ</w:t>
      </w:r>
    </w:p>
    <w:p w:rsidR="008B214F" w:rsidRDefault="008B214F">
      <w:pPr>
        <w:spacing w:after="1" w:line="220" w:lineRule="atLeast"/>
        <w:jc w:val="right"/>
      </w:pPr>
      <w:r>
        <w:rPr>
          <w:rFonts w:ascii="Calibri" w:hAnsi="Calibri" w:cs="Calibri"/>
        </w:rPr>
        <w:t>постановлением правительства</w:t>
      </w:r>
    </w:p>
    <w:p w:rsidR="008B214F" w:rsidRDefault="008B214F">
      <w:pPr>
        <w:spacing w:after="1" w:line="220" w:lineRule="atLeast"/>
        <w:jc w:val="right"/>
      </w:pPr>
      <w:r>
        <w:rPr>
          <w:rFonts w:ascii="Calibri" w:hAnsi="Calibri" w:cs="Calibri"/>
        </w:rPr>
        <w:t>Еврейской автономной области</w:t>
      </w:r>
    </w:p>
    <w:p w:rsidR="008B214F" w:rsidRDefault="008B214F">
      <w:pPr>
        <w:spacing w:after="1" w:line="220" w:lineRule="atLeast"/>
        <w:jc w:val="right"/>
      </w:pPr>
      <w:r>
        <w:rPr>
          <w:rFonts w:ascii="Calibri" w:hAnsi="Calibri" w:cs="Calibri"/>
        </w:rPr>
        <w:t>от 24.10.2014 N 549-пп</w:t>
      </w:r>
    </w:p>
    <w:p w:rsidR="008B214F" w:rsidRDefault="008B214F">
      <w:pPr>
        <w:spacing w:after="1" w:line="220" w:lineRule="atLeast"/>
        <w:jc w:val="both"/>
      </w:pPr>
    </w:p>
    <w:bookmarkStart w:id="0" w:name="P36"/>
    <w:bookmarkEnd w:id="0"/>
    <w:p w:rsidR="008B214F" w:rsidRDefault="008B214F">
      <w:pPr>
        <w:spacing w:after="1" w:line="220" w:lineRule="atLeast"/>
        <w:jc w:val="center"/>
      </w:pPr>
      <w:r>
        <w:fldChar w:fldCharType="begin"/>
      </w:r>
      <w:r>
        <w:instrText xml:space="preserve"> HYPERLINK "consultantplus://offline/ref=39E4FB1E0F9CB4F7216CE3DDEFBC19386A1E1B6E5B354EA6DD05562401118435C7812C79CB05B6189173AE08DFFF430BF24562A74FB29F59s86CF" </w:instrText>
      </w:r>
      <w:r>
        <w:fldChar w:fldCharType="separate"/>
      </w:r>
      <w:r>
        <w:rPr>
          <w:rFonts w:ascii="Calibri" w:hAnsi="Calibri" w:cs="Calibri"/>
          <w:b/>
          <w:color w:val="0000FF"/>
        </w:rPr>
        <w:t>НОРМАТИВЫ</w:t>
      </w:r>
      <w:r w:rsidRPr="006456AC">
        <w:rPr>
          <w:rFonts w:ascii="Calibri" w:hAnsi="Calibri" w:cs="Calibri"/>
          <w:b/>
          <w:color w:val="0000FF"/>
        </w:rPr>
        <w:fldChar w:fldCharType="end"/>
      </w:r>
    </w:p>
    <w:p w:rsidR="008B214F" w:rsidRDefault="008B214F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ОБЕСПЕЧЕНИЯ МЯГКИМ ИНВЕНТАРЕМ ПРИ ПРЕДОСТАВЛЕНИИ СОЦИАЛЬНЫХ</w:t>
      </w:r>
    </w:p>
    <w:p w:rsidR="008B214F" w:rsidRDefault="008B214F">
      <w:pPr>
        <w:spacing w:after="1" w:line="220" w:lineRule="atLeast"/>
        <w:jc w:val="center"/>
      </w:pPr>
      <w:r>
        <w:rPr>
          <w:rFonts w:ascii="Calibri" w:hAnsi="Calibri" w:cs="Calibri"/>
          <w:b/>
        </w:rPr>
        <w:t>УСЛУГ ОРГАНИЗАЦИЯМИ СОЦИАЛЬНОГО ОБСЛУЖИВАНИЯ</w:t>
      </w:r>
    </w:p>
    <w:p w:rsidR="008B214F" w:rsidRDefault="008B214F">
      <w:pPr>
        <w:spacing w:after="1" w:line="220" w:lineRule="atLeast"/>
        <w:jc w:val="center"/>
      </w:pPr>
      <w:r>
        <w:rPr>
          <w:rFonts w:ascii="Calibri" w:hAnsi="Calibri" w:cs="Calibri"/>
          <w:b/>
        </w:rPr>
        <w:t>ЕВРЕЙСКОЙ АВТОНОМНОЙ ОБЛАСТИ</w:t>
      </w:r>
    </w:p>
    <w:p w:rsidR="008B214F" w:rsidRDefault="008B214F">
      <w:pPr>
        <w:spacing w:after="1" w:line="220" w:lineRule="atLeast"/>
        <w:jc w:val="both"/>
      </w:pPr>
    </w:p>
    <w:p w:rsidR="008B214F" w:rsidRDefault="008B214F">
      <w:pPr>
        <w:spacing w:after="1" w:line="220" w:lineRule="atLeast"/>
        <w:jc w:val="center"/>
        <w:outlineLvl w:val="1"/>
      </w:pPr>
      <w:r>
        <w:rPr>
          <w:rFonts w:ascii="Calibri" w:hAnsi="Calibri" w:cs="Calibri"/>
          <w:b/>
        </w:rPr>
        <w:t>1. Дома-интернаты для престарелых и инвалидов</w:t>
      </w:r>
    </w:p>
    <w:p w:rsidR="008B214F" w:rsidRDefault="008B214F">
      <w:pPr>
        <w:spacing w:after="1" w:line="220" w:lineRule="atLeast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649"/>
        <w:gridCol w:w="964"/>
        <w:gridCol w:w="964"/>
        <w:gridCol w:w="964"/>
        <w:gridCol w:w="964"/>
      </w:tblGrid>
      <w:tr w:rsidR="008B214F">
        <w:tc>
          <w:tcPr>
            <w:tcW w:w="567" w:type="dxa"/>
            <w:vMerge w:val="restart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4649" w:type="dxa"/>
            <w:vMerge w:val="restart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Наименование мягкого инвентаря</w:t>
            </w:r>
          </w:p>
        </w:tc>
        <w:tc>
          <w:tcPr>
            <w:tcW w:w="1928" w:type="dxa"/>
            <w:gridSpan w:val="2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Мужчины</w:t>
            </w:r>
          </w:p>
        </w:tc>
        <w:tc>
          <w:tcPr>
            <w:tcW w:w="1928" w:type="dxa"/>
            <w:gridSpan w:val="2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Женщины</w:t>
            </w:r>
          </w:p>
        </w:tc>
      </w:tr>
      <w:tr w:rsidR="008B214F">
        <w:tc>
          <w:tcPr>
            <w:tcW w:w="567" w:type="dxa"/>
            <w:vMerge/>
          </w:tcPr>
          <w:p w:rsidR="008B214F" w:rsidRDefault="008B214F"/>
        </w:tc>
        <w:tc>
          <w:tcPr>
            <w:tcW w:w="4649" w:type="dxa"/>
            <w:vMerge/>
          </w:tcPr>
          <w:p w:rsidR="008B214F" w:rsidRDefault="008B214F"/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количество (штук)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срок износа (лет)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количество (штук)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срок износа (лет)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49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  <w:jc w:val="center"/>
              <w:outlineLvl w:val="2"/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8505" w:type="dxa"/>
            <w:gridSpan w:val="5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Верхняя пальтовая группа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пальто зимнее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пальто демисезонное (плащ, куртка)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  <w:jc w:val="center"/>
              <w:outlineLvl w:val="2"/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8505" w:type="dxa"/>
            <w:gridSpan w:val="5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Верхняя костюмно-платьевая группа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костюм-двойка полушерстяной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сорочка (верхняя рубашка) из хлопчатобумажной или смесовой ткани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брюки полушерстяные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брюки (хлопчатобумажная или джинсовая ткань)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джемпер (свитер, кофта) шерстяной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спортивный костюм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платье полушерстяное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платье, юбка и блузка (в комплекте) хлопчатобумажные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халат (байковый) домашний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ремень брючный (подтяжки)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рейтузы шерстяные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  <w:jc w:val="center"/>
              <w:outlineLvl w:val="2"/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8505" w:type="dxa"/>
            <w:gridSpan w:val="5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Белье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трусы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майка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бюстгальтер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пижама ночная (сорочка ночная)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пояс хлопчатобумажный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  <w:jc w:val="center"/>
              <w:outlineLvl w:val="2"/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8505" w:type="dxa"/>
            <w:gridSpan w:val="5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Чулочно-носочные изделия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носки полушерстяные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носки (хлопчатобумажные или смесовые)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колготки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чулки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  <w:jc w:val="center"/>
              <w:outlineLvl w:val="2"/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8505" w:type="dxa"/>
            <w:gridSpan w:val="5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Головные уборы и галантерейные изделия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головной убор зимний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головной убор летний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платок головной полушерстяной (шапка)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платок головной хлопчатобумажный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шарф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перчатки (варежки) полушерстяные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  <w:jc w:val="center"/>
              <w:outlineLvl w:val="2"/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8505" w:type="dxa"/>
            <w:gridSpan w:val="5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Обувь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обувь зимняя (утепленная)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обувь летняя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кроссовки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обувь комнатная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обувь резиновая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  <w:jc w:val="center"/>
              <w:outlineLvl w:val="2"/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8505" w:type="dxa"/>
            <w:gridSpan w:val="5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Постельные принадлежности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одеяло шерстяное (ватное)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одеяло байковое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подушка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покрывало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матрац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пододеяльник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простыня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наволочка верхняя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наволочка нижняя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полотенце банное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полотенце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коврик прикроватный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салфетки индивидуальные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</w:tbl>
    <w:p w:rsidR="008B214F" w:rsidRDefault="008B214F">
      <w:pPr>
        <w:spacing w:after="1" w:line="220" w:lineRule="atLeast"/>
        <w:jc w:val="both"/>
      </w:pPr>
    </w:p>
    <w:p w:rsidR="008B214F" w:rsidRDefault="008B214F">
      <w:pPr>
        <w:spacing w:after="1" w:line="220" w:lineRule="atLeast"/>
        <w:jc w:val="center"/>
        <w:outlineLvl w:val="1"/>
      </w:pPr>
      <w:r>
        <w:rPr>
          <w:rFonts w:ascii="Calibri" w:hAnsi="Calibri" w:cs="Calibri"/>
          <w:b/>
        </w:rPr>
        <w:t>2. Психоневрологические интернаты</w:t>
      </w:r>
    </w:p>
    <w:p w:rsidR="008B214F" w:rsidRDefault="008B214F">
      <w:pPr>
        <w:spacing w:after="1" w:line="220" w:lineRule="atLeast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649"/>
        <w:gridCol w:w="964"/>
        <w:gridCol w:w="964"/>
        <w:gridCol w:w="964"/>
        <w:gridCol w:w="964"/>
      </w:tblGrid>
      <w:tr w:rsidR="008B214F">
        <w:tc>
          <w:tcPr>
            <w:tcW w:w="567" w:type="dxa"/>
            <w:vMerge w:val="restart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4649" w:type="dxa"/>
            <w:vMerge w:val="restart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Наименование мягкого инвентаря</w:t>
            </w:r>
          </w:p>
        </w:tc>
        <w:tc>
          <w:tcPr>
            <w:tcW w:w="1928" w:type="dxa"/>
            <w:gridSpan w:val="2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Мужчины</w:t>
            </w:r>
          </w:p>
        </w:tc>
        <w:tc>
          <w:tcPr>
            <w:tcW w:w="1928" w:type="dxa"/>
            <w:gridSpan w:val="2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Женщины</w:t>
            </w:r>
          </w:p>
        </w:tc>
      </w:tr>
      <w:tr w:rsidR="008B214F">
        <w:tc>
          <w:tcPr>
            <w:tcW w:w="567" w:type="dxa"/>
            <w:vMerge/>
          </w:tcPr>
          <w:p w:rsidR="008B214F" w:rsidRDefault="008B214F"/>
        </w:tc>
        <w:tc>
          <w:tcPr>
            <w:tcW w:w="4649" w:type="dxa"/>
            <w:vMerge/>
          </w:tcPr>
          <w:p w:rsidR="008B214F" w:rsidRDefault="008B214F"/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количество (штук)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срок износа (лет)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количество (штук)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срок износа (лет)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49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  <w:jc w:val="center"/>
              <w:outlineLvl w:val="2"/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8505" w:type="dxa"/>
            <w:gridSpan w:val="5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Верхняя пальтовая группа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Пальто зимнее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Пальто демисезонное (плащ, куртка)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  <w:jc w:val="center"/>
              <w:outlineLvl w:val="2"/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8505" w:type="dxa"/>
            <w:gridSpan w:val="5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Верхняя костюмно-платьевая группа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Костюм-двойка полушерстяной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Сорочка (верхняя рубашка) из хлопчатобумажной или смесовой ткани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Брюки полушерстяные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Брюки (хлопчатобумажная или джинсовая ткань)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Джемпер (свитер, кофта) шерстяной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Спортивный костюм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Платье полушерстяное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Платье, юбка и блузка (в комплекте) хлопчатобумажные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Халат (байковый) домашний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Рейтузы полушерстяные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  <w:jc w:val="center"/>
              <w:outlineLvl w:val="2"/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8505" w:type="dxa"/>
            <w:gridSpan w:val="5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Белье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Трусы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Майка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Бюстгальтер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Пижама ночная (сорочка ночная)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Пояс хлопчатобумажный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Носовые платки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  <w:jc w:val="center"/>
              <w:outlineLvl w:val="2"/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8505" w:type="dxa"/>
            <w:gridSpan w:val="5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Чулочно-носочные изделия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Носки полушерстяные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Носки (хлопчатобумажные или смесовые)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Колготки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Чулки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  <w:jc w:val="center"/>
              <w:outlineLvl w:val="2"/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8505" w:type="dxa"/>
            <w:gridSpan w:val="5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Головные уборы и галантерейные изделия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Головной убор зимний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Головной убор летний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Платок головной полушерстяной (шапка)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Платок головной хлопчатобумажный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Шарф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Перчатки (варежки) полушерстяные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  <w:jc w:val="center"/>
              <w:outlineLvl w:val="2"/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8505" w:type="dxa"/>
            <w:gridSpan w:val="5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Обувь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Обувь зимняя (утепленная)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Обувь летняя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Кроссовки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Обувь комнатная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Обувь резиновая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  <w:jc w:val="center"/>
              <w:outlineLvl w:val="2"/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8505" w:type="dxa"/>
            <w:gridSpan w:val="5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Постельные принадлежности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одеяло шерстяное (ватное)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одеяло байковое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подушка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покрывало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матрац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пододеяльник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простыня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наволочка верхняя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наволочка нижняя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полотенце банное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полотенце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коврик прикроватный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салфетки индивидуальные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одеяло шерстяное (ватное)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5</w:t>
            </w:r>
          </w:p>
        </w:tc>
      </w:tr>
    </w:tbl>
    <w:p w:rsidR="008B214F" w:rsidRDefault="008B214F">
      <w:pPr>
        <w:spacing w:after="1" w:line="220" w:lineRule="atLeast"/>
        <w:jc w:val="both"/>
      </w:pPr>
    </w:p>
    <w:p w:rsidR="008B214F" w:rsidRDefault="008B214F">
      <w:pPr>
        <w:spacing w:after="1" w:line="220" w:lineRule="atLeast"/>
        <w:jc w:val="center"/>
        <w:outlineLvl w:val="1"/>
      </w:pPr>
      <w:r>
        <w:rPr>
          <w:rFonts w:ascii="Calibri" w:hAnsi="Calibri" w:cs="Calibri"/>
          <w:b/>
        </w:rPr>
        <w:t>3. Дома-интернаты для детей с умственной отсталостью</w:t>
      </w:r>
    </w:p>
    <w:p w:rsidR="008B214F" w:rsidRDefault="008B214F">
      <w:pPr>
        <w:spacing w:after="1" w:line="220" w:lineRule="atLeast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649"/>
        <w:gridCol w:w="964"/>
        <w:gridCol w:w="964"/>
        <w:gridCol w:w="964"/>
        <w:gridCol w:w="964"/>
      </w:tblGrid>
      <w:tr w:rsidR="008B214F">
        <w:tc>
          <w:tcPr>
            <w:tcW w:w="567" w:type="dxa"/>
            <w:vMerge w:val="restart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4649" w:type="dxa"/>
            <w:vMerge w:val="restart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Наименование мягкого инвентаря</w:t>
            </w:r>
          </w:p>
        </w:tc>
        <w:tc>
          <w:tcPr>
            <w:tcW w:w="1928" w:type="dxa"/>
            <w:gridSpan w:val="2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На одного воспитанника с 12 до 18 лет</w:t>
            </w:r>
          </w:p>
        </w:tc>
        <w:tc>
          <w:tcPr>
            <w:tcW w:w="1928" w:type="dxa"/>
            <w:gridSpan w:val="2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На одного воспитанника с 4 до 12 лет</w:t>
            </w:r>
          </w:p>
        </w:tc>
      </w:tr>
      <w:tr w:rsidR="008B214F">
        <w:tc>
          <w:tcPr>
            <w:tcW w:w="567" w:type="dxa"/>
            <w:vMerge/>
          </w:tcPr>
          <w:p w:rsidR="008B214F" w:rsidRDefault="008B214F"/>
        </w:tc>
        <w:tc>
          <w:tcPr>
            <w:tcW w:w="4649" w:type="dxa"/>
            <w:vMerge/>
          </w:tcPr>
          <w:p w:rsidR="008B214F" w:rsidRDefault="008B214F"/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количество (штук)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срок износа (лет)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количество (штук)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срок износа (лет)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49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  <w:jc w:val="center"/>
              <w:outlineLvl w:val="2"/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8505" w:type="dxa"/>
            <w:gridSpan w:val="5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Верхняя пальтовая группа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Пальто зимнее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Пальто демисезонное (плащ, куртка)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  <w:jc w:val="center"/>
              <w:outlineLvl w:val="2"/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8505" w:type="dxa"/>
            <w:gridSpan w:val="5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Верхняя костюмно-платьевая группа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Костюм летний для мальчика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Костюм шерстяной для мальчика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Платье (юбка, блузка)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Халат (байковый) домашний для девочки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Рубашка для мальчика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Костюм шерстяной (праздничный) для мальчика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Костюм летний (праздничный) для мальчика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Свитер (джемпер) шерстяной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Платье шерстяное (праздничное)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Платье летнее (праздничное)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Рейтузы шерстяные для девочки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  <w:jc w:val="center"/>
              <w:outlineLvl w:val="2"/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8505" w:type="dxa"/>
            <w:gridSpan w:val="5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Белье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Трусы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Майка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Бюстгальтер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Пижама ночная (сорочка ночная)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Носовые платки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Передник-нагрудник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  <w:jc w:val="center"/>
              <w:outlineLvl w:val="2"/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8505" w:type="dxa"/>
            <w:gridSpan w:val="5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Чулочно-носочные изделия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Носки полушерстяные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Носки хлопчатобумажные или смесовые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Гольфы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Колготки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  <w:jc w:val="center"/>
              <w:outlineLvl w:val="2"/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8505" w:type="dxa"/>
            <w:gridSpan w:val="5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Головные уборы и галантерейные изделия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Головной убор зимний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Головной убор летний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Шарф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Перчатки (варежки полушерстяные)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Ремень брючный для мальчика (подтяжки)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  <w:jc w:val="center"/>
              <w:outlineLvl w:val="2"/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8505" w:type="dxa"/>
            <w:gridSpan w:val="5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Обувь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Обувь зимняя (утепленная)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Обувь летняя (сандалии, сабо, туфли, босоножки)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Обувь комнатная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Обувь резиновая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  <w:jc w:val="center"/>
              <w:outlineLvl w:val="2"/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8505" w:type="dxa"/>
            <w:gridSpan w:val="5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Спортивная группа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Костюм лыжный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Шапка спортивная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Кроссовки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Трусы спортивные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Шорты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Футболка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Трико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  <w:jc w:val="center"/>
              <w:outlineLvl w:val="2"/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8505" w:type="dxa"/>
            <w:gridSpan w:val="5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Постельные принадлежности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одеяло шерстяное (ватное)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одеяло байковое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подушка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покрывало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матрац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пододеяльник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простыня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наволочка верхняя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наволочка нижняя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полотенце банное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полотенце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коврик прикроватный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8B214F">
        <w:tc>
          <w:tcPr>
            <w:tcW w:w="567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салфетки индивидуальные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</w:tbl>
    <w:p w:rsidR="008B214F" w:rsidRDefault="008B214F">
      <w:pPr>
        <w:spacing w:after="1" w:line="220" w:lineRule="atLeast"/>
        <w:jc w:val="both"/>
      </w:pPr>
    </w:p>
    <w:p w:rsidR="008B214F" w:rsidRDefault="008B214F">
      <w:pPr>
        <w:spacing w:after="1" w:line="220" w:lineRule="atLeast"/>
        <w:jc w:val="center"/>
        <w:outlineLvl w:val="1"/>
      </w:pPr>
      <w:r>
        <w:rPr>
          <w:rFonts w:ascii="Calibri" w:hAnsi="Calibri" w:cs="Calibri"/>
          <w:b/>
        </w:rPr>
        <w:t>4. Социально-реабилитационные центры для несовершеннолетних</w:t>
      </w:r>
    </w:p>
    <w:p w:rsidR="008B214F" w:rsidRDefault="008B214F">
      <w:pPr>
        <w:spacing w:after="1" w:line="220" w:lineRule="atLeast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1417"/>
        <w:gridCol w:w="964"/>
        <w:gridCol w:w="964"/>
        <w:gridCol w:w="964"/>
        <w:gridCol w:w="964"/>
      </w:tblGrid>
      <w:tr w:rsidR="008B214F">
        <w:tc>
          <w:tcPr>
            <w:tcW w:w="3798" w:type="dxa"/>
            <w:vMerge w:val="restart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Наименование одежды, обуви и мягкого инвентаря</w:t>
            </w:r>
          </w:p>
        </w:tc>
        <w:tc>
          <w:tcPr>
            <w:tcW w:w="1417" w:type="dxa"/>
            <w:vMerge w:val="restart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Единица измерения</w:t>
            </w:r>
          </w:p>
        </w:tc>
        <w:tc>
          <w:tcPr>
            <w:tcW w:w="1928" w:type="dxa"/>
            <w:gridSpan w:val="2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На одного воспитанника школьного возраста</w:t>
            </w:r>
          </w:p>
        </w:tc>
        <w:tc>
          <w:tcPr>
            <w:tcW w:w="1928" w:type="dxa"/>
            <w:gridSpan w:val="2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На одного воспитанника дошкольного возраста</w:t>
            </w:r>
          </w:p>
        </w:tc>
      </w:tr>
      <w:tr w:rsidR="008B214F">
        <w:tc>
          <w:tcPr>
            <w:tcW w:w="3798" w:type="dxa"/>
            <w:vMerge/>
          </w:tcPr>
          <w:p w:rsidR="008B214F" w:rsidRDefault="008B214F"/>
        </w:tc>
        <w:tc>
          <w:tcPr>
            <w:tcW w:w="1417" w:type="dxa"/>
            <w:vMerge/>
          </w:tcPr>
          <w:p w:rsidR="008B214F" w:rsidRDefault="008B214F"/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Количество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Срок износа (лет)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Количество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Срок износа (лет)</w:t>
            </w:r>
          </w:p>
        </w:tc>
      </w:tr>
      <w:tr w:rsidR="008B214F">
        <w:tc>
          <w:tcPr>
            <w:tcW w:w="3798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417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8B214F">
        <w:tc>
          <w:tcPr>
            <w:tcW w:w="9071" w:type="dxa"/>
            <w:gridSpan w:val="6"/>
          </w:tcPr>
          <w:p w:rsidR="008B214F" w:rsidRDefault="008B214F">
            <w:pPr>
              <w:spacing w:after="1" w:line="220" w:lineRule="atLeast"/>
              <w:outlineLvl w:val="2"/>
            </w:pPr>
            <w:r>
              <w:rPr>
                <w:rFonts w:ascii="Calibri" w:hAnsi="Calibri" w:cs="Calibri"/>
              </w:rPr>
              <w:t>1. Пальтовая группа</w:t>
            </w:r>
          </w:p>
        </w:tc>
      </w:tr>
      <w:tr w:rsidR="008B214F">
        <w:tc>
          <w:tcPr>
            <w:tcW w:w="3798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Пальто (куртка) зимнее, шуба</w:t>
            </w:r>
          </w:p>
        </w:tc>
        <w:tc>
          <w:tcPr>
            <w:tcW w:w="1417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штук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8B214F">
        <w:tc>
          <w:tcPr>
            <w:tcW w:w="3798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Пальто (куртка) демисезонное</w:t>
            </w:r>
          </w:p>
        </w:tc>
        <w:tc>
          <w:tcPr>
            <w:tcW w:w="1417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штук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8B214F">
        <w:tc>
          <w:tcPr>
            <w:tcW w:w="9071" w:type="dxa"/>
            <w:gridSpan w:val="6"/>
          </w:tcPr>
          <w:p w:rsidR="008B214F" w:rsidRDefault="008B214F">
            <w:pPr>
              <w:spacing w:after="1" w:line="220" w:lineRule="atLeast"/>
              <w:outlineLvl w:val="2"/>
            </w:pPr>
            <w:r>
              <w:rPr>
                <w:rFonts w:ascii="Calibri" w:hAnsi="Calibri" w:cs="Calibri"/>
              </w:rPr>
              <w:t>2. Верхняя костюмно-платьевая группа</w:t>
            </w:r>
          </w:p>
        </w:tc>
      </w:tr>
      <w:tr w:rsidR="008B214F">
        <w:tc>
          <w:tcPr>
            <w:tcW w:w="3798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Костюм для школы (для мальчика)</w:t>
            </w:r>
          </w:p>
        </w:tc>
        <w:tc>
          <w:tcPr>
            <w:tcW w:w="1417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штук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8B214F">
        <w:tc>
          <w:tcPr>
            <w:tcW w:w="3798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Костюм для школы (для девочки)</w:t>
            </w:r>
          </w:p>
        </w:tc>
        <w:tc>
          <w:tcPr>
            <w:tcW w:w="1417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штук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8B214F">
        <w:tc>
          <w:tcPr>
            <w:tcW w:w="3798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Рубашка белая для мальчика</w:t>
            </w:r>
          </w:p>
        </w:tc>
        <w:tc>
          <w:tcPr>
            <w:tcW w:w="1417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штук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8B214F">
        <w:tc>
          <w:tcPr>
            <w:tcW w:w="3798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Халат домашний для девочки</w:t>
            </w:r>
          </w:p>
        </w:tc>
        <w:tc>
          <w:tcPr>
            <w:tcW w:w="1417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штук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B214F">
        <w:tc>
          <w:tcPr>
            <w:tcW w:w="3798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Рубашка для мальчика</w:t>
            </w:r>
          </w:p>
        </w:tc>
        <w:tc>
          <w:tcPr>
            <w:tcW w:w="1417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штук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B214F">
        <w:tc>
          <w:tcPr>
            <w:tcW w:w="3798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Костюм (брюки, куртка типа пиджака) шерстяной (праздничный) для мальчика</w:t>
            </w:r>
          </w:p>
        </w:tc>
        <w:tc>
          <w:tcPr>
            <w:tcW w:w="1417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комплектов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B214F">
        <w:tc>
          <w:tcPr>
            <w:tcW w:w="3798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Свитер (джемпер, пуловер)</w:t>
            </w:r>
          </w:p>
        </w:tc>
        <w:tc>
          <w:tcPr>
            <w:tcW w:w="1417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штук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B214F">
        <w:tc>
          <w:tcPr>
            <w:tcW w:w="3798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Платье (юбка, блузка или сарафан) шерстяное</w:t>
            </w:r>
          </w:p>
        </w:tc>
        <w:tc>
          <w:tcPr>
            <w:tcW w:w="1417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штук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B214F">
        <w:tc>
          <w:tcPr>
            <w:tcW w:w="3798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Платье (юбка, блузка или сарафан) летнее</w:t>
            </w:r>
          </w:p>
        </w:tc>
        <w:tc>
          <w:tcPr>
            <w:tcW w:w="1417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штук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8B214F">
        <w:tc>
          <w:tcPr>
            <w:tcW w:w="3798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Платье (юбка, блузка) праздничное</w:t>
            </w:r>
          </w:p>
        </w:tc>
        <w:tc>
          <w:tcPr>
            <w:tcW w:w="1417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штук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8B214F">
        <w:tc>
          <w:tcPr>
            <w:tcW w:w="3798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Брюки летние</w:t>
            </w:r>
          </w:p>
        </w:tc>
        <w:tc>
          <w:tcPr>
            <w:tcW w:w="1417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штук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8B214F">
        <w:tc>
          <w:tcPr>
            <w:tcW w:w="3798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Брюки утепленные для мальчика</w:t>
            </w:r>
          </w:p>
        </w:tc>
        <w:tc>
          <w:tcPr>
            <w:tcW w:w="1417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штук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8B214F">
        <w:tc>
          <w:tcPr>
            <w:tcW w:w="3798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Рейтузы (колготы теплые) для девочек</w:t>
            </w:r>
          </w:p>
        </w:tc>
        <w:tc>
          <w:tcPr>
            <w:tcW w:w="1417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штук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B214F">
        <w:tc>
          <w:tcPr>
            <w:tcW w:w="3798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Рабочая одежда</w:t>
            </w:r>
          </w:p>
        </w:tc>
        <w:tc>
          <w:tcPr>
            <w:tcW w:w="1417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комплектов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8B214F">
        <w:tc>
          <w:tcPr>
            <w:tcW w:w="9071" w:type="dxa"/>
            <w:gridSpan w:val="6"/>
          </w:tcPr>
          <w:p w:rsidR="008B214F" w:rsidRDefault="008B214F">
            <w:pPr>
              <w:spacing w:after="1" w:line="220" w:lineRule="atLeast"/>
              <w:outlineLvl w:val="2"/>
            </w:pPr>
            <w:r>
              <w:rPr>
                <w:rFonts w:ascii="Calibri" w:hAnsi="Calibri" w:cs="Calibri"/>
              </w:rPr>
              <w:t>3. Спортивная группа</w:t>
            </w:r>
          </w:p>
        </w:tc>
      </w:tr>
      <w:tr w:rsidR="008B214F">
        <w:tc>
          <w:tcPr>
            <w:tcW w:w="3798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Форма и обувь спортивные</w:t>
            </w:r>
          </w:p>
        </w:tc>
        <w:tc>
          <w:tcPr>
            <w:tcW w:w="1417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комплектов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8B214F">
        <w:tc>
          <w:tcPr>
            <w:tcW w:w="3798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Шорты</w:t>
            </w:r>
          </w:p>
        </w:tc>
        <w:tc>
          <w:tcPr>
            <w:tcW w:w="1417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штук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B214F">
        <w:tc>
          <w:tcPr>
            <w:tcW w:w="3798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Футболка</w:t>
            </w:r>
          </w:p>
        </w:tc>
        <w:tc>
          <w:tcPr>
            <w:tcW w:w="1417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штук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B214F">
        <w:tc>
          <w:tcPr>
            <w:tcW w:w="3798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Купальник, плавки</w:t>
            </w:r>
          </w:p>
        </w:tc>
        <w:tc>
          <w:tcPr>
            <w:tcW w:w="1417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штук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B214F">
        <w:tc>
          <w:tcPr>
            <w:tcW w:w="3798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Шапочка резиновая</w:t>
            </w:r>
          </w:p>
        </w:tc>
        <w:tc>
          <w:tcPr>
            <w:tcW w:w="1417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штук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8B214F">
        <w:tc>
          <w:tcPr>
            <w:tcW w:w="3798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Костюм спортивный утепленный</w:t>
            </w:r>
          </w:p>
        </w:tc>
        <w:tc>
          <w:tcPr>
            <w:tcW w:w="1417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штук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B214F">
        <w:tc>
          <w:tcPr>
            <w:tcW w:w="9071" w:type="dxa"/>
            <w:gridSpan w:val="6"/>
          </w:tcPr>
          <w:p w:rsidR="008B214F" w:rsidRDefault="008B214F">
            <w:pPr>
              <w:spacing w:after="1" w:line="220" w:lineRule="atLeast"/>
              <w:outlineLvl w:val="2"/>
            </w:pPr>
            <w:r>
              <w:rPr>
                <w:rFonts w:ascii="Calibri" w:hAnsi="Calibri" w:cs="Calibri"/>
              </w:rPr>
              <w:t>4. Головные уборы и галантерейные изделия</w:t>
            </w:r>
          </w:p>
        </w:tc>
      </w:tr>
      <w:tr w:rsidR="008B214F">
        <w:tc>
          <w:tcPr>
            <w:tcW w:w="3798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Головной убор летний</w:t>
            </w:r>
          </w:p>
        </w:tc>
        <w:tc>
          <w:tcPr>
            <w:tcW w:w="1417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штук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B214F">
        <w:tc>
          <w:tcPr>
            <w:tcW w:w="3798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Головной убор зимний</w:t>
            </w:r>
          </w:p>
        </w:tc>
        <w:tc>
          <w:tcPr>
            <w:tcW w:w="1417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штук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8B214F">
        <w:tc>
          <w:tcPr>
            <w:tcW w:w="3798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Шапочка трикотажная</w:t>
            </w:r>
          </w:p>
        </w:tc>
        <w:tc>
          <w:tcPr>
            <w:tcW w:w="1417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штук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8B214F">
        <w:tc>
          <w:tcPr>
            <w:tcW w:w="3798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Шарф полушерстяной</w:t>
            </w:r>
          </w:p>
        </w:tc>
        <w:tc>
          <w:tcPr>
            <w:tcW w:w="1417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штук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8B214F">
        <w:tc>
          <w:tcPr>
            <w:tcW w:w="3798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Перчатки (варежки)</w:t>
            </w:r>
          </w:p>
        </w:tc>
        <w:tc>
          <w:tcPr>
            <w:tcW w:w="1417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пар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B214F">
        <w:tc>
          <w:tcPr>
            <w:tcW w:w="3798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Белье</w:t>
            </w:r>
          </w:p>
        </w:tc>
        <w:tc>
          <w:tcPr>
            <w:tcW w:w="1417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</w:p>
        </w:tc>
      </w:tr>
      <w:tr w:rsidR="008B214F">
        <w:tc>
          <w:tcPr>
            <w:tcW w:w="3798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Бюстгальтер</w:t>
            </w:r>
          </w:p>
        </w:tc>
        <w:tc>
          <w:tcPr>
            <w:tcW w:w="1417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штук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8B214F">
        <w:tc>
          <w:tcPr>
            <w:tcW w:w="3798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Трусы</w:t>
            </w:r>
          </w:p>
        </w:tc>
        <w:tc>
          <w:tcPr>
            <w:tcW w:w="1417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штук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B214F">
        <w:tc>
          <w:tcPr>
            <w:tcW w:w="3798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Майка</w:t>
            </w:r>
          </w:p>
        </w:tc>
        <w:tc>
          <w:tcPr>
            <w:tcW w:w="1417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штук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B214F">
        <w:tc>
          <w:tcPr>
            <w:tcW w:w="3798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Пижама</w:t>
            </w:r>
          </w:p>
        </w:tc>
        <w:tc>
          <w:tcPr>
            <w:tcW w:w="1417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штук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B214F">
        <w:tc>
          <w:tcPr>
            <w:tcW w:w="3798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Платок носовой</w:t>
            </w:r>
          </w:p>
        </w:tc>
        <w:tc>
          <w:tcPr>
            <w:tcW w:w="1417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штук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B214F">
        <w:tc>
          <w:tcPr>
            <w:tcW w:w="3798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Сорочка ночная</w:t>
            </w:r>
          </w:p>
        </w:tc>
        <w:tc>
          <w:tcPr>
            <w:tcW w:w="1417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штук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B214F">
        <w:tc>
          <w:tcPr>
            <w:tcW w:w="3798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Передник, нагрудник</w:t>
            </w:r>
          </w:p>
        </w:tc>
        <w:tc>
          <w:tcPr>
            <w:tcW w:w="1417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штук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B214F">
        <w:tc>
          <w:tcPr>
            <w:tcW w:w="3798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Ремень брючный для мальчика</w:t>
            </w:r>
          </w:p>
        </w:tc>
        <w:tc>
          <w:tcPr>
            <w:tcW w:w="1417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штук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8B214F">
        <w:tc>
          <w:tcPr>
            <w:tcW w:w="3798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Зонтик</w:t>
            </w:r>
          </w:p>
        </w:tc>
        <w:tc>
          <w:tcPr>
            <w:tcW w:w="1417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штук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8B214F">
        <w:tc>
          <w:tcPr>
            <w:tcW w:w="3798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Портфель (сумка)</w:t>
            </w:r>
          </w:p>
        </w:tc>
        <w:tc>
          <w:tcPr>
            <w:tcW w:w="1417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штук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8B214F">
        <w:tc>
          <w:tcPr>
            <w:tcW w:w="3798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Чемодан (дорожная сумка)</w:t>
            </w:r>
          </w:p>
        </w:tc>
        <w:tc>
          <w:tcPr>
            <w:tcW w:w="1417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штук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8B214F">
        <w:tc>
          <w:tcPr>
            <w:tcW w:w="9071" w:type="dxa"/>
            <w:gridSpan w:val="6"/>
          </w:tcPr>
          <w:p w:rsidR="008B214F" w:rsidRDefault="008B214F">
            <w:pPr>
              <w:spacing w:after="1" w:line="220" w:lineRule="atLeast"/>
              <w:outlineLvl w:val="2"/>
            </w:pPr>
            <w:r>
              <w:rPr>
                <w:rFonts w:ascii="Calibri" w:hAnsi="Calibri" w:cs="Calibri"/>
              </w:rPr>
              <w:t>5. Чулочно-носочные изделия</w:t>
            </w:r>
          </w:p>
        </w:tc>
      </w:tr>
      <w:tr w:rsidR="008B214F">
        <w:tc>
          <w:tcPr>
            <w:tcW w:w="3798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Носки хлопчатобумажные для мальчиков</w:t>
            </w:r>
          </w:p>
        </w:tc>
        <w:tc>
          <w:tcPr>
            <w:tcW w:w="1417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пар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B214F">
        <w:tc>
          <w:tcPr>
            <w:tcW w:w="3798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Носки, гольфы для девочек</w:t>
            </w:r>
          </w:p>
        </w:tc>
        <w:tc>
          <w:tcPr>
            <w:tcW w:w="1417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пар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B214F">
        <w:tc>
          <w:tcPr>
            <w:tcW w:w="3798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Колготки</w:t>
            </w:r>
          </w:p>
        </w:tc>
        <w:tc>
          <w:tcPr>
            <w:tcW w:w="1417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пар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B214F">
        <w:tc>
          <w:tcPr>
            <w:tcW w:w="9071" w:type="dxa"/>
            <w:gridSpan w:val="6"/>
          </w:tcPr>
          <w:p w:rsidR="008B214F" w:rsidRDefault="008B214F">
            <w:pPr>
              <w:spacing w:after="1" w:line="220" w:lineRule="atLeast"/>
              <w:outlineLvl w:val="2"/>
            </w:pPr>
            <w:r>
              <w:rPr>
                <w:rFonts w:ascii="Calibri" w:hAnsi="Calibri" w:cs="Calibri"/>
              </w:rPr>
              <w:t>6. Обувь</w:t>
            </w:r>
          </w:p>
        </w:tc>
      </w:tr>
      <w:tr w:rsidR="008B214F">
        <w:tc>
          <w:tcPr>
            <w:tcW w:w="3798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Ботинки (туфли, сандалии, кроссовки)</w:t>
            </w:r>
          </w:p>
        </w:tc>
        <w:tc>
          <w:tcPr>
            <w:tcW w:w="1417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пар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B214F">
        <w:tc>
          <w:tcPr>
            <w:tcW w:w="3798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Тапочки домашние</w:t>
            </w:r>
          </w:p>
        </w:tc>
        <w:tc>
          <w:tcPr>
            <w:tcW w:w="1417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пар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B214F">
        <w:tc>
          <w:tcPr>
            <w:tcW w:w="3798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Валенки (обувь зимняя)</w:t>
            </w:r>
          </w:p>
        </w:tc>
        <w:tc>
          <w:tcPr>
            <w:tcW w:w="1417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пар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B214F">
        <w:tc>
          <w:tcPr>
            <w:tcW w:w="3798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Сапоги резиновые</w:t>
            </w:r>
          </w:p>
        </w:tc>
        <w:tc>
          <w:tcPr>
            <w:tcW w:w="1417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пар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8B214F">
        <w:tc>
          <w:tcPr>
            <w:tcW w:w="9071" w:type="dxa"/>
            <w:gridSpan w:val="6"/>
          </w:tcPr>
          <w:p w:rsidR="008B214F" w:rsidRDefault="008B214F">
            <w:pPr>
              <w:spacing w:after="1" w:line="220" w:lineRule="atLeast"/>
              <w:outlineLvl w:val="2"/>
            </w:pPr>
            <w:r>
              <w:rPr>
                <w:rFonts w:ascii="Calibri" w:hAnsi="Calibri" w:cs="Calibri"/>
              </w:rPr>
              <w:t>7. Предметы личной гигиены</w:t>
            </w:r>
          </w:p>
        </w:tc>
      </w:tr>
      <w:tr w:rsidR="008B214F">
        <w:tc>
          <w:tcPr>
            <w:tcW w:w="3798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Предметы личной гигиены для девочек</w:t>
            </w:r>
          </w:p>
        </w:tc>
        <w:tc>
          <w:tcPr>
            <w:tcW w:w="1417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комплектов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8B214F">
        <w:tc>
          <w:tcPr>
            <w:tcW w:w="9071" w:type="dxa"/>
            <w:gridSpan w:val="6"/>
          </w:tcPr>
          <w:p w:rsidR="008B214F" w:rsidRDefault="008B214F">
            <w:pPr>
              <w:spacing w:after="1" w:line="220" w:lineRule="atLeast"/>
              <w:outlineLvl w:val="2"/>
            </w:pPr>
            <w:r>
              <w:rPr>
                <w:rFonts w:ascii="Calibri" w:hAnsi="Calibri" w:cs="Calibri"/>
              </w:rPr>
              <w:t>8. Постельные принадлежности</w:t>
            </w:r>
          </w:p>
        </w:tc>
      </w:tr>
      <w:tr w:rsidR="008B214F">
        <w:tc>
          <w:tcPr>
            <w:tcW w:w="3798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Простыня</w:t>
            </w:r>
          </w:p>
        </w:tc>
        <w:tc>
          <w:tcPr>
            <w:tcW w:w="1417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штук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8B214F">
        <w:tc>
          <w:tcPr>
            <w:tcW w:w="3798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Пододеяльник</w:t>
            </w:r>
          </w:p>
        </w:tc>
        <w:tc>
          <w:tcPr>
            <w:tcW w:w="1417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штук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8B214F">
        <w:tc>
          <w:tcPr>
            <w:tcW w:w="3798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Наволочка верхняя</w:t>
            </w:r>
          </w:p>
        </w:tc>
        <w:tc>
          <w:tcPr>
            <w:tcW w:w="1417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штук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8B214F">
        <w:tc>
          <w:tcPr>
            <w:tcW w:w="3798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Наволочка нижняя</w:t>
            </w:r>
          </w:p>
        </w:tc>
        <w:tc>
          <w:tcPr>
            <w:tcW w:w="1417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штук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8B214F">
        <w:tc>
          <w:tcPr>
            <w:tcW w:w="3798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Полотенце</w:t>
            </w:r>
          </w:p>
        </w:tc>
        <w:tc>
          <w:tcPr>
            <w:tcW w:w="1417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штук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8B214F">
        <w:tc>
          <w:tcPr>
            <w:tcW w:w="3798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Полотенце банное</w:t>
            </w:r>
          </w:p>
        </w:tc>
        <w:tc>
          <w:tcPr>
            <w:tcW w:w="1417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штук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B214F">
        <w:tc>
          <w:tcPr>
            <w:tcW w:w="3798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Одеяло шерстяное (ватное)</w:t>
            </w:r>
          </w:p>
        </w:tc>
        <w:tc>
          <w:tcPr>
            <w:tcW w:w="1417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штук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8B214F">
        <w:tc>
          <w:tcPr>
            <w:tcW w:w="3798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Одеяло байковое</w:t>
            </w:r>
          </w:p>
        </w:tc>
        <w:tc>
          <w:tcPr>
            <w:tcW w:w="1417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штук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8B214F">
        <w:tc>
          <w:tcPr>
            <w:tcW w:w="3798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Матрац</w:t>
            </w:r>
          </w:p>
        </w:tc>
        <w:tc>
          <w:tcPr>
            <w:tcW w:w="1417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штук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8B214F">
        <w:tc>
          <w:tcPr>
            <w:tcW w:w="3798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Покрывало</w:t>
            </w:r>
          </w:p>
        </w:tc>
        <w:tc>
          <w:tcPr>
            <w:tcW w:w="1417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штук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8B214F">
        <w:tc>
          <w:tcPr>
            <w:tcW w:w="3798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Подушка</w:t>
            </w:r>
          </w:p>
        </w:tc>
        <w:tc>
          <w:tcPr>
            <w:tcW w:w="1417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штук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8B214F">
        <w:tc>
          <w:tcPr>
            <w:tcW w:w="3798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Коврик прикроватный</w:t>
            </w:r>
          </w:p>
        </w:tc>
        <w:tc>
          <w:tcPr>
            <w:tcW w:w="1417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штук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8B214F">
        <w:tc>
          <w:tcPr>
            <w:tcW w:w="3798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Салфетки индивидуальные</w:t>
            </w:r>
          </w:p>
        </w:tc>
        <w:tc>
          <w:tcPr>
            <w:tcW w:w="1417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штук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</w:tbl>
    <w:p w:rsidR="008B214F" w:rsidRDefault="008B214F">
      <w:pPr>
        <w:spacing w:after="1" w:line="220" w:lineRule="atLeast"/>
        <w:jc w:val="both"/>
      </w:pPr>
    </w:p>
    <w:p w:rsidR="008B214F" w:rsidRDefault="008B214F">
      <w:pPr>
        <w:spacing w:after="1" w:line="220" w:lineRule="atLeast"/>
        <w:jc w:val="both"/>
      </w:pPr>
    </w:p>
    <w:p w:rsidR="008B214F" w:rsidRDefault="008B214F">
      <w:pPr>
        <w:spacing w:after="1" w:line="220" w:lineRule="atLeast"/>
        <w:jc w:val="both"/>
      </w:pPr>
    </w:p>
    <w:p w:rsidR="008B214F" w:rsidRDefault="008B214F">
      <w:pPr>
        <w:spacing w:after="1" w:line="220" w:lineRule="atLeast"/>
        <w:jc w:val="both"/>
      </w:pPr>
    </w:p>
    <w:p w:rsidR="008B214F" w:rsidRDefault="008B214F">
      <w:pPr>
        <w:spacing w:after="1" w:line="220" w:lineRule="atLeast"/>
        <w:jc w:val="both"/>
      </w:pPr>
    </w:p>
    <w:p w:rsidR="008B214F" w:rsidRDefault="008B214F">
      <w:pPr>
        <w:spacing w:after="1" w:line="220" w:lineRule="atLeast"/>
        <w:jc w:val="right"/>
        <w:outlineLvl w:val="0"/>
      </w:pPr>
      <w:r>
        <w:rPr>
          <w:rFonts w:ascii="Calibri" w:hAnsi="Calibri" w:cs="Calibri"/>
        </w:rPr>
        <w:t>УТВЕРЖДЕНЫ</w:t>
      </w:r>
    </w:p>
    <w:p w:rsidR="008B214F" w:rsidRDefault="008B214F">
      <w:pPr>
        <w:spacing w:after="1" w:line="220" w:lineRule="atLeast"/>
        <w:jc w:val="right"/>
      </w:pPr>
      <w:r>
        <w:rPr>
          <w:rFonts w:ascii="Calibri" w:hAnsi="Calibri" w:cs="Calibri"/>
        </w:rPr>
        <w:t>постановлением правительства</w:t>
      </w:r>
    </w:p>
    <w:p w:rsidR="008B214F" w:rsidRDefault="008B214F">
      <w:pPr>
        <w:spacing w:after="1" w:line="220" w:lineRule="atLeast"/>
        <w:jc w:val="right"/>
      </w:pPr>
      <w:r>
        <w:rPr>
          <w:rFonts w:ascii="Calibri" w:hAnsi="Calibri" w:cs="Calibri"/>
        </w:rPr>
        <w:t>Еврейской автономной области</w:t>
      </w:r>
    </w:p>
    <w:p w:rsidR="008B214F" w:rsidRDefault="008B214F">
      <w:pPr>
        <w:spacing w:after="1" w:line="220" w:lineRule="atLeast"/>
        <w:jc w:val="right"/>
      </w:pPr>
      <w:r>
        <w:rPr>
          <w:rFonts w:ascii="Calibri" w:hAnsi="Calibri" w:cs="Calibri"/>
        </w:rPr>
        <w:t>от 24.10.2014 N 549-пп</w:t>
      </w:r>
    </w:p>
    <w:p w:rsidR="008B214F" w:rsidRDefault="008B214F">
      <w:pPr>
        <w:spacing w:after="1" w:line="220" w:lineRule="atLeast"/>
        <w:jc w:val="both"/>
      </w:pPr>
    </w:p>
    <w:bookmarkStart w:id="1" w:name="P1400"/>
    <w:bookmarkEnd w:id="1"/>
    <w:p w:rsidR="008B214F" w:rsidRDefault="008B214F">
      <w:pPr>
        <w:spacing w:after="1" w:line="220" w:lineRule="atLeast"/>
        <w:jc w:val="center"/>
      </w:pPr>
      <w:r>
        <w:fldChar w:fldCharType="begin"/>
      </w:r>
      <w:r>
        <w:instrText xml:space="preserve"> HYPERLINK "consultantplus://offline/ref=39E4FB1E0F9CB4F7216CE3DDEFBC19386A1E1B6E5B354EA6DD05562401118435C7812C79CB05B6189E73AE08DFFF430BF24562A74FB29F59s86CF" </w:instrText>
      </w:r>
      <w:r>
        <w:fldChar w:fldCharType="separate"/>
      </w:r>
      <w:r>
        <w:rPr>
          <w:rFonts w:ascii="Calibri" w:hAnsi="Calibri" w:cs="Calibri"/>
          <w:b/>
          <w:color w:val="0000FF"/>
        </w:rPr>
        <w:t>НОРМЫ</w:t>
      </w:r>
      <w:r w:rsidRPr="006456AC">
        <w:rPr>
          <w:rFonts w:ascii="Calibri" w:hAnsi="Calibri" w:cs="Calibri"/>
          <w:b/>
          <w:color w:val="0000FF"/>
        </w:rPr>
        <w:fldChar w:fldCharType="end"/>
      </w:r>
    </w:p>
    <w:p w:rsidR="008B214F" w:rsidRDefault="008B214F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ПИТАНИЯ ПРИ ПРЕДОСТАВЛЕНИИ СОЦИАЛЬНЫХ УСЛУГ ОРГАНИЗАЦИЯМИ</w:t>
      </w:r>
    </w:p>
    <w:p w:rsidR="008B214F" w:rsidRDefault="008B214F">
      <w:pPr>
        <w:spacing w:after="1" w:line="220" w:lineRule="atLeast"/>
        <w:jc w:val="center"/>
      </w:pPr>
      <w:r>
        <w:rPr>
          <w:rFonts w:ascii="Calibri" w:hAnsi="Calibri" w:cs="Calibri"/>
          <w:b/>
        </w:rPr>
        <w:t>СОЦИАЛЬНОГО ОБСЛУЖИВАНИЯ ЕВРЕЙСКОЙ АВТОНОМНОЙ ОБЛАСТИ</w:t>
      </w:r>
    </w:p>
    <w:p w:rsidR="008B214F" w:rsidRDefault="008B214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B214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(в ред. </w:t>
            </w:r>
            <w:hyperlink r:id="rId8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правительства ЕАО</w:t>
            </w:r>
          </w:p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>от 01.11.2018 N 396-пп)</w:t>
            </w:r>
          </w:p>
        </w:tc>
      </w:tr>
    </w:tbl>
    <w:p w:rsidR="008B214F" w:rsidRDefault="008B214F">
      <w:pPr>
        <w:spacing w:after="1" w:line="220" w:lineRule="atLeast"/>
        <w:jc w:val="both"/>
      </w:pPr>
    </w:p>
    <w:p w:rsidR="008B214F" w:rsidRDefault="008B214F">
      <w:pPr>
        <w:spacing w:after="1" w:line="220" w:lineRule="atLeast"/>
        <w:jc w:val="center"/>
        <w:outlineLvl w:val="1"/>
      </w:pPr>
      <w:r>
        <w:rPr>
          <w:rFonts w:ascii="Calibri" w:hAnsi="Calibri" w:cs="Calibri"/>
          <w:b/>
        </w:rPr>
        <w:t>1. Дома-интернаты для престарелых и инвалидов,</w:t>
      </w:r>
    </w:p>
    <w:p w:rsidR="008B214F" w:rsidRDefault="008B214F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психоневрологические интернаты</w:t>
      </w:r>
    </w:p>
    <w:p w:rsidR="008B214F" w:rsidRDefault="008B214F">
      <w:pPr>
        <w:spacing w:after="1" w:line="220" w:lineRule="atLeast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422"/>
      </w:tblGrid>
      <w:tr w:rsidR="008B214F">
        <w:tc>
          <w:tcPr>
            <w:tcW w:w="4649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Наименование продуктов питания</w:t>
            </w:r>
          </w:p>
        </w:tc>
        <w:tc>
          <w:tcPr>
            <w:tcW w:w="4422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Нормы питания (количество продуктов в граммах (нетто) на одного человека в сутки)</w:t>
            </w:r>
          </w:p>
        </w:tc>
      </w:tr>
      <w:tr w:rsidR="008B214F">
        <w:tc>
          <w:tcPr>
            <w:tcW w:w="4649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22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8B214F"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Хлеб ржаной</w:t>
            </w:r>
          </w:p>
        </w:tc>
        <w:tc>
          <w:tcPr>
            <w:tcW w:w="4422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</w:tr>
      <w:tr w:rsidR="008B214F"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Хлеб пшеничный</w:t>
            </w:r>
          </w:p>
        </w:tc>
        <w:tc>
          <w:tcPr>
            <w:tcW w:w="4422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</w:tr>
      <w:tr w:rsidR="008B214F"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Мука пшеничная</w:t>
            </w:r>
          </w:p>
        </w:tc>
        <w:tc>
          <w:tcPr>
            <w:tcW w:w="4422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8B214F"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Крахмал картофельный</w:t>
            </w:r>
          </w:p>
        </w:tc>
        <w:tc>
          <w:tcPr>
            <w:tcW w:w="4422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8B214F"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Макаронные изделия</w:t>
            </w:r>
          </w:p>
        </w:tc>
        <w:tc>
          <w:tcPr>
            <w:tcW w:w="4422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8B214F"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Крупы (рисовая, гречневая, пшенная, манная, овсяная); горох, фасоль, чечевица</w:t>
            </w:r>
          </w:p>
        </w:tc>
        <w:tc>
          <w:tcPr>
            <w:tcW w:w="4422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80</w:t>
            </w:r>
          </w:p>
        </w:tc>
      </w:tr>
      <w:tr w:rsidR="008B214F"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Картофель</w:t>
            </w:r>
          </w:p>
        </w:tc>
        <w:tc>
          <w:tcPr>
            <w:tcW w:w="4422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</w:tr>
      <w:tr w:rsidR="008B214F"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Овощи свежие (всего), в том числе:</w:t>
            </w:r>
          </w:p>
        </w:tc>
        <w:tc>
          <w:tcPr>
            <w:tcW w:w="4422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290</w:t>
            </w:r>
          </w:p>
        </w:tc>
      </w:tr>
      <w:tr w:rsidR="008B214F"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Свекла</w:t>
            </w:r>
          </w:p>
        </w:tc>
        <w:tc>
          <w:tcPr>
            <w:tcW w:w="4422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</w:tr>
      <w:tr w:rsidR="008B214F"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Морковь</w:t>
            </w:r>
          </w:p>
        </w:tc>
        <w:tc>
          <w:tcPr>
            <w:tcW w:w="4422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55</w:t>
            </w:r>
          </w:p>
        </w:tc>
      </w:tr>
      <w:tr w:rsidR="008B214F"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Капуста белокочанная</w:t>
            </w:r>
          </w:p>
        </w:tc>
        <w:tc>
          <w:tcPr>
            <w:tcW w:w="4422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</w:tr>
      <w:tr w:rsidR="008B214F"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Лук репчатый</w:t>
            </w:r>
          </w:p>
        </w:tc>
        <w:tc>
          <w:tcPr>
            <w:tcW w:w="4422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8B214F"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Огурцы, помидоры (парниковые)</w:t>
            </w:r>
          </w:p>
        </w:tc>
        <w:tc>
          <w:tcPr>
            <w:tcW w:w="4422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8B214F"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Другие овощи (кабачки, баклажаны, перец сладкий, капуста цветная, капуста брокколи, тыква, фасоль зеленая стручковая)</w:t>
            </w:r>
          </w:p>
        </w:tc>
        <w:tc>
          <w:tcPr>
            <w:tcW w:w="4422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</w:tr>
      <w:tr w:rsidR="008B214F"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Овощи соленые и маринованные (капуста, огурцы)</w:t>
            </w:r>
          </w:p>
        </w:tc>
        <w:tc>
          <w:tcPr>
            <w:tcW w:w="4422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8B214F"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Зелень (лук зеленый, петрушка, укроп)</w:t>
            </w:r>
          </w:p>
        </w:tc>
        <w:tc>
          <w:tcPr>
            <w:tcW w:w="4422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8B214F"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Овощи консервированные (горошек зеленый, фасоль, кукуруза)</w:t>
            </w:r>
          </w:p>
        </w:tc>
        <w:tc>
          <w:tcPr>
            <w:tcW w:w="4422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</w:t>
            </w:r>
          </w:p>
        </w:tc>
      </w:tr>
      <w:tr w:rsidR="008B214F"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Фрукты свежие</w:t>
            </w:r>
          </w:p>
        </w:tc>
        <w:tc>
          <w:tcPr>
            <w:tcW w:w="4422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</w:tr>
      <w:tr w:rsidR="008B214F"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Сухофрукты (курага, чернослив, изюм, компотная смесь)</w:t>
            </w:r>
          </w:p>
        </w:tc>
        <w:tc>
          <w:tcPr>
            <w:tcW w:w="4422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8B214F"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Соки фруктовые, овощные</w:t>
            </w:r>
          </w:p>
        </w:tc>
        <w:tc>
          <w:tcPr>
            <w:tcW w:w="4422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</w:t>
            </w:r>
          </w:p>
        </w:tc>
      </w:tr>
      <w:tr w:rsidR="008B214F"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Говядина</w:t>
            </w:r>
          </w:p>
        </w:tc>
        <w:tc>
          <w:tcPr>
            <w:tcW w:w="4422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90</w:t>
            </w:r>
          </w:p>
        </w:tc>
      </w:tr>
      <w:tr w:rsidR="008B214F"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Птица</w:t>
            </w:r>
          </w:p>
        </w:tc>
        <w:tc>
          <w:tcPr>
            <w:tcW w:w="4422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</w:t>
            </w:r>
          </w:p>
        </w:tc>
      </w:tr>
      <w:tr w:rsidR="008B214F"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Колбаса вареная, сосиски</w:t>
            </w:r>
          </w:p>
        </w:tc>
        <w:tc>
          <w:tcPr>
            <w:tcW w:w="4422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8B214F"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Рыба, рыбопродукты, нерыбные продукты моря</w:t>
            </w:r>
          </w:p>
        </w:tc>
        <w:tc>
          <w:tcPr>
            <w:tcW w:w="4422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35</w:t>
            </w:r>
          </w:p>
        </w:tc>
      </w:tr>
      <w:tr w:rsidR="008B214F"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Творог</w:t>
            </w:r>
          </w:p>
        </w:tc>
        <w:tc>
          <w:tcPr>
            <w:tcW w:w="4422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8B214F"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Сыр</w:t>
            </w:r>
          </w:p>
        </w:tc>
        <w:tc>
          <w:tcPr>
            <w:tcW w:w="4422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8B214F"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Яйцо</w:t>
            </w:r>
          </w:p>
        </w:tc>
        <w:tc>
          <w:tcPr>
            <w:tcW w:w="4422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1/2 шт.</w:t>
            </w:r>
          </w:p>
        </w:tc>
      </w:tr>
      <w:tr w:rsidR="008B214F"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Кисломолочные напитки (кефир, йогурт, ряженка, простокваша, ацидофилин)</w:t>
            </w:r>
          </w:p>
        </w:tc>
        <w:tc>
          <w:tcPr>
            <w:tcW w:w="4422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125</w:t>
            </w:r>
          </w:p>
        </w:tc>
      </w:tr>
      <w:tr w:rsidR="008B214F"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Молоко</w:t>
            </w:r>
          </w:p>
        </w:tc>
        <w:tc>
          <w:tcPr>
            <w:tcW w:w="4422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</w:tr>
      <w:tr w:rsidR="008B214F"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сливочное</w:t>
            </w:r>
          </w:p>
        </w:tc>
        <w:tc>
          <w:tcPr>
            <w:tcW w:w="4422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8B214F"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растительное</w:t>
            </w:r>
          </w:p>
        </w:tc>
        <w:tc>
          <w:tcPr>
            <w:tcW w:w="4422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8B214F"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Сметана</w:t>
            </w:r>
          </w:p>
        </w:tc>
        <w:tc>
          <w:tcPr>
            <w:tcW w:w="4422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8B214F"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Сахар</w:t>
            </w:r>
          </w:p>
        </w:tc>
        <w:tc>
          <w:tcPr>
            <w:tcW w:w="4422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57</w:t>
            </w:r>
          </w:p>
        </w:tc>
      </w:tr>
      <w:tr w:rsidR="008B214F"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Варенье, повидло, джем</w:t>
            </w:r>
          </w:p>
        </w:tc>
        <w:tc>
          <w:tcPr>
            <w:tcW w:w="4422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8B214F"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Кондитерские изделия, печенье</w:t>
            </w:r>
          </w:p>
        </w:tc>
        <w:tc>
          <w:tcPr>
            <w:tcW w:w="4422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8B214F"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Чай</w:t>
            </w:r>
          </w:p>
        </w:tc>
        <w:tc>
          <w:tcPr>
            <w:tcW w:w="4422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8B214F"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Кофе, какао</w:t>
            </w:r>
          </w:p>
        </w:tc>
        <w:tc>
          <w:tcPr>
            <w:tcW w:w="4422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1,5</w:t>
            </w:r>
          </w:p>
        </w:tc>
      </w:tr>
      <w:tr w:rsidR="008B214F"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Желатин</w:t>
            </w:r>
          </w:p>
        </w:tc>
        <w:tc>
          <w:tcPr>
            <w:tcW w:w="4422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0,5</w:t>
            </w:r>
          </w:p>
        </w:tc>
      </w:tr>
      <w:tr w:rsidR="008B214F"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Дрожжи прессованные</w:t>
            </w:r>
          </w:p>
        </w:tc>
        <w:tc>
          <w:tcPr>
            <w:tcW w:w="4422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0,25</w:t>
            </w:r>
          </w:p>
        </w:tc>
      </w:tr>
      <w:tr w:rsidR="008B214F"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Соль</w:t>
            </w:r>
          </w:p>
        </w:tc>
        <w:tc>
          <w:tcPr>
            <w:tcW w:w="4422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8B214F"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Томат-паста, томат-пюре</w:t>
            </w:r>
          </w:p>
        </w:tc>
        <w:tc>
          <w:tcPr>
            <w:tcW w:w="4422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8B214F"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Шиповник</w:t>
            </w:r>
          </w:p>
        </w:tc>
        <w:tc>
          <w:tcPr>
            <w:tcW w:w="4422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8B214F"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Сухари панировочные</w:t>
            </w:r>
          </w:p>
        </w:tc>
        <w:tc>
          <w:tcPr>
            <w:tcW w:w="4422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8B214F"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Маргарин</w:t>
            </w:r>
          </w:p>
        </w:tc>
        <w:tc>
          <w:tcPr>
            <w:tcW w:w="4422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8B214F"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Уксус 3%</w:t>
            </w:r>
          </w:p>
        </w:tc>
        <w:tc>
          <w:tcPr>
            <w:tcW w:w="4422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8B214F"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Специи</w:t>
            </w:r>
          </w:p>
        </w:tc>
        <w:tc>
          <w:tcPr>
            <w:tcW w:w="4422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B214F"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Смесь белковая композитная сухая</w:t>
            </w:r>
          </w:p>
        </w:tc>
        <w:tc>
          <w:tcPr>
            <w:tcW w:w="4422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27</w:t>
            </w:r>
          </w:p>
        </w:tc>
      </w:tr>
      <w:tr w:rsidR="008B214F"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Витаминно-минеральные комплексы (% от физиологической нормы)</w:t>
            </w:r>
          </w:p>
        </w:tc>
        <w:tc>
          <w:tcPr>
            <w:tcW w:w="4422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50 - 100</w:t>
            </w:r>
          </w:p>
        </w:tc>
      </w:tr>
    </w:tbl>
    <w:p w:rsidR="008B214F" w:rsidRDefault="008B214F">
      <w:pPr>
        <w:spacing w:after="1" w:line="220" w:lineRule="atLeast"/>
        <w:jc w:val="both"/>
      </w:pPr>
    </w:p>
    <w:p w:rsidR="008B214F" w:rsidRDefault="008B214F">
      <w:pPr>
        <w:spacing w:after="1" w:line="220" w:lineRule="atLeast"/>
        <w:jc w:val="center"/>
        <w:outlineLvl w:val="1"/>
      </w:pPr>
      <w:r>
        <w:rPr>
          <w:rFonts w:ascii="Calibri" w:hAnsi="Calibri" w:cs="Calibri"/>
          <w:b/>
        </w:rPr>
        <w:t>2. Социально-реабилитационные центры для несовершеннолетних,</w:t>
      </w:r>
    </w:p>
    <w:p w:rsidR="008B214F" w:rsidRDefault="008B214F">
      <w:pPr>
        <w:spacing w:after="1" w:line="220" w:lineRule="atLeast"/>
        <w:jc w:val="center"/>
      </w:pPr>
      <w:r>
        <w:rPr>
          <w:rFonts w:ascii="Calibri" w:hAnsi="Calibri" w:cs="Calibri"/>
          <w:b/>
        </w:rPr>
        <w:t>дома-интернаты для умственно отсталых детей</w:t>
      </w:r>
    </w:p>
    <w:p w:rsidR="008B214F" w:rsidRDefault="008B214F">
      <w:pPr>
        <w:spacing w:after="1" w:line="220" w:lineRule="atLeast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1484"/>
        <w:gridCol w:w="1474"/>
        <w:gridCol w:w="1474"/>
      </w:tblGrid>
      <w:tr w:rsidR="008B214F">
        <w:tc>
          <w:tcPr>
            <w:tcW w:w="4649" w:type="dxa"/>
            <w:vMerge w:val="restart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Наименование продуктов питания</w:t>
            </w:r>
          </w:p>
        </w:tc>
        <w:tc>
          <w:tcPr>
            <w:tcW w:w="4432" w:type="dxa"/>
            <w:gridSpan w:val="3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Нормы питания (количество продуктов в граммах (нетто) на одного человека в сутки)</w:t>
            </w:r>
          </w:p>
        </w:tc>
      </w:tr>
      <w:tr w:rsidR="008B214F">
        <w:tc>
          <w:tcPr>
            <w:tcW w:w="4649" w:type="dxa"/>
            <w:vMerge/>
          </w:tcPr>
          <w:p w:rsidR="008B214F" w:rsidRDefault="008B214F"/>
        </w:tc>
        <w:tc>
          <w:tcPr>
            <w:tcW w:w="4432" w:type="dxa"/>
            <w:gridSpan w:val="3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Возраст</w:t>
            </w:r>
          </w:p>
        </w:tc>
      </w:tr>
      <w:tr w:rsidR="008B214F">
        <w:tc>
          <w:tcPr>
            <w:tcW w:w="4649" w:type="dxa"/>
            <w:vMerge/>
          </w:tcPr>
          <w:p w:rsidR="008B214F" w:rsidRDefault="008B214F"/>
        </w:tc>
        <w:tc>
          <w:tcPr>
            <w:tcW w:w="1484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года - 7 лет</w:t>
            </w:r>
          </w:p>
        </w:tc>
        <w:tc>
          <w:tcPr>
            <w:tcW w:w="1474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лет - 11 лет</w:t>
            </w:r>
          </w:p>
        </w:tc>
        <w:tc>
          <w:tcPr>
            <w:tcW w:w="1474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- 23 года</w:t>
            </w:r>
          </w:p>
        </w:tc>
      </w:tr>
      <w:tr w:rsidR="008B214F">
        <w:tc>
          <w:tcPr>
            <w:tcW w:w="4649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484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74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474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8B214F"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Хлеб ржаной</w:t>
            </w:r>
          </w:p>
        </w:tc>
        <w:tc>
          <w:tcPr>
            <w:tcW w:w="1484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474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474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</w:tr>
      <w:tr w:rsidR="008B214F"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Хлеб пшеничный</w:t>
            </w:r>
          </w:p>
        </w:tc>
        <w:tc>
          <w:tcPr>
            <w:tcW w:w="1484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90</w:t>
            </w:r>
          </w:p>
        </w:tc>
        <w:tc>
          <w:tcPr>
            <w:tcW w:w="1474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474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250</w:t>
            </w:r>
          </w:p>
        </w:tc>
      </w:tr>
      <w:tr w:rsidR="008B214F"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Мука пшеничная</w:t>
            </w:r>
          </w:p>
        </w:tc>
        <w:tc>
          <w:tcPr>
            <w:tcW w:w="1484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474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1474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42</w:t>
            </w:r>
          </w:p>
        </w:tc>
      </w:tr>
      <w:tr w:rsidR="008B214F"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Мука картофельная</w:t>
            </w:r>
          </w:p>
        </w:tc>
        <w:tc>
          <w:tcPr>
            <w:tcW w:w="1484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74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474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8B214F"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Крупы, бобовые, макаронные изделия</w:t>
            </w:r>
          </w:p>
        </w:tc>
        <w:tc>
          <w:tcPr>
            <w:tcW w:w="1484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1474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1474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75</w:t>
            </w:r>
          </w:p>
        </w:tc>
      </w:tr>
      <w:tr w:rsidR="008B214F"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Картофель</w:t>
            </w:r>
          </w:p>
        </w:tc>
        <w:tc>
          <w:tcPr>
            <w:tcW w:w="1484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74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300</w:t>
            </w:r>
          </w:p>
        </w:tc>
        <w:tc>
          <w:tcPr>
            <w:tcW w:w="1474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400</w:t>
            </w:r>
          </w:p>
        </w:tc>
      </w:tr>
      <w:tr w:rsidR="008B214F"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Овощи и зелень</w:t>
            </w:r>
          </w:p>
        </w:tc>
        <w:tc>
          <w:tcPr>
            <w:tcW w:w="1484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510</w:t>
            </w:r>
          </w:p>
        </w:tc>
        <w:tc>
          <w:tcPr>
            <w:tcW w:w="1474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474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600</w:t>
            </w:r>
          </w:p>
        </w:tc>
      </w:tr>
      <w:tr w:rsidR="008B214F"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Фрукты свежие</w:t>
            </w:r>
          </w:p>
        </w:tc>
        <w:tc>
          <w:tcPr>
            <w:tcW w:w="1484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260</w:t>
            </w:r>
          </w:p>
        </w:tc>
        <w:tc>
          <w:tcPr>
            <w:tcW w:w="1474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300</w:t>
            </w:r>
          </w:p>
        </w:tc>
        <w:tc>
          <w:tcPr>
            <w:tcW w:w="1474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300</w:t>
            </w:r>
          </w:p>
        </w:tc>
      </w:tr>
      <w:tr w:rsidR="008B214F"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Соки фруктовые</w:t>
            </w:r>
          </w:p>
        </w:tc>
        <w:tc>
          <w:tcPr>
            <w:tcW w:w="1484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474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474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</w:tr>
      <w:tr w:rsidR="008B214F"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Фрукты сухие</w:t>
            </w:r>
          </w:p>
        </w:tc>
        <w:tc>
          <w:tcPr>
            <w:tcW w:w="1484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474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474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8B214F"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Сахар </w:t>
            </w:r>
            <w:hyperlink w:anchor="P1654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1484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1474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65</w:t>
            </w:r>
          </w:p>
        </w:tc>
        <w:tc>
          <w:tcPr>
            <w:tcW w:w="1474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</w:tr>
      <w:tr w:rsidR="008B214F"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Кондитерские изделия</w:t>
            </w:r>
          </w:p>
        </w:tc>
        <w:tc>
          <w:tcPr>
            <w:tcW w:w="1484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474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474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</w:t>
            </w:r>
          </w:p>
        </w:tc>
      </w:tr>
      <w:tr w:rsidR="008B214F"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Кофе (кофейный напиток)</w:t>
            </w:r>
          </w:p>
        </w:tc>
        <w:tc>
          <w:tcPr>
            <w:tcW w:w="1484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74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74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8B214F"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Какао</w:t>
            </w:r>
          </w:p>
        </w:tc>
        <w:tc>
          <w:tcPr>
            <w:tcW w:w="1484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1474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74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8B214F"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Чай</w:t>
            </w:r>
          </w:p>
        </w:tc>
        <w:tc>
          <w:tcPr>
            <w:tcW w:w="1484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1474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74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8B214F"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Мясо 1-й категории</w:t>
            </w:r>
          </w:p>
        </w:tc>
        <w:tc>
          <w:tcPr>
            <w:tcW w:w="1484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474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110</w:t>
            </w:r>
          </w:p>
        </w:tc>
        <w:tc>
          <w:tcPr>
            <w:tcW w:w="1474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110</w:t>
            </w:r>
          </w:p>
        </w:tc>
      </w:tr>
      <w:tr w:rsidR="008B214F"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Куры 1-й категории потрошеные</w:t>
            </w:r>
          </w:p>
        </w:tc>
        <w:tc>
          <w:tcPr>
            <w:tcW w:w="1484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474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1474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</w:tr>
      <w:tr w:rsidR="008B214F"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Рыба-филе, сельдь</w:t>
            </w:r>
          </w:p>
        </w:tc>
        <w:tc>
          <w:tcPr>
            <w:tcW w:w="1484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42</w:t>
            </w:r>
          </w:p>
        </w:tc>
        <w:tc>
          <w:tcPr>
            <w:tcW w:w="1474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1474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110</w:t>
            </w:r>
          </w:p>
        </w:tc>
      </w:tr>
      <w:tr w:rsidR="008B214F"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Колбасные изделия</w:t>
            </w:r>
          </w:p>
        </w:tc>
        <w:tc>
          <w:tcPr>
            <w:tcW w:w="1484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474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474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</w:t>
            </w:r>
          </w:p>
        </w:tc>
      </w:tr>
      <w:tr w:rsidR="008B214F"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Молоко, кисломолочные продукты</w:t>
            </w:r>
          </w:p>
        </w:tc>
        <w:tc>
          <w:tcPr>
            <w:tcW w:w="1484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550</w:t>
            </w:r>
          </w:p>
        </w:tc>
        <w:tc>
          <w:tcPr>
            <w:tcW w:w="1474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500</w:t>
            </w:r>
          </w:p>
        </w:tc>
        <w:tc>
          <w:tcPr>
            <w:tcW w:w="1474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500</w:t>
            </w:r>
          </w:p>
        </w:tc>
      </w:tr>
      <w:tr w:rsidR="008B214F"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Творог (9-процентный)</w:t>
            </w:r>
          </w:p>
        </w:tc>
        <w:tc>
          <w:tcPr>
            <w:tcW w:w="1484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474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1474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</w:tr>
      <w:tr w:rsidR="008B214F"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Сметана</w:t>
            </w:r>
          </w:p>
        </w:tc>
        <w:tc>
          <w:tcPr>
            <w:tcW w:w="1484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474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474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</w:t>
            </w:r>
          </w:p>
        </w:tc>
      </w:tr>
      <w:tr w:rsidR="008B214F"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Сыр</w:t>
            </w:r>
          </w:p>
        </w:tc>
        <w:tc>
          <w:tcPr>
            <w:tcW w:w="1484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474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474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</w:t>
            </w:r>
          </w:p>
        </w:tc>
      </w:tr>
      <w:tr w:rsidR="008B214F"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сливочное</w:t>
            </w:r>
          </w:p>
        </w:tc>
        <w:tc>
          <w:tcPr>
            <w:tcW w:w="1484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1474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1474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51</w:t>
            </w:r>
          </w:p>
        </w:tc>
      </w:tr>
      <w:tr w:rsidR="008B214F"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растительное</w:t>
            </w:r>
          </w:p>
        </w:tc>
        <w:tc>
          <w:tcPr>
            <w:tcW w:w="1484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474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474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19</w:t>
            </w:r>
          </w:p>
        </w:tc>
      </w:tr>
      <w:tr w:rsidR="008B214F"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Яйцо диетическое (штук)</w:t>
            </w:r>
          </w:p>
        </w:tc>
        <w:tc>
          <w:tcPr>
            <w:tcW w:w="1484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474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474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B214F"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Дрожжи хлебопекарные</w:t>
            </w:r>
          </w:p>
        </w:tc>
        <w:tc>
          <w:tcPr>
            <w:tcW w:w="1484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0,4</w:t>
            </w:r>
          </w:p>
        </w:tc>
        <w:tc>
          <w:tcPr>
            <w:tcW w:w="1474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74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8B214F"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Соль</w:t>
            </w:r>
          </w:p>
        </w:tc>
        <w:tc>
          <w:tcPr>
            <w:tcW w:w="1484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474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474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8B214F"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Специи</w:t>
            </w:r>
          </w:p>
        </w:tc>
        <w:tc>
          <w:tcPr>
            <w:tcW w:w="1484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474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74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8B214F"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Томат-паста, томат-пюре </w:t>
            </w:r>
            <w:hyperlink w:anchor="P1655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484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474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474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8B214F"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Сухари панировочные &lt;**&gt;</w:t>
            </w:r>
          </w:p>
        </w:tc>
        <w:tc>
          <w:tcPr>
            <w:tcW w:w="1484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474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474" w:type="dxa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8B214F"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Смесь белковая композитная сухая</w:t>
            </w:r>
          </w:p>
        </w:tc>
        <w:tc>
          <w:tcPr>
            <w:tcW w:w="4432" w:type="dxa"/>
            <w:gridSpan w:val="3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27</w:t>
            </w:r>
          </w:p>
        </w:tc>
      </w:tr>
      <w:tr w:rsidR="008B214F">
        <w:tc>
          <w:tcPr>
            <w:tcW w:w="4649" w:type="dxa"/>
          </w:tcPr>
          <w:p w:rsidR="008B214F" w:rsidRDefault="008B214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Витаминно-минеральные комплексы (% от физиологической нормы)</w:t>
            </w:r>
          </w:p>
        </w:tc>
        <w:tc>
          <w:tcPr>
            <w:tcW w:w="4432" w:type="dxa"/>
            <w:gridSpan w:val="3"/>
          </w:tcPr>
          <w:p w:rsidR="008B214F" w:rsidRDefault="008B214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50 - 100</w:t>
            </w:r>
          </w:p>
        </w:tc>
      </w:tr>
    </w:tbl>
    <w:p w:rsidR="008B214F" w:rsidRDefault="008B214F">
      <w:pPr>
        <w:spacing w:after="1" w:line="220" w:lineRule="atLeast"/>
        <w:jc w:val="both"/>
      </w:pPr>
    </w:p>
    <w:p w:rsidR="008B214F" w:rsidRDefault="008B214F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--------------------------------</w:t>
      </w:r>
    </w:p>
    <w:p w:rsidR="008B214F" w:rsidRDefault="008B214F">
      <w:pPr>
        <w:spacing w:before="220" w:after="1" w:line="220" w:lineRule="atLeast"/>
        <w:ind w:firstLine="540"/>
        <w:jc w:val="both"/>
      </w:pPr>
      <w:bookmarkStart w:id="2" w:name="P1654"/>
      <w:bookmarkEnd w:id="2"/>
      <w:r>
        <w:rPr>
          <w:rFonts w:ascii="Calibri" w:hAnsi="Calibri" w:cs="Calibri"/>
        </w:rPr>
        <w:t>&lt;*&gt; В том числе для приготовления блюд и напитков, в случае использования продуктов промышленного выпуска, содержащих сахар (сгущенное молоко, кисели и др.), выдача сахара должна быть уменьшена в зависимости от его содержания в используемом готовом продукте.</w:t>
      </w:r>
    </w:p>
    <w:p w:rsidR="008B214F" w:rsidRDefault="008B214F">
      <w:pPr>
        <w:spacing w:before="220" w:after="1" w:line="220" w:lineRule="atLeast"/>
        <w:ind w:firstLine="540"/>
        <w:jc w:val="both"/>
      </w:pPr>
      <w:bookmarkStart w:id="3" w:name="P1655"/>
      <w:bookmarkEnd w:id="3"/>
      <w:r>
        <w:rPr>
          <w:rFonts w:ascii="Calibri" w:hAnsi="Calibri" w:cs="Calibri"/>
        </w:rPr>
        <w:t>&lt;**&gt; Только для домов-интернатов для умственно отсталых детей.</w:t>
      </w:r>
    </w:p>
    <w:p w:rsidR="008B214F" w:rsidRDefault="008B214F">
      <w:pPr>
        <w:spacing w:after="1" w:line="220" w:lineRule="atLeast"/>
        <w:jc w:val="both"/>
      </w:pPr>
    </w:p>
    <w:p w:rsidR="008B214F" w:rsidRDefault="008B214F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Примечание.</w:t>
      </w:r>
    </w:p>
    <w:p w:rsidR="008B214F" w:rsidRDefault="008B214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 учетом медицинских показаний допускается назначение для детей дополнительного питания и увеличение калорийности, пищевой ценности, количества продуктов и выхода блюд на 10 - 15 процентов.</w:t>
      </w:r>
    </w:p>
    <w:p w:rsidR="008B214F" w:rsidRDefault="008B214F">
      <w:pPr>
        <w:spacing w:after="1" w:line="220" w:lineRule="atLeast"/>
        <w:jc w:val="both"/>
      </w:pPr>
    </w:p>
    <w:p w:rsidR="008B214F" w:rsidRDefault="008B214F">
      <w:pPr>
        <w:spacing w:after="1" w:line="220" w:lineRule="atLeast"/>
        <w:jc w:val="both"/>
      </w:pPr>
    </w:p>
    <w:p w:rsidR="008B214F" w:rsidRDefault="008B214F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C387F" w:rsidRPr="008B214F" w:rsidRDefault="00AC387F" w:rsidP="008B214F">
      <w:bookmarkStart w:id="4" w:name="_GoBack"/>
      <w:bookmarkEnd w:id="4"/>
    </w:p>
    <w:sectPr w:rsidR="00AC387F" w:rsidRPr="008B214F" w:rsidSect="005C1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 Antiqu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FA2"/>
    <w:rsid w:val="008B214F"/>
    <w:rsid w:val="00AC387F"/>
    <w:rsid w:val="00AF5B06"/>
    <w:rsid w:val="00B2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0F3F0F-532C-4AA0-AE21-94A777487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6F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26F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26F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26F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26F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26F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26F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26FA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E4FB1E0F9CB4F7216CFDD0F9D043376F1741635D3343F7845A0D7956188E6280CE753B8F08B7109678FA5190FE1F4FAF5662A84FB0984687DE8As367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9E4FB1E0F9CB4F7216CFDD0F9D043376F1741635D3343F7845A0D7956188E6280CE753B8F08B7109678FA5E90FE1F4FAF5662A84FB0984687DE8As367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9E4FB1E0F9CB4F7216CE3DDEFBC19386A1E1B6E5B354EA6DD05562401118435C7812C79CB05B6189773AE08DFFF430BF24562A74FB29F59s86CF" TargetMode="External"/><Relationship Id="rId5" Type="http://schemas.openxmlformats.org/officeDocument/2006/relationships/hyperlink" Target="consultantplus://offline/ref=39E4FB1E0F9CB4F7216CFDD0F9D043376F1741635D3343F7845A0D7956188E6280CE753B8F08B7109678FA5F90FE1F4FAF5662A84FB0984687DE8As367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2153</Words>
  <Characters>12273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Акулов Евгений Александрович</dc:creator>
  <cp:keywords/>
  <dc:description/>
  <cp:lastModifiedBy>Акулов Евгений Александрович</cp:lastModifiedBy>
  <cp:revision>2</cp:revision>
  <dcterms:created xsi:type="dcterms:W3CDTF">2019-07-08T05:58:00Z</dcterms:created>
  <dcterms:modified xsi:type="dcterms:W3CDTF">2019-07-08T05:58:00Z</dcterms:modified>
</cp:coreProperties>
</file>