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8C" w:rsidRPr="003E5219" w:rsidRDefault="0095378C" w:rsidP="0095378C">
      <w:pPr>
        <w:jc w:val="center"/>
        <w:rPr>
          <w:b/>
        </w:rPr>
      </w:pPr>
      <w:r w:rsidRPr="003E5219">
        <w:rPr>
          <w:b/>
        </w:rPr>
        <w:t>Аналитическая справка по обобщению результатов опроса населения</w:t>
      </w:r>
    </w:p>
    <w:p w:rsidR="0095378C" w:rsidRDefault="0095378C" w:rsidP="0095378C">
      <w:pPr>
        <w:jc w:val="center"/>
        <w:rPr>
          <w:b/>
        </w:rPr>
      </w:pPr>
      <w:r w:rsidRPr="003E5219">
        <w:rPr>
          <w:b/>
        </w:rPr>
        <w:t xml:space="preserve">по противодействию коррупции в </w:t>
      </w:r>
      <w:r>
        <w:rPr>
          <w:b/>
        </w:rPr>
        <w:t>сфере</w:t>
      </w:r>
      <w:r w:rsidRPr="003E5219">
        <w:rPr>
          <w:b/>
        </w:rPr>
        <w:t xml:space="preserve"> социальной защиты населения Еврейской автономной области</w:t>
      </w:r>
      <w:r w:rsidR="00B82199">
        <w:rPr>
          <w:b/>
        </w:rPr>
        <w:t xml:space="preserve"> за </w:t>
      </w:r>
      <w:r w:rsidR="00095A32">
        <w:rPr>
          <w:b/>
        </w:rPr>
        <w:t>1</w:t>
      </w:r>
      <w:r w:rsidR="00B82199">
        <w:rPr>
          <w:b/>
        </w:rPr>
        <w:t xml:space="preserve"> квартал 201</w:t>
      </w:r>
      <w:r w:rsidR="00095A32">
        <w:rPr>
          <w:b/>
        </w:rPr>
        <w:t>9</w:t>
      </w:r>
      <w:r w:rsidR="00B82199">
        <w:rPr>
          <w:b/>
        </w:rPr>
        <w:t xml:space="preserve"> года</w:t>
      </w:r>
    </w:p>
    <w:p w:rsidR="0095378C" w:rsidRPr="003E5219" w:rsidRDefault="0095378C" w:rsidP="0095378C">
      <w:pPr>
        <w:jc w:val="center"/>
        <w:rPr>
          <w:b/>
        </w:rPr>
      </w:pPr>
    </w:p>
    <w:tbl>
      <w:tblPr>
        <w:tblW w:w="489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9"/>
        <w:gridCol w:w="5094"/>
        <w:gridCol w:w="1301"/>
        <w:gridCol w:w="1488"/>
        <w:gridCol w:w="613"/>
        <w:gridCol w:w="1488"/>
        <w:gridCol w:w="1301"/>
        <w:gridCol w:w="1267"/>
        <w:gridCol w:w="1488"/>
      </w:tblGrid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Всего за квартал, чел.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1 месяц квартала, чел.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2 месяц квартала, 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3 месяц квартала, чел.</w:t>
            </w: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b/>
                <w:bCs/>
                <w:color w:val="000000"/>
              </w:rPr>
              <w:t>Количество опрошенных граждан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095A32" w:rsidP="00AF45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6672B0" w:rsidP="0009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95A32">
              <w:rPr>
                <w:color w:val="000000"/>
              </w:rPr>
              <w:t>04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6672B0" w:rsidP="0009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95A32">
              <w:rPr>
                <w:color w:val="000000"/>
              </w:rPr>
              <w:t>34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6672B0" w:rsidP="0009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095A32">
              <w:rPr>
                <w:color w:val="000000"/>
              </w:rPr>
              <w:t>0</w:t>
            </w:r>
          </w:p>
        </w:tc>
      </w:tr>
      <w:tr w:rsidR="00CE55AC" w:rsidRPr="00B4580B" w:rsidTr="00CE55AC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DA9A"/>
            <w:vAlign w:val="center"/>
          </w:tcPr>
          <w:p w:rsidR="00794771" w:rsidRPr="00B4580B" w:rsidRDefault="00794771" w:rsidP="001F473B">
            <w:pPr>
              <w:jc w:val="center"/>
              <w:rPr>
                <w:color w:val="000000"/>
              </w:rPr>
            </w:pP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b/>
                <w:bCs/>
                <w:color w:val="000000"/>
              </w:rPr>
              <w:t xml:space="preserve">Доля граждан, оценивающих работу ОСЗН </w:t>
            </w:r>
            <w:proofErr w:type="gramStart"/>
            <w:r w:rsidRPr="00B4580B">
              <w:rPr>
                <w:b/>
                <w:bCs/>
                <w:color w:val="000000"/>
              </w:rPr>
              <w:t>СО</w:t>
            </w:r>
            <w:proofErr w:type="gramEnd"/>
            <w:r w:rsidRPr="00B4580B">
              <w:rPr>
                <w:b/>
                <w:bCs/>
                <w:color w:val="000000"/>
              </w:rPr>
              <w:t xml:space="preserve"> выше среднего и доверяющих их деятельности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proofErr w:type="gramStart"/>
            <w:r w:rsidRPr="00B4580B">
              <w:rPr>
                <w:color w:val="000000"/>
              </w:rPr>
              <w:t>Оценивающих</w:t>
            </w:r>
            <w:proofErr w:type="gramEnd"/>
            <w:r w:rsidRPr="00B4580B">
              <w:rPr>
                <w:color w:val="000000"/>
              </w:rPr>
              <w:t xml:space="preserve"> работу выше среднего (4-5)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proofErr w:type="gramStart"/>
            <w:r w:rsidRPr="00B4580B">
              <w:rPr>
                <w:color w:val="000000"/>
              </w:rPr>
              <w:t>Оценивающих</w:t>
            </w:r>
            <w:proofErr w:type="gramEnd"/>
            <w:r w:rsidRPr="00B4580B">
              <w:rPr>
                <w:color w:val="000000"/>
              </w:rPr>
              <w:t xml:space="preserve"> работу средне (3)</w:t>
            </w:r>
          </w:p>
        </w:tc>
        <w:tc>
          <w:tcPr>
            <w:tcW w:w="1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proofErr w:type="gramStart"/>
            <w:r w:rsidRPr="00B4580B">
              <w:rPr>
                <w:color w:val="000000"/>
              </w:rPr>
              <w:t>Оценивающие</w:t>
            </w:r>
            <w:proofErr w:type="gramEnd"/>
            <w:r w:rsidRPr="00B4580B">
              <w:rPr>
                <w:color w:val="000000"/>
              </w:rPr>
              <w:t xml:space="preserve"> работу ниже среднего(2 и ниже)</w:t>
            </w: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 xml:space="preserve">% от общего числа </w:t>
            </w:r>
            <w:proofErr w:type="gramStart"/>
            <w:r w:rsidRPr="00B4580B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Чел.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 xml:space="preserve">% от общего числа </w:t>
            </w:r>
            <w:proofErr w:type="gramStart"/>
            <w:r w:rsidRPr="00B4580B">
              <w:rPr>
                <w:color w:val="000000"/>
              </w:rPr>
              <w:t>опрошенных</w:t>
            </w:r>
            <w:proofErr w:type="gramEnd"/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 xml:space="preserve">% от общего числа </w:t>
            </w:r>
            <w:proofErr w:type="gramStart"/>
            <w:r w:rsidRPr="00B4580B">
              <w:rPr>
                <w:color w:val="000000"/>
              </w:rPr>
              <w:t>опрошенных</w:t>
            </w:r>
            <w:proofErr w:type="gramEnd"/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6672B0" w:rsidP="0009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95A32">
              <w:rPr>
                <w:color w:val="000000"/>
              </w:rPr>
              <w:t>51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095A32" w:rsidP="0009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700F24">
              <w:rPr>
                <w:color w:val="000000"/>
              </w:rPr>
              <w:t xml:space="preserve"> </w:t>
            </w:r>
            <w:r w:rsidR="00BB0AC5">
              <w:rPr>
                <w:color w:val="000000"/>
              </w:rPr>
              <w:t>%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6672B0" w:rsidP="0009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95A32">
              <w:rPr>
                <w:color w:val="000000"/>
              </w:rPr>
              <w:t>24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095A32" w:rsidP="0009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700F24">
              <w:rPr>
                <w:color w:val="000000"/>
              </w:rPr>
              <w:t xml:space="preserve"> </w:t>
            </w:r>
            <w:r w:rsidR="003B762B">
              <w:rPr>
                <w:color w:val="000000"/>
              </w:rPr>
              <w:t>%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095A32" w:rsidP="002C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095A32" w:rsidP="0009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00F24">
              <w:rPr>
                <w:color w:val="000000"/>
              </w:rPr>
              <w:t xml:space="preserve"> </w:t>
            </w:r>
            <w:r w:rsidR="003B762B">
              <w:rPr>
                <w:color w:val="000000"/>
              </w:rPr>
              <w:t>%</w:t>
            </w:r>
          </w:p>
        </w:tc>
      </w:tr>
      <w:tr w:rsidR="00CE55AC" w:rsidRPr="00B4580B" w:rsidTr="00CE55AC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DA9A"/>
            <w:vAlign w:val="center"/>
          </w:tcPr>
          <w:p w:rsidR="00794771" w:rsidRPr="00B4580B" w:rsidRDefault="00794771" w:rsidP="001F473B">
            <w:pPr>
              <w:jc w:val="center"/>
              <w:rPr>
                <w:color w:val="000000"/>
              </w:rPr>
            </w:pP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74580F" w:rsidRDefault="00CE55AC" w:rsidP="00E36CAF">
            <w:pPr>
              <w:rPr>
                <w:color w:val="000000"/>
              </w:rPr>
            </w:pPr>
            <w:r w:rsidRPr="0074580F"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74580F" w:rsidRDefault="00CE55AC" w:rsidP="008D701B">
            <w:pPr>
              <w:jc w:val="center"/>
              <w:rPr>
                <w:b/>
                <w:color w:val="000000"/>
              </w:rPr>
            </w:pPr>
            <w:r w:rsidRPr="0074580F">
              <w:rPr>
                <w:b/>
                <w:color w:val="000000"/>
              </w:rPr>
              <w:t>Уровень информированности граждан</w:t>
            </w:r>
            <w:r w:rsidRPr="0074580F">
              <w:rPr>
                <w:b/>
                <w:color w:val="000000"/>
              </w:rPr>
              <w:br/>
              <w:t>о структурах, в чью компетенцию входят вопросы по борьбе с коррупцией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74580F" w:rsidRDefault="00CE55AC" w:rsidP="00E36CAF">
            <w:pPr>
              <w:jc w:val="center"/>
              <w:rPr>
                <w:color w:val="000000"/>
              </w:rPr>
            </w:pPr>
            <w:r w:rsidRPr="0074580F">
              <w:rPr>
                <w:color w:val="000000"/>
              </w:rPr>
              <w:t>Ответили "да", чел.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74580F" w:rsidRDefault="00CE55AC" w:rsidP="00E36CAF">
            <w:pPr>
              <w:jc w:val="center"/>
              <w:rPr>
                <w:color w:val="000000"/>
              </w:rPr>
            </w:pPr>
            <w:r w:rsidRPr="0074580F">
              <w:rPr>
                <w:color w:val="000000"/>
              </w:rPr>
              <w:t>Ответили "да", % от общего числа опрошенных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74580F" w:rsidRDefault="00CE55AC" w:rsidP="00E36CAF">
            <w:pPr>
              <w:jc w:val="center"/>
              <w:rPr>
                <w:color w:val="000000"/>
              </w:rPr>
            </w:pPr>
            <w:r w:rsidRPr="0074580F">
              <w:rPr>
                <w:color w:val="000000"/>
              </w:rPr>
              <w:t>Ответили "нет", 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74580F">
              <w:rPr>
                <w:color w:val="000000"/>
              </w:rPr>
              <w:t>Ответили "нет", % от общего числа опрошенных</w:t>
            </w: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Default="00CE55AC" w:rsidP="00E36C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8D701B" w:rsidRDefault="00CE55AC" w:rsidP="008D701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8D701B" w:rsidRDefault="0074580F" w:rsidP="0009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095A32">
              <w:rPr>
                <w:color w:val="000000"/>
              </w:rPr>
              <w:t>4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8D701B" w:rsidRDefault="00095A32" w:rsidP="0009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93,6</w:t>
            </w:r>
            <w:r w:rsidR="00700F24">
              <w:rPr>
                <w:color w:val="000000"/>
              </w:rPr>
              <w:t xml:space="preserve"> </w:t>
            </w:r>
            <w:r w:rsidR="003B762B">
              <w:rPr>
                <w:color w:val="000000"/>
              </w:rPr>
              <w:t>%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8D701B" w:rsidRDefault="00095A32" w:rsidP="00E36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8D701B" w:rsidRDefault="00095A32" w:rsidP="0009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C09CE">
              <w:rPr>
                <w:color w:val="000000"/>
              </w:rPr>
              <w:t>,</w:t>
            </w:r>
            <w:r w:rsidR="0074580F">
              <w:rPr>
                <w:color w:val="000000"/>
              </w:rPr>
              <w:t>4</w:t>
            </w:r>
            <w:r w:rsidR="00700F24">
              <w:rPr>
                <w:color w:val="000000"/>
              </w:rPr>
              <w:t xml:space="preserve"> </w:t>
            </w:r>
            <w:r w:rsidR="003B762B">
              <w:rPr>
                <w:color w:val="000000"/>
              </w:rPr>
              <w:t>%</w:t>
            </w:r>
          </w:p>
        </w:tc>
      </w:tr>
      <w:tr w:rsidR="00CE55AC" w:rsidRPr="00B4580B" w:rsidTr="00CE55AC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9A"/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E776C" w:rsidRDefault="00CE55AC" w:rsidP="00E36CAF">
            <w:pPr>
              <w:jc w:val="center"/>
              <w:rPr>
                <w:color w:val="000000"/>
              </w:rPr>
            </w:pPr>
            <w:r w:rsidRPr="00BE776C"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E776C" w:rsidRDefault="00CE55AC" w:rsidP="00A61EC4">
            <w:pPr>
              <w:jc w:val="center"/>
              <w:rPr>
                <w:color w:val="000000"/>
              </w:rPr>
            </w:pPr>
            <w:r w:rsidRPr="00BE776C">
              <w:rPr>
                <w:b/>
                <w:bCs/>
                <w:color w:val="000000"/>
              </w:rPr>
              <w:t xml:space="preserve">Сталкивались ли </w:t>
            </w:r>
            <w:r w:rsidR="00A61EC4">
              <w:rPr>
                <w:b/>
                <w:bCs/>
                <w:color w:val="000000"/>
              </w:rPr>
              <w:t>граждане</w:t>
            </w:r>
            <w:r w:rsidRPr="00BE776C">
              <w:rPr>
                <w:b/>
                <w:bCs/>
                <w:color w:val="000000"/>
              </w:rPr>
              <w:t xml:space="preserve"> с проявлением коррупции в ОСЗН </w:t>
            </w:r>
            <w:proofErr w:type="gramStart"/>
            <w:r w:rsidRPr="00BE776C">
              <w:rPr>
                <w:b/>
                <w:bCs/>
                <w:color w:val="000000"/>
              </w:rPr>
              <w:t>СО</w:t>
            </w:r>
            <w:proofErr w:type="gramEnd"/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E776C" w:rsidRDefault="00CE55AC" w:rsidP="00E36CAF">
            <w:pPr>
              <w:jc w:val="center"/>
              <w:rPr>
                <w:color w:val="000000"/>
              </w:rPr>
            </w:pPr>
            <w:r w:rsidRPr="00BE776C">
              <w:rPr>
                <w:color w:val="000000"/>
              </w:rPr>
              <w:t>Ответили "да", чел.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E776C" w:rsidRDefault="00CE55AC" w:rsidP="00E36CAF">
            <w:pPr>
              <w:jc w:val="center"/>
              <w:rPr>
                <w:color w:val="000000"/>
              </w:rPr>
            </w:pPr>
            <w:r w:rsidRPr="00BE776C">
              <w:rPr>
                <w:color w:val="000000"/>
              </w:rPr>
              <w:t>Ответили "да", % от общего числа опрошенных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E776C" w:rsidRDefault="00CE55AC" w:rsidP="00E36CAF">
            <w:pPr>
              <w:jc w:val="center"/>
              <w:rPr>
                <w:color w:val="000000"/>
              </w:rPr>
            </w:pPr>
            <w:r w:rsidRPr="00BE776C">
              <w:rPr>
                <w:color w:val="000000"/>
              </w:rPr>
              <w:t>Ответили "нет", 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E776C">
              <w:rPr>
                <w:color w:val="000000"/>
              </w:rPr>
              <w:t>Ответили "нет", % от общего числа опрошенных</w:t>
            </w: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rPr>
                <w:color w:val="000000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E3" w:rsidRPr="00B4580B" w:rsidRDefault="008618E3" w:rsidP="00E36CAF">
            <w:pPr>
              <w:jc w:val="center"/>
              <w:rPr>
                <w:color w:val="000000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095A32" w:rsidP="00445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445F55" w:rsidP="00445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0811A7">
              <w:rPr>
                <w:color w:val="000000"/>
              </w:rPr>
              <w:t xml:space="preserve"> </w:t>
            </w:r>
            <w:r w:rsidR="00ED29F1">
              <w:rPr>
                <w:color w:val="000000"/>
              </w:rPr>
              <w:t>%</w:t>
            </w:r>
          </w:p>
        </w:tc>
      </w:tr>
      <w:tr w:rsidR="006875A7" w:rsidRPr="00B4580B" w:rsidTr="00D87826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A7" w:rsidRPr="00B4580B" w:rsidRDefault="006875A7" w:rsidP="00E36CA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A7" w:rsidRPr="00CD77EC" w:rsidRDefault="00CD77EC" w:rsidP="00CD77EC">
            <w:pPr>
              <w:jc w:val="center"/>
              <w:rPr>
                <w:b/>
                <w:color w:val="000000"/>
              </w:rPr>
            </w:pPr>
            <w:r w:rsidRPr="00CD77EC">
              <w:rPr>
                <w:b/>
                <w:color w:val="000000"/>
              </w:rPr>
              <w:t>Если «Да», то в чем это выразилось: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вымогательство;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затягивание решения вопроса;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взяточничество;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откат;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искажение данных в финансовых декларациях;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протекционизм (защита, покровительство) - п</w:t>
            </w:r>
            <w:r w:rsidRPr="00CD7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одбор должностных лиц не по деловым качествам, а по знакомству, по протекции. </w:t>
            </w:r>
            <w:proofErr w:type="gramStart"/>
            <w:r w:rsidRPr="00CD77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Протекция (протежирование) — покровительство в устройстве куда-нибудь, в продвижении по службе);</w:t>
            </w:r>
            <w:proofErr w:type="gramEnd"/>
          </w:p>
          <w:p w:rsidR="00CD77EC" w:rsidRPr="00CD77EC" w:rsidRDefault="00CD77EC" w:rsidP="00CD77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кумовство;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растрата;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мошенничество;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злоупотребление государственным имуществом;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получение незаконного пособия, льготы или вознаграждения;</w:t>
            </w:r>
          </w:p>
          <w:p w:rsidR="00CD77EC" w:rsidRPr="00CD77EC" w:rsidRDefault="00CD77EC" w:rsidP="00CD77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77EC">
              <w:rPr>
                <w:rFonts w:ascii="Times New Roman" w:hAnsi="Times New Roman" w:cs="Times New Roman"/>
                <w:sz w:val="24"/>
                <w:szCs w:val="24"/>
              </w:rPr>
              <w:t>незаконные пожертвования и вклады;</w:t>
            </w:r>
          </w:p>
          <w:p w:rsidR="00CD77EC" w:rsidRPr="008618E3" w:rsidRDefault="00CD77EC" w:rsidP="00CD77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подношения.</w:t>
            </w:r>
          </w:p>
          <w:p w:rsidR="008618E3" w:rsidRPr="00B4580B" w:rsidRDefault="008618E3" w:rsidP="008618E3">
            <w:pPr>
              <w:pStyle w:val="a3"/>
              <w:spacing w:after="0" w:line="240" w:lineRule="auto"/>
              <w:ind w:left="302"/>
              <w:rPr>
                <w:color w:val="000000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A7" w:rsidRPr="00B4580B" w:rsidRDefault="006875A7" w:rsidP="00E36CAF">
            <w:pPr>
              <w:jc w:val="center"/>
              <w:rPr>
                <w:color w:val="000000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A7" w:rsidRPr="00B4580B" w:rsidRDefault="006875A7" w:rsidP="00E36CAF">
            <w:pPr>
              <w:jc w:val="center"/>
              <w:rPr>
                <w:color w:val="00000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875A7" w:rsidRPr="00BE776C" w:rsidRDefault="006875A7" w:rsidP="00E36CAF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875A7" w:rsidRPr="00BE776C" w:rsidRDefault="006875A7" w:rsidP="00E36CAF">
            <w:pPr>
              <w:jc w:val="center"/>
            </w:pPr>
          </w:p>
        </w:tc>
      </w:tr>
      <w:tr w:rsidR="00CE55AC" w:rsidRPr="00B4580B" w:rsidTr="00CE55AC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9A"/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</w:p>
        </w:tc>
      </w:tr>
      <w:tr w:rsidR="003F2022" w:rsidRPr="00B4580B" w:rsidTr="00A61EC4">
        <w:trPr>
          <w:trHeight w:val="7190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22" w:rsidRPr="00BE776C" w:rsidRDefault="003F2022" w:rsidP="005A5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22" w:rsidRDefault="003F2022" w:rsidP="008618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каком органе социальной защиты населения с</w:t>
            </w:r>
            <w:r w:rsidRPr="00BE776C">
              <w:rPr>
                <w:b/>
                <w:bCs/>
                <w:color w:val="000000"/>
              </w:rPr>
              <w:t xml:space="preserve">талкивались </w:t>
            </w:r>
            <w:r>
              <w:rPr>
                <w:b/>
                <w:bCs/>
                <w:color w:val="000000"/>
              </w:rPr>
              <w:t>граждане</w:t>
            </w:r>
            <w:r w:rsidRPr="00BE776C">
              <w:rPr>
                <w:b/>
                <w:bCs/>
                <w:color w:val="000000"/>
              </w:rPr>
              <w:t xml:space="preserve"> с проявлением коррупции</w:t>
            </w:r>
            <w:r>
              <w:rPr>
                <w:b/>
                <w:bCs/>
                <w:color w:val="000000"/>
              </w:rPr>
              <w:t>: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«Многофункциональный центр предоставления государственных и муниципальных услуг в ЕАО»;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«Биробиджанский психоневрологический интернат»;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«Валдгеймский детский дом-интернат для умственно отсталых детей»;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«Бирофельдский дом-интернат для престарелых и инвалидов»;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«Социально-реабилитационный центр для несовершеннолетних»;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«Специальный дом для одиноких престарелых граждан № 1»;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«Специальный дом для одиноких престарелых граждан № 2»;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«Хинганский дом-интернат для престарелых и инвалидов»;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«Бираканский дом-интернат для престарелых и инвалидов»;</w:t>
            </w:r>
          </w:p>
          <w:p w:rsidR="003F2022" w:rsidRPr="008618E3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«Комплексный центр социального обслуживания ЕАО»;</w:t>
            </w:r>
          </w:p>
          <w:p w:rsidR="003F2022" w:rsidRPr="00BE776C" w:rsidRDefault="003F2022" w:rsidP="008618E3">
            <w:pPr>
              <w:jc w:val="both"/>
              <w:rPr>
                <w:color w:val="000000"/>
              </w:rPr>
            </w:pPr>
            <w:r w:rsidRPr="008618E3">
              <w:rPr>
                <w:color w:val="000000"/>
              </w:rPr>
              <w:t></w:t>
            </w:r>
            <w:r w:rsidRPr="008618E3">
              <w:rPr>
                <w:color w:val="000000"/>
              </w:rPr>
              <w:tab/>
              <w:t>«Комитет социальной защиты населения правительства ЕАО».</w:t>
            </w:r>
          </w:p>
        </w:tc>
        <w:tc>
          <w:tcPr>
            <w:tcW w:w="309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022" w:rsidRPr="00B4580B" w:rsidRDefault="00214393" w:rsidP="00A61EC4">
            <w:pPr>
              <w:jc w:val="center"/>
              <w:rPr>
                <w:color w:val="000000"/>
              </w:rPr>
            </w:pPr>
            <w:r w:rsidRPr="00214393">
              <w:rPr>
                <w:color w:val="000000"/>
              </w:rPr>
              <w:t>Ответили "да", чел.</w:t>
            </w:r>
          </w:p>
        </w:tc>
      </w:tr>
      <w:tr w:rsidR="008618E3" w:rsidRPr="00B4580B" w:rsidTr="00CE55AC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9A"/>
            <w:vAlign w:val="center"/>
          </w:tcPr>
          <w:p w:rsidR="008618E3" w:rsidRPr="00B4580B" w:rsidRDefault="008618E3" w:rsidP="00E36CAF">
            <w:pPr>
              <w:jc w:val="center"/>
              <w:rPr>
                <w:color w:val="000000"/>
              </w:rPr>
            </w:pPr>
          </w:p>
        </w:tc>
      </w:tr>
      <w:tr w:rsidR="00CE55AC" w:rsidRPr="00B4580B" w:rsidTr="008618E3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3F2022" w:rsidP="00E36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Default="00CE55AC" w:rsidP="00E36CAF">
            <w:pPr>
              <w:jc w:val="center"/>
              <w:rPr>
                <w:b/>
                <w:bCs/>
                <w:color w:val="000000"/>
              </w:rPr>
            </w:pPr>
            <w:r w:rsidRPr="00B4580B">
              <w:rPr>
                <w:b/>
                <w:bCs/>
                <w:color w:val="000000"/>
              </w:rPr>
              <w:t xml:space="preserve">Структуры, в которые граждане обращались при выявлении фактов коррупции со стороны представителей ОСЗН </w:t>
            </w:r>
            <w:proofErr w:type="gramStart"/>
            <w:r w:rsidRPr="00B4580B">
              <w:rPr>
                <w:b/>
                <w:bCs/>
                <w:color w:val="000000"/>
              </w:rPr>
              <w:t>СО</w:t>
            </w:r>
            <w:proofErr w:type="gramEnd"/>
            <w:r w:rsidRPr="00B4580B">
              <w:rPr>
                <w:b/>
                <w:bCs/>
                <w:color w:val="000000"/>
              </w:rPr>
              <w:t xml:space="preserve"> (перечислить):</w:t>
            </w:r>
          </w:p>
          <w:p w:rsidR="00BE776C" w:rsidRPr="00BE776C" w:rsidRDefault="00BE776C" w:rsidP="00BE776C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 w:rsidRPr="00BE776C">
              <w:rPr>
                <w:bCs/>
                <w:color w:val="000000"/>
              </w:rPr>
              <w:t></w:t>
            </w:r>
            <w:r w:rsidRPr="00BE776C">
              <w:rPr>
                <w:bCs/>
                <w:color w:val="000000"/>
              </w:rPr>
              <w:tab/>
              <w:t>в органы внутренних дел;</w:t>
            </w:r>
          </w:p>
          <w:p w:rsidR="00BE776C" w:rsidRPr="00BE776C" w:rsidRDefault="00BE776C" w:rsidP="00BE776C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 w:rsidRPr="00BE776C">
              <w:rPr>
                <w:bCs/>
                <w:color w:val="000000"/>
              </w:rPr>
              <w:t></w:t>
            </w:r>
            <w:r w:rsidRPr="00BE776C">
              <w:rPr>
                <w:bCs/>
                <w:color w:val="000000"/>
              </w:rPr>
              <w:tab/>
              <w:t>в органы прокуратуры;</w:t>
            </w:r>
          </w:p>
          <w:p w:rsidR="00BE776C" w:rsidRPr="00BE776C" w:rsidRDefault="00BE776C" w:rsidP="00BE776C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 w:rsidRPr="00BE776C">
              <w:rPr>
                <w:bCs/>
                <w:color w:val="000000"/>
              </w:rPr>
              <w:t></w:t>
            </w:r>
            <w:r w:rsidRPr="00BE776C">
              <w:rPr>
                <w:bCs/>
                <w:color w:val="000000"/>
              </w:rPr>
              <w:tab/>
              <w:t>в следственный комитет;</w:t>
            </w:r>
          </w:p>
          <w:p w:rsidR="00BE776C" w:rsidRPr="00BE776C" w:rsidRDefault="00BE776C" w:rsidP="00BE776C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 w:rsidRPr="00BE776C">
              <w:rPr>
                <w:bCs/>
                <w:color w:val="000000"/>
              </w:rPr>
              <w:lastRenderedPageBreak/>
              <w:t></w:t>
            </w:r>
            <w:r w:rsidRPr="00BE776C">
              <w:rPr>
                <w:bCs/>
                <w:color w:val="000000"/>
              </w:rPr>
              <w:tab/>
              <w:t>в правительство ЕАО;</w:t>
            </w:r>
          </w:p>
          <w:p w:rsidR="00BE776C" w:rsidRPr="00BE776C" w:rsidRDefault="00BE776C" w:rsidP="00BE776C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 w:rsidRPr="00BE776C">
              <w:rPr>
                <w:bCs/>
                <w:color w:val="000000"/>
              </w:rPr>
              <w:t></w:t>
            </w:r>
            <w:r w:rsidRPr="00BE776C">
              <w:rPr>
                <w:bCs/>
                <w:color w:val="000000"/>
              </w:rPr>
              <w:tab/>
              <w:t>в комитет социальной защиты населения правительства ЕАО;</w:t>
            </w:r>
          </w:p>
          <w:p w:rsidR="00BE776C" w:rsidRPr="00017AEB" w:rsidRDefault="00BE776C" w:rsidP="00017AEB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 w:rsidRPr="00BE776C">
              <w:rPr>
                <w:bCs/>
                <w:color w:val="000000"/>
              </w:rPr>
              <w:t></w:t>
            </w:r>
            <w:r w:rsidRPr="00BE776C">
              <w:rPr>
                <w:bCs/>
                <w:color w:val="000000"/>
              </w:rPr>
              <w:tab/>
              <w:t>к руководству учреждения социальной защиты населения.</w:t>
            </w:r>
          </w:p>
        </w:tc>
        <w:tc>
          <w:tcPr>
            <w:tcW w:w="3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214393" w:rsidP="002143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Количество обращений</w:t>
            </w:r>
          </w:p>
        </w:tc>
      </w:tr>
      <w:tr w:rsidR="00CE55AC" w:rsidRPr="00B4580B" w:rsidTr="00CE55AC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9A"/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lastRenderedPageBreak/>
              <w:t> </w:t>
            </w:r>
          </w:p>
        </w:tc>
      </w:tr>
      <w:tr w:rsidR="00017AEB" w:rsidRPr="00B4580B" w:rsidTr="00D878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jc w:val="center"/>
              <w:rPr>
                <w:color w:val="000000"/>
              </w:rPr>
            </w:pPr>
            <w:r w:rsidRPr="00B4580B">
              <w:rPr>
                <w:b/>
                <w:bCs/>
                <w:color w:val="000000"/>
              </w:rPr>
              <w:t xml:space="preserve">Оценка уровня информированности граждан о состоянии коррупции </w:t>
            </w:r>
            <w:proofErr w:type="gramStart"/>
            <w:r w:rsidRPr="00B4580B">
              <w:rPr>
                <w:b/>
                <w:bCs/>
                <w:color w:val="000000"/>
              </w:rPr>
              <w:t>в</w:t>
            </w:r>
            <w:proofErr w:type="gramEnd"/>
            <w:r w:rsidRPr="00B4580B">
              <w:rPr>
                <w:b/>
                <w:bCs/>
                <w:color w:val="000000"/>
              </w:rPr>
              <w:t xml:space="preserve"> СО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"высокий", 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"средний", чел.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"низкий", чел.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"высокий", %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"средний", 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"низкий", %</w:t>
            </w:r>
          </w:p>
        </w:tc>
      </w:tr>
      <w:tr w:rsidR="00017AEB" w:rsidRPr="00B4580B" w:rsidTr="00D8782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17AEB" w:rsidP="005A552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095A32" w:rsidP="000C3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926CBE" w:rsidP="0009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095A32">
              <w:rPr>
                <w:color w:val="000000"/>
              </w:rPr>
              <w:t>1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926CBE" w:rsidP="005A5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95A32">
              <w:rPr>
                <w:color w:val="000000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482F63" w:rsidP="00577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773CF">
              <w:rPr>
                <w:color w:val="000000"/>
              </w:rPr>
              <w:t>6,2</w:t>
            </w:r>
            <w:r w:rsidR="00F51784">
              <w:rPr>
                <w:color w:val="000000"/>
              </w:rPr>
              <w:t xml:space="preserve"> </w:t>
            </w:r>
            <w:r w:rsidR="003B762B">
              <w:rPr>
                <w:color w:val="000000"/>
              </w:rPr>
              <w:t>%</w:t>
            </w:r>
            <w:r w:rsidR="00017AEB" w:rsidRPr="00B4580B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482F63" w:rsidP="00577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73CF">
              <w:rPr>
                <w:color w:val="000000"/>
              </w:rPr>
              <w:t>4,8</w:t>
            </w:r>
            <w:r w:rsidR="00F51784">
              <w:rPr>
                <w:color w:val="000000"/>
              </w:rPr>
              <w:t xml:space="preserve"> </w:t>
            </w:r>
            <w:r w:rsidR="003B762B">
              <w:rPr>
                <w:color w:val="000000"/>
              </w:rPr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EB" w:rsidRPr="00B4580B" w:rsidRDefault="005773CF" w:rsidP="00577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51784">
              <w:rPr>
                <w:color w:val="000000"/>
              </w:rPr>
              <w:t xml:space="preserve"> </w:t>
            </w:r>
            <w:r w:rsidR="003B762B">
              <w:rPr>
                <w:color w:val="000000"/>
              </w:rPr>
              <w:t>%</w:t>
            </w:r>
          </w:p>
        </w:tc>
      </w:tr>
      <w:tr w:rsidR="00017AEB" w:rsidRPr="00B4580B" w:rsidTr="00CE55AC">
        <w:trPr>
          <w:tblCellSpacing w:w="0" w:type="dxa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A9A"/>
            <w:vAlign w:val="center"/>
          </w:tcPr>
          <w:p w:rsidR="00017AEB" w:rsidRPr="00B4580B" w:rsidRDefault="00017AEB" w:rsidP="00E36CAF">
            <w:pPr>
              <w:jc w:val="center"/>
              <w:rPr>
                <w:color w:val="000000"/>
              </w:rPr>
            </w:pP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017AEB" w:rsidP="00E36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b/>
                <w:bCs/>
                <w:color w:val="000000"/>
              </w:rPr>
              <w:t xml:space="preserve">Оценка уровня информационной прозрачности деятельности ОСЗН </w:t>
            </w:r>
            <w:proofErr w:type="gramStart"/>
            <w:r w:rsidRPr="00B4580B">
              <w:rPr>
                <w:b/>
                <w:bCs/>
                <w:color w:val="00000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"высокий", чел.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"средний", чел.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"низкий", чел.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"высокий", %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"средний", 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jc w:val="center"/>
              <w:rPr>
                <w:color w:val="000000"/>
              </w:rPr>
            </w:pPr>
            <w:r w:rsidRPr="00B4580B">
              <w:rPr>
                <w:color w:val="000000"/>
              </w:rPr>
              <w:t>Ответили "низкий", %</w:t>
            </w:r>
          </w:p>
        </w:tc>
      </w:tr>
      <w:tr w:rsidR="00CE55AC" w:rsidRPr="00B4580B" w:rsidTr="00D8782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CE55AC" w:rsidP="00E36CA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926CBE" w:rsidP="0009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95A32">
              <w:rPr>
                <w:color w:val="000000"/>
              </w:rPr>
              <w:t>39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926CBE" w:rsidP="00095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95A32">
              <w:rPr>
                <w:color w:val="000000"/>
              </w:rPr>
              <w:t>27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095A32" w:rsidP="00E36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5773CF" w:rsidP="00577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D3455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F51784">
              <w:rPr>
                <w:color w:val="000000"/>
              </w:rPr>
              <w:t xml:space="preserve"> </w:t>
            </w:r>
            <w:r w:rsidR="003B762B">
              <w:rPr>
                <w:color w:val="000000"/>
              </w:rPr>
              <w:t>%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5773CF" w:rsidP="00577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482F63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F51784">
              <w:rPr>
                <w:color w:val="000000"/>
              </w:rPr>
              <w:t xml:space="preserve"> </w:t>
            </w:r>
            <w:r w:rsidR="003B762B">
              <w:rPr>
                <w:color w:val="000000"/>
              </w:rPr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AC" w:rsidRPr="00B4580B" w:rsidRDefault="005773CF" w:rsidP="00577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A14E5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bookmarkStart w:id="0" w:name="_GoBack"/>
            <w:bookmarkEnd w:id="0"/>
            <w:r w:rsidR="00F51784">
              <w:rPr>
                <w:color w:val="000000"/>
              </w:rPr>
              <w:t xml:space="preserve"> </w:t>
            </w:r>
            <w:r w:rsidR="003B762B">
              <w:rPr>
                <w:color w:val="000000"/>
              </w:rPr>
              <w:t>%</w:t>
            </w:r>
          </w:p>
        </w:tc>
      </w:tr>
    </w:tbl>
    <w:p w:rsidR="0095378C" w:rsidRDefault="0095378C" w:rsidP="0095378C">
      <w:pPr>
        <w:rPr>
          <w:color w:val="000000"/>
        </w:rPr>
      </w:pPr>
    </w:p>
    <w:sectPr w:rsidR="0095378C" w:rsidSect="009D53FD">
      <w:pgSz w:w="16838" w:h="11906" w:orient="landscape"/>
      <w:pgMar w:top="899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7700"/>
    <w:multiLevelType w:val="hybridMultilevel"/>
    <w:tmpl w:val="A1282D1C"/>
    <w:lvl w:ilvl="0" w:tplc="15B4D7BC">
      <w:start w:val="1"/>
      <w:numFmt w:val="bullet"/>
      <w:lvlText w:val="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5AD15890"/>
    <w:multiLevelType w:val="hybridMultilevel"/>
    <w:tmpl w:val="A642C38E"/>
    <w:lvl w:ilvl="0" w:tplc="15B4D7B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49"/>
    <w:rsid w:val="00017AEB"/>
    <w:rsid w:val="000720C5"/>
    <w:rsid w:val="000811A7"/>
    <w:rsid w:val="00095A32"/>
    <w:rsid w:val="000C3A46"/>
    <w:rsid w:val="001230B3"/>
    <w:rsid w:val="001A7277"/>
    <w:rsid w:val="00214393"/>
    <w:rsid w:val="002C09CE"/>
    <w:rsid w:val="003B762B"/>
    <w:rsid w:val="003F2022"/>
    <w:rsid w:val="003F4F5C"/>
    <w:rsid w:val="00406D36"/>
    <w:rsid w:val="00432D54"/>
    <w:rsid w:val="00445F55"/>
    <w:rsid w:val="00482F63"/>
    <w:rsid w:val="00487349"/>
    <w:rsid w:val="004D3455"/>
    <w:rsid w:val="00513662"/>
    <w:rsid w:val="00574170"/>
    <w:rsid w:val="005773CF"/>
    <w:rsid w:val="005A36DC"/>
    <w:rsid w:val="006672B0"/>
    <w:rsid w:val="006875A7"/>
    <w:rsid w:val="00696D17"/>
    <w:rsid w:val="006A60E6"/>
    <w:rsid w:val="006B1C7E"/>
    <w:rsid w:val="006D1224"/>
    <w:rsid w:val="006F1057"/>
    <w:rsid w:val="00700F24"/>
    <w:rsid w:val="0074580F"/>
    <w:rsid w:val="00794771"/>
    <w:rsid w:val="007A5515"/>
    <w:rsid w:val="007A563D"/>
    <w:rsid w:val="0086036B"/>
    <w:rsid w:val="008618E3"/>
    <w:rsid w:val="0086396B"/>
    <w:rsid w:val="0088511A"/>
    <w:rsid w:val="008D701B"/>
    <w:rsid w:val="00926CBE"/>
    <w:rsid w:val="0095378C"/>
    <w:rsid w:val="009A14E5"/>
    <w:rsid w:val="00A1637B"/>
    <w:rsid w:val="00A47BDA"/>
    <w:rsid w:val="00A61EC4"/>
    <w:rsid w:val="00AD4C88"/>
    <w:rsid w:val="00AF45A6"/>
    <w:rsid w:val="00AF7E23"/>
    <w:rsid w:val="00B10267"/>
    <w:rsid w:val="00B82199"/>
    <w:rsid w:val="00BB0AC5"/>
    <w:rsid w:val="00BE776C"/>
    <w:rsid w:val="00CB38AF"/>
    <w:rsid w:val="00CB77A6"/>
    <w:rsid w:val="00CD77EC"/>
    <w:rsid w:val="00CE55AC"/>
    <w:rsid w:val="00D87826"/>
    <w:rsid w:val="00ED29F1"/>
    <w:rsid w:val="00F51784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7B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B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7B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B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27</cp:revision>
  <cp:lastPrinted>2017-03-30T07:34:00Z</cp:lastPrinted>
  <dcterms:created xsi:type="dcterms:W3CDTF">2016-09-09T03:55:00Z</dcterms:created>
  <dcterms:modified xsi:type="dcterms:W3CDTF">2019-04-02T05:44:00Z</dcterms:modified>
</cp:coreProperties>
</file>