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Доклад</w:t>
      </w: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Директора ОГБУ «Бирофельдского дома-интерната для престарелых и инвалидов.»</w:t>
      </w: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Шепета  С.Д.</w:t>
      </w: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 xml:space="preserve">«Внедрение инновационных методов работы при организации </w:t>
      </w: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культурно-досуговых  мероприятий в учреждении.»</w:t>
      </w:r>
    </w:p>
    <w:p w:rsidR="003C3122" w:rsidRPr="00617575" w:rsidRDefault="003C3122" w:rsidP="007820C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3122" w:rsidRPr="00617575" w:rsidRDefault="003C3122" w:rsidP="0057111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 xml:space="preserve"> В  Бирофельдском  дом-интернате  при работе с проживающими гражданами внедряются инновационные методы работы, с привлечением  их для самореализации  и  самообслуживанию, что обеспечивает  комфортное и полноценное проживания в учреждении. Организацию досуга для проживающих в доме-интернат разрабатывается для каждого индивидуально и по группам согласно их интересов.</w:t>
      </w:r>
    </w:p>
    <w:p w:rsidR="003C3122" w:rsidRPr="00617575" w:rsidRDefault="003C3122" w:rsidP="005711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C3122" w:rsidRPr="00617575" w:rsidRDefault="003C3122" w:rsidP="0057111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b/>
          <w:sz w:val="28"/>
          <w:szCs w:val="28"/>
        </w:rPr>
        <w:t xml:space="preserve">Рукоделье </w:t>
      </w:r>
      <w:r w:rsidRPr="00617575">
        <w:rPr>
          <w:rFonts w:ascii="Times New Roman" w:hAnsi="Times New Roman"/>
          <w:sz w:val="28"/>
          <w:szCs w:val="28"/>
        </w:rPr>
        <w:t xml:space="preserve"> (вязания) позволяет разрабатывать  моторику движения после перенесенного инсульта. Также  при изготовлении  вязаных изделий  которые пойдут  как благотворительная  помощь  для детей сирот,  ставит  инвалида на одну  социальную ступень  в обществе , что  позволяет ему  чувствовать  себя полезным  и нужным  для  общества.</w:t>
      </w:r>
    </w:p>
    <w:p w:rsidR="003C3122" w:rsidRPr="00617575" w:rsidRDefault="003C3122" w:rsidP="005711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C3122" w:rsidRPr="00617575" w:rsidRDefault="003C3122" w:rsidP="002879B8">
      <w:pPr>
        <w:jc w:val="both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b/>
          <w:sz w:val="28"/>
          <w:szCs w:val="28"/>
        </w:rPr>
        <w:t>Спортивные мероприятия</w:t>
      </w:r>
      <w:r w:rsidRPr="00617575">
        <w:rPr>
          <w:rFonts w:ascii="Times New Roman" w:hAnsi="Times New Roman"/>
          <w:sz w:val="28"/>
          <w:szCs w:val="28"/>
        </w:rPr>
        <w:t xml:space="preserve"> (парковый баскетбол, настольный теннис) предусматривают под собой, привлечения людей с ограниченными возможностями (на колясках) и с нарушениями координации движения.  </w:t>
      </w:r>
    </w:p>
    <w:p w:rsidR="003C3122" w:rsidRPr="00617575" w:rsidRDefault="003C3122" w:rsidP="002879B8">
      <w:pPr>
        <w:rPr>
          <w:rFonts w:ascii="Times New Roman" w:hAnsi="Times New Roman"/>
          <w:b/>
          <w:sz w:val="28"/>
          <w:szCs w:val="28"/>
        </w:rPr>
      </w:pPr>
      <w:r w:rsidRPr="00617575">
        <w:rPr>
          <w:rFonts w:ascii="Times New Roman" w:hAnsi="Times New Roman"/>
          <w:b/>
          <w:sz w:val="28"/>
          <w:szCs w:val="28"/>
        </w:rPr>
        <w:t>Цели и задачи спортивных мероприятий: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привлечение к регулярным занятиям физкультурой и спортом, укрепление здоровья;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развитие и популяризация паркового баскетбола;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развитие чувства товарищества, умение взаимодействовать в команде;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развитие тактического мышления;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умение быстро принимать решения в игровых  ситуациях;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выявление физических качеств у проживающих 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достижение эмоциональной устойчивости и само</w:t>
      </w:r>
      <w:bookmarkStart w:id="0" w:name="_GoBack"/>
      <w:bookmarkEnd w:id="0"/>
      <w:r w:rsidRPr="00617575">
        <w:rPr>
          <w:rFonts w:ascii="Times New Roman" w:hAnsi="Times New Roman"/>
          <w:sz w:val="28"/>
          <w:szCs w:val="28"/>
        </w:rPr>
        <w:t>регуляции;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- обогащение информацией об окружающем мире</w:t>
      </w:r>
    </w:p>
    <w:p w:rsidR="003C3122" w:rsidRPr="00617575" w:rsidRDefault="003C3122" w:rsidP="002879B8">
      <w:pPr>
        <w:pStyle w:val="NoSpacing"/>
        <w:rPr>
          <w:rFonts w:ascii="Times New Roman" w:hAnsi="Times New Roman"/>
          <w:sz w:val="28"/>
          <w:szCs w:val="28"/>
        </w:rPr>
      </w:pPr>
    </w:p>
    <w:p w:rsidR="003C3122" w:rsidRPr="00617575" w:rsidRDefault="003C3122" w:rsidP="00393360">
      <w:pPr>
        <w:spacing w:before="100" w:beforeAutospacing="1" w:after="72" w:line="312" w:lineRule="atLeast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17575">
        <w:rPr>
          <w:rFonts w:ascii="Times New Roman" w:hAnsi="Times New Roman"/>
          <w:b/>
          <w:sz w:val="28"/>
          <w:szCs w:val="28"/>
          <w:lang w:eastAsia="ru-RU"/>
        </w:rPr>
        <w:t>Ностальгия по прошлому</w:t>
      </w:r>
    </w:p>
    <w:p w:rsidR="003C3122" w:rsidRPr="00617575" w:rsidRDefault="003C3122" w:rsidP="00393360">
      <w:pPr>
        <w:spacing w:before="96" w:line="360" w:lineRule="atLeast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617575">
        <w:rPr>
          <w:rFonts w:ascii="Times New Roman" w:hAnsi="Times New Roman"/>
          <w:color w:val="222222"/>
          <w:sz w:val="28"/>
          <w:szCs w:val="28"/>
          <w:lang w:eastAsia="ru-RU"/>
        </w:rPr>
        <w:t>Это цепь мероприятий о популярных людях ушедшего столетия. Тема формируется по юбилейным датам, сопровождается, рассказами о судьбе, происходит обмен мнениями. Данное направление является одним из перспективных способов психологической помощи пожилым людям, направлено на осознание и осмысление значимости собственной жизни.</w:t>
      </w:r>
    </w:p>
    <w:p w:rsidR="003C3122" w:rsidRPr="00617575" w:rsidRDefault="003C3122" w:rsidP="009C4668">
      <w:pPr>
        <w:pStyle w:val="Heading3"/>
        <w:jc w:val="center"/>
        <w:rPr>
          <w:b/>
          <w:sz w:val="28"/>
          <w:szCs w:val="28"/>
        </w:rPr>
      </w:pPr>
      <w:r w:rsidRPr="00617575">
        <w:rPr>
          <w:b/>
          <w:sz w:val="28"/>
          <w:szCs w:val="28"/>
        </w:rPr>
        <w:t xml:space="preserve">Библиотека, идущая к людям </w:t>
      </w:r>
    </w:p>
    <w:p w:rsidR="003C3122" w:rsidRPr="00617575" w:rsidRDefault="003C3122" w:rsidP="009C4668">
      <w:pPr>
        <w:pStyle w:val="rtejustify"/>
        <w:spacing w:line="360" w:lineRule="atLeast"/>
        <w:rPr>
          <w:color w:val="222222"/>
          <w:sz w:val="28"/>
          <w:szCs w:val="28"/>
        </w:rPr>
      </w:pPr>
      <w:r w:rsidRPr="00617575">
        <w:rPr>
          <w:color w:val="222222"/>
          <w:sz w:val="28"/>
          <w:szCs w:val="28"/>
        </w:rPr>
        <w:t>Два раза в месяц работники библиотеки с.Бирофельд по заявкам проживающих привозят книги, производят выдачу, обмен, принимают новые заявки. Этот проект очень популярен среди проживающих в доме-интернат.</w:t>
      </w:r>
    </w:p>
    <w:p w:rsidR="003C3122" w:rsidRPr="00617575" w:rsidRDefault="003C3122" w:rsidP="004C59A5">
      <w:pPr>
        <w:pStyle w:val="NoSpacing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 </w:t>
      </w:r>
    </w:p>
    <w:p w:rsidR="003C3122" w:rsidRPr="00617575" w:rsidRDefault="003C3122" w:rsidP="00617575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7575">
        <w:rPr>
          <w:rFonts w:ascii="Times New Roman" w:hAnsi="Times New Roman"/>
          <w:b/>
          <w:sz w:val="28"/>
          <w:szCs w:val="28"/>
          <w:lang w:eastAsia="ru-RU"/>
        </w:rPr>
        <w:t>Духовно-нравственное развитие граждан пожилого возраста и инвалидов в условиях стационарного обслуживания</w:t>
      </w:r>
    </w:p>
    <w:p w:rsidR="003C3122" w:rsidRDefault="003C3122" w:rsidP="009C4668">
      <w:pPr>
        <w:pStyle w:val="NormalWeb"/>
        <w:spacing w:line="360" w:lineRule="atLeast"/>
        <w:rPr>
          <w:color w:val="222222"/>
          <w:sz w:val="28"/>
          <w:szCs w:val="28"/>
        </w:rPr>
      </w:pPr>
      <w:r w:rsidRPr="00617575">
        <w:rPr>
          <w:color w:val="222222"/>
          <w:sz w:val="28"/>
          <w:szCs w:val="28"/>
        </w:rPr>
        <w:t>Проводятся выездные посещения  храма Николая чудотворца г.Биробиджан</w:t>
      </w:r>
    </w:p>
    <w:p w:rsidR="003C3122" w:rsidRPr="00617575" w:rsidRDefault="003C3122" w:rsidP="009C4668">
      <w:pPr>
        <w:pStyle w:val="NormalWeb"/>
        <w:spacing w:line="360" w:lineRule="atLeast"/>
        <w:rPr>
          <w:color w:val="222222"/>
          <w:sz w:val="28"/>
          <w:szCs w:val="28"/>
        </w:rPr>
      </w:pPr>
    </w:p>
    <w:p w:rsidR="003C3122" w:rsidRPr="00617575" w:rsidRDefault="003C3122" w:rsidP="004C59A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C3122" w:rsidRPr="00617575" w:rsidRDefault="003C3122" w:rsidP="006175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75">
        <w:rPr>
          <w:rFonts w:ascii="Times New Roman" w:hAnsi="Times New Roman" w:cs="Times New Roman"/>
          <w:b/>
          <w:sz w:val="28"/>
          <w:szCs w:val="28"/>
        </w:rPr>
        <w:t>Компьютерные технологии в процессе обучения пожилых людей</w:t>
      </w:r>
    </w:p>
    <w:p w:rsidR="003C3122" w:rsidRPr="00617575" w:rsidRDefault="003C3122" w:rsidP="0061757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C3122" w:rsidRPr="00617575" w:rsidRDefault="003C3122" w:rsidP="004C59A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 Важнейшим направлением деятельности органов государственной власти в последнее время является внедрение информационных технологий в социальную сферу. Среди социально значимых проектов, можно отметить проектирование единой информационной системы обеспечения социальной защиты и занятости населения. Особое значение эти работы приобретают в свете государственных реформ в области социальной защиты населения пожилых граждан. </w:t>
      </w:r>
    </w:p>
    <w:p w:rsidR="003C3122" w:rsidRPr="00617575" w:rsidRDefault="003C3122" w:rsidP="004C59A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 Такие серьезные структурные изменения в обществе ставят вопрос о повышении уровня компьютерной грамотности среди пожилых людей, так как они не меньше, чем представители других возрастных групп нуждаются в информации: </w:t>
      </w:r>
    </w:p>
    <w:p w:rsidR="003C3122" w:rsidRPr="00617575" w:rsidRDefault="003C3122" w:rsidP="004C59A5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 в рамках социальных коммуникаций; </w:t>
      </w:r>
    </w:p>
    <w:p w:rsidR="003C3122" w:rsidRPr="00617575" w:rsidRDefault="003C3122" w:rsidP="004C59A5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 в условиях оформления различного вида документов социального характера (льготы, компенсации); </w:t>
      </w:r>
    </w:p>
    <w:p w:rsidR="003C3122" w:rsidRPr="00617575" w:rsidRDefault="003C3122" w:rsidP="004C59A5">
      <w:pPr>
        <w:pStyle w:val="Default"/>
        <w:spacing w:after="19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 при решении бытовых жизненных проблем (приобретение оборудования, техники для дома); </w:t>
      </w:r>
    </w:p>
    <w:p w:rsidR="003C3122" w:rsidRPr="00617575" w:rsidRDefault="003C3122" w:rsidP="004C59A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575">
        <w:rPr>
          <w:rFonts w:ascii="Times New Roman" w:hAnsi="Times New Roman" w:cs="Times New Roman"/>
          <w:sz w:val="28"/>
          <w:szCs w:val="28"/>
        </w:rPr>
        <w:t xml:space="preserve"> при разрешении проблем юридического характера (оформление завещаний и т.д.). </w:t>
      </w:r>
    </w:p>
    <w:p w:rsidR="003C3122" w:rsidRPr="00617575" w:rsidRDefault="003C3122" w:rsidP="004C59A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C3122" w:rsidRPr="00617575" w:rsidRDefault="003C3122" w:rsidP="004C59A5">
      <w:pPr>
        <w:jc w:val="both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>Действительно, по мере старения, люди вс</w:t>
      </w:r>
      <w:r w:rsidRPr="00617575">
        <w:rPr>
          <w:rFonts w:ascii="Tahoma" w:hAnsi="Tahoma" w:cs="Tahoma"/>
          <w:sz w:val="28"/>
          <w:szCs w:val="28"/>
        </w:rPr>
        <w:t>ѐ</w:t>
      </w:r>
      <w:r w:rsidRPr="00617575">
        <w:rPr>
          <w:rFonts w:ascii="Times New Roman" w:hAnsi="Times New Roman"/>
          <w:sz w:val="28"/>
          <w:szCs w:val="28"/>
        </w:rPr>
        <w:t xml:space="preserve"> больше нуждаются в получении информации по вопросам, касающимся наиболее важных аспектов жизнедеятельности человека, так как с возрастом происходит смена привычного образа жизни, в результате чего возникают трудности в доступе к основным действующим службам, альтернативным источникам информации.</w:t>
      </w:r>
    </w:p>
    <w:p w:rsidR="003C3122" w:rsidRDefault="003C3122" w:rsidP="006175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122" w:rsidRDefault="003C3122" w:rsidP="006175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122" w:rsidRDefault="003C3122" w:rsidP="0061757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3122" w:rsidRPr="00617575" w:rsidRDefault="003C3122" w:rsidP="006175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7575">
        <w:rPr>
          <w:rFonts w:ascii="Times New Roman" w:hAnsi="Times New Roman"/>
          <w:b/>
          <w:bCs/>
          <w:sz w:val="28"/>
          <w:szCs w:val="28"/>
        </w:rPr>
        <w:t>Караоке как метод лечения психологических расстройств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Япония подарила миру такое популярное изобретение, как караоке Данное развлечение, которое является непрофессиональным исполнением популярных песен под записанную музыку оказывается не только доставляет удовольствие, но и имеет терапевтический эффект.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 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В исследовательской лаборатории госпиталя Карлоса Айи в городе Малага (Испания) группа ученых провела ряд исследований, в результате которых получила интересные результаты. Оказывается, люди, которые регулярно ходят в </w:t>
      </w:r>
      <w:hyperlink r:id="rId4" w:tgtFrame="_blank" w:tooltip="караоке центр" w:history="1">
        <w:r w:rsidRPr="00617575">
          <w:rPr>
            <w:rFonts w:ascii="Times New Roman" w:hAnsi="Times New Roman"/>
            <w:sz w:val="28"/>
            <w:szCs w:val="28"/>
            <w:u w:val="single"/>
            <w:lang w:eastAsia="ru-RU"/>
          </w:rPr>
          <w:t>караоке центр</w:t>
        </w:r>
      </w:hyperlink>
      <w:r w:rsidRPr="00617575">
        <w:rPr>
          <w:rFonts w:ascii="Times New Roman" w:hAnsi="Times New Roman"/>
          <w:sz w:val="28"/>
          <w:szCs w:val="28"/>
          <w:lang w:eastAsia="ru-RU"/>
        </w:rPr>
        <w:t>, и пытаются исполнить какую-нибудь песню в одиночку, а затем в присутствии других людей в зале, могут существенно улучшить свои проблемы с самоуверенностью. 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 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Волнение и страх перед публичным выступлением является очень сильным стрессом для человека в пожилом возрасте, инвалиду, так как он теряет свою значимость перед обществом и в списке страхов стоит вторым после страха смерти. Инвалиды и люди пожилого возраста, которые хотят развить в себе уверенность и приобрести навыки публичных выступлений, сталкиваются с огромными трудностями по преодолению своего страха. 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 </w:t>
      </w:r>
    </w:p>
    <w:p w:rsidR="003C3122" w:rsidRPr="00617575" w:rsidRDefault="003C3122" w:rsidP="004C4F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617575">
        <w:rPr>
          <w:rFonts w:ascii="Times New Roman" w:hAnsi="Times New Roman"/>
          <w:sz w:val="28"/>
          <w:szCs w:val="28"/>
          <w:lang w:eastAsia="ru-RU"/>
        </w:rPr>
        <w:t>И вот, как отметили в своем исследовании  ученые, посещение караоке стеснительными людьми позволяет им существенно исправить ситуацию и решить психологические проблемы.</w:t>
      </w:r>
    </w:p>
    <w:p w:rsidR="003C3122" w:rsidRPr="00617575" w:rsidRDefault="003C3122" w:rsidP="009C4668">
      <w:pPr>
        <w:pStyle w:val="Heading3"/>
        <w:tabs>
          <w:tab w:val="left" w:pos="255"/>
          <w:tab w:val="center" w:pos="4677"/>
        </w:tabs>
        <w:jc w:val="center"/>
        <w:rPr>
          <w:b/>
          <w:sz w:val="28"/>
          <w:szCs w:val="28"/>
        </w:rPr>
      </w:pPr>
    </w:p>
    <w:p w:rsidR="003C3122" w:rsidRPr="00617575" w:rsidRDefault="003C3122" w:rsidP="009C4668">
      <w:pPr>
        <w:pStyle w:val="Heading3"/>
        <w:tabs>
          <w:tab w:val="left" w:pos="255"/>
          <w:tab w:val="center" w:pos="4677"/>
        </w:tabs>
        <w:jc w:val="center"/>
        <w:rPr>
          <w:b/>
          <w:sz w:val="28"/>
          <w:szCs w:val="28"/>
        </w:rPr>
      </w:pPr>
      <w:r w:rsidRPr="00617575">
        <w:rPr>
          <w:b/>
          <w:sz w:val="28"/>
          <w:szCs w:val="28"/>
        </w:rPr>
        <w:t>На 2017 год готовится услуга как</w:t>
      </w:r>
    </w:p>
    <w:p w:rsidR="003C3122" w:rsidRPr="00617575" w:rsidRDefault="003C3122" w:rsidP="009C4668">
      <w:pPr>
        <w:pStyle w:val="Heading3"/>
        <w:tabs>
          <w:tab w:val="left" w:pos="255"/>
          <w:tab w:val="center" w:pos="4677"/>
        </w:tabs>
        <w:jc w:val="center"/>
        <w:rPr>
          <w:b/>
          <w:sz w:val="28"/>
          <w:szCs w:val="28"/>
        </w:rPr>
      </w:pPr>
      <w:r w:rsidRPr="00617575">
        <w:rPr>
          <w:b/>
          <w:sz w:val="28"/>
          <w:szCs w:val="28"/>
        </w:rPr>
        <w:t>«Выездная лавка»</w:t>
      </w:r>
    </w:p>
    <w:p w:rsidR="003C3122" w:rsidRPr="00617575" w:rsidRDefault="003C3122" w:rsidP="006A6D53">
      <w:pPr>
        <w:pStyle w:val="Heading3"/>
        <w:tabs>
          <w:tab w:val="left" w:pos="255"/>
          <w:tab w:val="center" w:pos="4677"/>
        </w:tabs>
        <w:rPr>
          <w:sz w:val="28"/>
          <w:szCs w:val="28"/>
        </w:rPr>
      </w:pPr>
    </w:p>
    <w:p w:rsidR="003C3122" w:rsidRPr="00617575" w:rsidRDefault="003C3122" w:rsidP="006A6D53">
      <w:pPr>
        <w:pStyle w:val="rtejustify"/>
        <w:spacing w:line="360" w:lineRule="atLeast"/>
        <w:rPr>
          <w:color w:val="222222"/>
          <w:sz w:val="28"/>
          <w:szCs w:val="28"/>
        </w:rPr>
      </w:pPr>
      <w:r w:rsidRPr="00617575">
        <w:rPr>
          <w:color w:val="222222"/>
          <w:sz w:val="28"/>
          <w:szCs w:val="28"/>
        </w:rPr>
        <w:t>В день выдачи пенсии или на следующий день по договорённости с предпринимателем в здания Учреждения по заявкам подопечных будет организовывается выездная торговля продуктами, товарами бытовой химии, предметами гигиены, галантереи.</w:t>
      </w:r>
    </w:p>
    <w:p w:rsidR="003C3122" w:rsidRPr="0016398D" w:rsidRDefault="003C3122" w:rsidP="0016398D">
      <w:pPr>
        <w:pStyle w:val="rtejustify"/>
        <w:spacing w:line="360" w:lineRule="atLeast"/>
        <w:rPr>
          <w:color w:val="222222"/>
          <w:sz w:val="28"/>
          <w:szCs w:val="28"/>
        </w:rPr>
      </w:pPr>
      <w:r w:rsidRPr="00617575">
        <w:rPr>
          <w:color w:val="222222"/>
          <w:sz w:val="28"/>
          <w:szCs w:val="28"/>
        </w:rPr>
        <w:t>Эта форма услуги будет очень востребована среди проживающих, маломобильных групп. Торговля будет организована под контролем специалистами по социальной работе  и медицинскими работниками в помещении учреждения, по времени составит 2-3 часа.</w:t>
      </w:r>
    </w:p>
    <w:p w:rsidR="003C3122" w:rsidRPr="00617575" w:rsidRDefault="003C3122" w:rsidP="0057111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17575">
        <w:rPr>
          <w:rFonts w:ascii="Times New Roman" w:hAnsi="Times New Roman"/>
          <w:sz w:val="28"/>
          <w:szCs w:val="28"/>
        </w:rPr>
        <w:t xml:space="preserve">Спасибо за внимание </w:t>
      </w:r>
    </w:p>
    <w:sectPr w:rsidR="003C3122" w:rsidRPr="00617575" w:rsidSect="0042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0C8"/>
    <w:rsid w:val="00011E3F"/>
    <w:rsid w:val="000D4DF6"/>
    <w:rsid w:val="00121693"/>
    <w:rsid w:val="0016398D"/>
    <w:rsid w:val="00217351"/>
    <w:rsid w:val="00273D76"/>
    <w:rsid w:val="002879B8"/>
    <w:rsid w:val="002D24B4"/>
    <w:rsid w:val="00393360"/>
    <w:rsid w:val="003C3122"/>
    <w:rsid w:val="00423EDE"/>
    <w:rsid w:val="004766F9"/>
    <w:rsid w:val="004C4F30"/>
    <w:rsid w:val="004C59A5"/>
    <w:rsid w:val="00510E08"/>
    <w:rsid w:val="00571117"/>
    <w:rsid w:val="005D19B9"/>
    <w:rsid w:val="00617575"/>
    <w:rsid w:val="006274CA"/>
    <w:rsid w:val="00694CB1"/>
    <w:rsid w:val="006A6D53"/>
    <w:rsid w:val="006D4125"/>
    <w:rsid w:val="006F3018"/>
    <w:rsid w:val="007820C8"/>
    <w:rsid w:val="007A3396"/>
    <w:rsid w:val="009875FE"/>
    <w:rsid w:val="009B1B63"/>
    <w:rsid w:val="009C4668"/>
    <w:rsid w:val="009C4CFA"/>
    <w:rsid w:val="00CB5306"/>
    <w:rsid w:val="00DE3CDD"/>
    <w:rsid w:val="00F50547"/>
    <w:rsid w:val="00F9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D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93360"/>
    <w:pPr>
      <w:spacing w:before="100" w:beforeAutospacing="1" w:after="72" w:line="312" w:lineRule="atLeast"/>
      <w:outlineLvl w:val="2"/>
    </w:pPr>
    <w:rPr>
      <w:rFonts w:ascii="Times New Roman" w:eastAsia="Times New Roman" w:hAnsi="Times New Roman"/>
      <w:sz w:val="31"/>
      <w:szCs w:val="3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93360"/>
    <w:rPr>
      <w:rFonts w:ascii="Times New Roman" w:hAnsi="Times New Roman" w:cs="Times New Roman"/>
      <w:sz w:val="31"/>
      <w:szCs w:val="31"/>
      <w:lang w:eastAsia="ru-RU"/>
    </w:rPr>
  </w:style>
  <w:style w:type="paragraph" w:styleId="NoSpacing">
    <w:name w:val="No Spacing"/>
    <w:uiPriority w:val="99"/>
    <w:qFormat/>
    <w:rsid w:val="007820C8"/>
    <w:rPr>
      <w:lang w:eastAsia="en-US"/>
    </w:rPr>
  </w:style>
  <w:style w:type="paragraph" w:customStyle="1" w:styleId="rtejustify">
    <w:name w:val="rtejustify"/>
    <w:basedOn w:val="Normal"/>
    <w:uiPriority w:val="99"/>
    <w:rsid w:val="00393360"/>
    <w:pPr>
      <w:spacing w:before="96" w:after="192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A6D53"/>
    <w:pPr>
      <w:spacing w:before="96"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C59A5"/>
    <w:rPr>
      <w:rFonts w:cs="Times New Roman"/>
      <w:b/>
      <w:bCs/>
    </w:rPr>
  </w:style>
  <w:style w:type="paragraph" w:customStyle="1" w:styleId="Default">
    <w:name w:val="Default"/>
    <w:uiPriority w:val="99"/>
    <w:rsid w:val="004C59A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4C4F30"/>
    <w:rPr>
      <w:rFonts w:cs="Times New Roman"/>
      <w:color w:val="CC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1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436">
                          <w:marLeft w:val="20"/>
                          <w:marRight w:val="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347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474">
                          <w:marLeft w:val="20"/>
                          <w:marRight w:val="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34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457">
                          <w:marLeft w:val="20"/>
                          <w:marRight w:val="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34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aktica.ru/karao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3</Pages>
  <Words>833</Words>
  <Characters>4752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КСЗН_</cp:lastModifiedBy>
  <cp:revision>12</cp:revision>
  <cp:lastPrinted>2016-09-26T04:20:00Z</cp:lastPrinted>
  <dcterms:created xsi:type="dcterms:W3CDTF">2016-09-20T05:53:00Z</dcterms:created>
  <dcterms:modified xsi:type="dcterms:W3CDTF">2016-09-26T04:21:00Z</dcterms:modified>
</cp:coreProperties>
</file>