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B2" w:rsidRPr="00621D47" w:rsidRDefault="007E0AB2" w:rsidP="00A3500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Внедрение инновационных методов работы при организации культурно-досуговой деятельности </w:t>
      </w:r>
    </w:p>
    <w:p w:rsidR="007E0AB2" w:rsidRPr="00621D47" w:rsidRDefault="007E0AB2" w:rsidP="00A3500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ОГБУ «Бираканский дом-интернат»</w:t>
      </w:r>
    </w:p>
    <w:p w:rsidR="007E0AB2" w:rsidRPr="00621D47" w:rsidRDefault="007E0AB2" w:rsidP="00A3500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0AB2" w:rsidRPr="00621D47" w:rsidRDefault="007E0AB2" w:rsidP="00F1539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47">
        <w:rPr>
          <w:rFonts w:ascii="Times New Roman" w:hAnsi="Times New Roman"/>
          <w:bCs/>
          <w:sz w:val="28"/>
          <w:szCs w:val="28"/>
          <w:lang w:eastAsia="ru-RU"/>
        </w:rPr>
        <w:t xml:space="preserve">       Организация культурного досуга пожилых людей</w:t>
      </w:r>
      <w:r w:rsidRPr="00621D47">
        <w:rPr>
          <w:rFonts w:ascii="Times New Roman" w:hAnsi="Times New Roman"/>
          <w:sz w:val="28"/>
          <w:szCs w:val="28"/>
          <w:lang w:eastAsia="ru-RU"/>
        </w:rPr>
        <w:t> – является неотъемлемой частью работы нашего учреждения. Вся деятельность  дома - интерната направлена на сохранение активного долголетия и социальной активности пожилых людей и людей с ограниченными возможностями.  </w:t>
      </w:r>
    </w:p>
    <w:p w:rsidR="007E0AB2" w:rsidRPr="00621D47" w:rsidRDefault="007E0AB2" w:rsidP="00C54A2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D47">
        <w:rPr>
          <w:rFonts w:ascii="Times New Roman" w:hAnsi="Times New Roman"/>
          <w:sz w:val="28"/>
          <w:szCs w:val="28"/>
          <w:lang w:eastAsia="ru-RU"/>
        </w:rPr>
        <w:t xml:space="preserve">       Для этой цели в учреждении разрабатываются и внедряются  следующие </w:t>
      </w:r>
      <w:r w:rsidRPr="00621D47">
        <w:rPr>
          <w:rFonts w:ascii="Times New Roman" w:hAnsi="Times New Roman"/>
          <w:sz w:val="28"/>
          <w:szCs w:val="28"/>
        </w:rPr>
        <w:t>методики и технологии: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 xml:space="preserve">1.  Направленные на укрепление физического и психического здоровья граждан пожилого возраста. </w:t>
      </w: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Программа включает в себя мероприятия направленные на физическую реабилитацию, лечение и оздоровление граждан проживающих в учреждении, предусматривает организацию и координацию всех видов деятельности с помощью внедрения инновационных методов и форм реабилитации:</w:t>
      </w:r>
    </w:p>
    <w:p w:rsidR="007E0AB2" w:rsidRPr="00621D47" w:rsidRDefault="007E0AB2" w:rsidP="00A35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 ежедневная утренняя гимнастика –   индивидуальная и групповая форма;</w:t>
      </w:r>
    </w:p>
    <w:p w:rsidR="007E0AB2" w:rsidRPr="00621D47" w:rsidRDefault="007E0AB2" w:rsidP="00A35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 ежедневные прогулки на свежем воздухе;</w:t>
      </w:r>
    </w:p>
    <w:p w:rsidR="007E0AB2" w:rsidRPr="00621D47" w:rsidRDefault="007E0AB2" w:rsidP="00C406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-оборудован и успешно функционирует тренажерный зал с использованием велотренажеров,   силовой станции,  проводятся групповые и индивидуальные занятия с применением ручных эспандеров;</w:t>
      </w:r>
    </w:p>
    <w:p w:rsidR="007E0AB2" w:rsidRPr="00621D47" w:rsidRDefault="007E0AB2" w:rsidP="00C406B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sz w:val="28"/>
          <w:szCs w:val="28"/>
        </w:rPr>
        <w:t xml:space="preserve">- </w:t>
      </w: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участия в физкультурно-оздоровительной деятельности, в спортивных соревнованиях с целью повышения жизненного тонуса граждан проживающих в учреждении в соответствии с физическими возможностями и медицинскими показаниями  </w:t>
      </w:r>
    </w:p>
    <w:p w:rsidR="007E0AB2" w:rsidRPr="00621D47" w:rsidRDefault="007E0AB2" w:rsidP="00C406B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sz w:val="28"/>
          <w:szCs w:val="28"/>
        </w:rPr>
        <w:t>- планируется введение инновационной технологии, такой как  «Скандинавская ходьба».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Цель данных проводимых мероприятий - улучшение качества жизни граждан проживающих в учреждении путем сохранения и укрепления   состояния здоровья.</w:t>
      </w:r>
    </w:p>
    <w:p w:rsidR="007E0AB2" w:rsidRPr="00621D47" w:rsidRDefault="007E0AB2" w:rsidP="00683DB1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Ожидаемый результат: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1. Стабильная динамики состояния здоровья у граждан, проживающих в учреждении;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2. Снижение заболеваемости у граждан проживающих;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3. Уменьшение рецидивов заболеваний у граждан проживающих в учреждении;</w:t>
      </w:r>
    </w:p>
    <w:p w:rsidR="007E0AB2" w:rsidRPr="00621D47" w:rsidRDefault="007E0AB2" w:rsidP="00683DB1">
      <w:pPr>
        <w:spacing w:after="0"/>
        <w:jc w:val="both"/>
        <w:rPr>
          <w:rFonts w:ascii="Trebuchet MS" w:hAnsi="Trebuchet MS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4. Участие граждан проживающих в учреждении в активных формах жизнедеятельности</w:t>
      </w:r>
      <w:r w:rsidRPr="00621D47">
        <w:rPr>
          <w:rFonts w:ascii="Trebuchet MS" w:hAnsi="Trebuchet MS"/>
          <w:color w:val="000000"/>
          <w:sz w:val="28"/>
          <w:szCs w:val="28"/>
          <w:lang w:eastAsia="ru-RU"/>
        </w:rPr>
        <w:t>.</w:t>
      </w:r>
    </w:p>
    <w:p w:rsidR="007E0AB2" w:rsidRPr="00621D47" w:rsidRDefault="007E0AB2" w:rsidP="009C7000">
      <w:pPr>
        <w:spacing w:after="0"/>
        <w:jc w:val="both"/>
        <w:rPr>
          <w:b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 xml:space="preserve">        2. Следующие методики и технологии, направленные на сохранение остаточных социально - трудовых навыков, иными словами «Трудотерапия»</w:t>
      </w:r>
      <w:r w:rsidRPr="00621D47">
        <w:rPr>
          <w:b/>
          <w:sz w:val="28"/>
          <w:szCs w:val="28"/>
        </w:rPr>
        <w:t>:</w:t>
      </w:r>
    </w:p>
    <w:p w:rsidR="007E0AB2" w:rsidRPr="00621D47" w:rsidRDefault="007E0AB2" w:rsidP="009C7000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Целью данных технологий  и методик является повышение жизненного тонуса граждан проживающих в учреждении в соответствии с физическими возможностями и медицинскими показаниями через участие в посильной трудовой деятельности:</w:t>
      </w:r>
    </w:p>
    <w:p w:rsidR="007E0AB2" w:rsidRPr="00621D47" w:rsidRDefault="007E0AB2" w:rsidP="002D1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- сохранение и восстановление навыков по самообслуживанию для освобождение от чувства ущербности, неполноценности;</w:t>
      </w:r>
    </w:p>
    <w:p w:rsidR="007E0AB2" w:rsidRPr="00621D47" w:rsidRDefault="007E0AB2" w:rsidP="002D12C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imes New Roman" w:hAnsi="Times New Roman"/>
          <w:b/>
          <w:sz w:val="28"/>
          <w:szCs w:val="28"/>
        </w:rPr>
        <w:t xml:space="preserve">- </w:t>
      </w: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вовлечение граждан проживающих в учреждении в трудовую  деятельность   согласно востребованности и учитывая медицинские показания  (уборка личной тумбочки, уборка в шкафу для одежды, </w:t>
      </w:r>
      <w:r w:rsidRPr="00621D47">
        <w:rPr>
          <w:rFonts w:ascii="Times New Roman" w:hAnsi="Times New Roman"/>
          <w:sz w:val="28"/>
          <w:szCs w:val="28"/>
        </w:rPr>
        <w:t>уборка комнаты для проживания</w:t>
      </w:r>
      <w:r w:rsidRPr="00621D47">
        <w:rPr>
          <w:sz w:val="28"/>
          <w:szCs w:val="28"/>
        </w:rPr>
        <w:t xml:space="preserve"> </w:t>
      </w:r>
      <w:r w:rsidRPr="00621D47">
        <w:rPr>
          <w:rFonts w:ascii="Times New Roman" w:hAnsi="Times New Roman"/>
          <w:sz w:val="28"/>
          <w:szCs w:val="28"/>
        </w:rPr>
        <w:t>совместно и под контролем персонала);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 выращивание комнатных цветов;</w:t>
      </w:r>
    </w:p>
    <w:p w:rsidR="007E0AB2" w:rsidRPr="00621D47" w:rsidRDefault="007E0AB2" w:rsidP="00683D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 xml:space="preserve">- участие в субботниках по очистке территории </w:t>
      </w: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физическими возможностями.</w:t>
      </w:r>
    </w:p>
    <w:p w:rsidR="007E0AB2" w:rsidRPr="00621D47" w:rsidRDefault="007E0AB2" w:rsidP="00C406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Разрабатываются и внедряются методики и технологии  по </w:t>
      </w:r>
      <w:r w:rsidRPr="00621D47">
        <w:rPr>
          <w:rFonts w:ascii="Times New Roman" w:hAnsi="Times New Roman"/>
          <w:sz w:val="28"/>
          <w:szCs w:val="28"/>
        </w:rPr>
        <w:t>досуговым, социокультурным  мероприятиям, такие как:</w:t>
      </w:r>
    </w:p>
    <w:p w:rsidR="007E0AB2" w:rsidRPr="00621D47" w:rsidRDefault="007E0AB2" w:rsidP="00CE00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 «Музыкотерапия» - такая терапия музыкой помогает пожилым уравновесить эмоции, привести в гармонию тело, мысли и настроение, включает в себя проведение концертных мероприятий  с участием  вокальной группы досугового центра поселка, мероприятия к праздничным датам: Новый год, День Победы – 9 мая, День пожилого человека, День семьи, любви, верности, День матери  и т.д.;</w:t>
      </w:r>
    </w:p>
    <w:p w:rsidR="007E0AB2" w:rsidRPr="00621D47" w:rsidRDefault="007E0AB2" w:rsidP="00BC7C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 «Библиотерапия» - востребованная форма отдыха в доме-интернате.  Все желающие имеют возможность постоянно читать, с учетом индивидуальных потребностей подбирается литература. Сотрудничество учреждения  с   библиотекой пос. Биракан позволило расширить рамки собственной библиотеки.</w:t>
      </w:r>
    </w:p>
    <w:p w:rsidR="007E0AB2" w:rsidRPr="00621D47" w:rsidRDefault="007E0AB2" w:rsidP="00140B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>- «Гарденотерапия» - э</w:t>
      </w:r>
      <w:r w:rsidRPr="00621D47">
        <w:rPr>
          <w:rFonts w:ascii="Times New Roman" w:hAnsi="Times New Roman"/>
          <w:bCs/>
          <w:sz w:val="28"/>
          <w:szCs w:val="28"/>
          <w:lang w:eastAsia="ru-RU"/>
        </w:rPr>
        <w:t>то</w:t>
      </w:r>
      <w:r w:rsidRPr="00621D47">
        <w:rPr>
          <w:rFonts w:ascii="Times New Roman" w:hAnsi="Times New Roman"/>
          <w:sz w:val="28"/>
          <w:szCs w:val="28"/>
          <w:lang w:eastAsia="ru-RU"/>
        </w:rPr>
        <w:t xml:space="preserve"> особое направление психосоциальной и трудовой реабилитации при помощи приобщения людей к работе с растениями.</w:t>
      </w:r>
      <w:r w:rsidRPr="00621D47">
        <w:rPr>
          <w:rFonts w:ascii="Times New Roman" w:hAnsi="Times New Roman"/>
          <w:sz w:val="28"/>
          <w:szCs w:val="28"/>
        </w:rPr>
        <w:t xml:space="preserve"> «Гарденотерапия» имеет очень положительный эффект: </w:t>
      </w:r>
      <w:r w:rsidRPr="00621D47">
        <w:rPr>
          <w:rFonts w:ascii="Times New Roman" w:hAnsi="Times New Roman"/>
          <w:iCs/>
          <w:sz w:val="28"/>
          <w:szCs w:val="28"/>
        </w:rPr>
        <w:t>интересное и душевное занятие улучшает концентрацию внимания, развивает память, воспитывает чувство любви к себе и веру в себя. Гарденотерапия</w:t>
      </w:r>
      <w:r w:rsidRPr="00621D47">
        <w:rPr>
          <w:rFonts w:ascii="Times New Roman" w:hAnsi="Times New Roman"/>
          <w:sz w:val="28"/>
          <w:szCs w:val="28"/>
        </w:rPr>
        <w:t xml:space="preserve"> </w:t>
      </w:r>
      <w:r w:rsidRPr="00621D47">
        <w:rPr>
          <w:rFonts w:ascii="Times New Roman" w:hAnsi="Times New Roman"/>
          <w:iCs/>
          <w:sz w:val="28"/>
          <w:szCs w:val="28"/>
        </w:rPr>
        <w:t>уменьшает стрессовую нагрузку и способствует снятию агрессии.</w:t>
      </w:r>
    </w:p>
    <w:p w:rsidR="007E0AB2" w:rsidRPr="00621D47" w:rsidRDefault="007E0AB2" w:rsidP="00557C17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47">
        <w:rPr>
          <w:rFonts w:ascii="Times New Roman" w:hAnsi="Times New Roman" w:cs="Times New Roman"/>
          <w:color w:val="000000"/>
          <w:sz w:val="28"/>
          <w:szCs w:val="28"/>
        </w:rPr>
        <w:t>- «Дружба поколений» - включает в себя создание условий и реализацию  мероприятий с целью вовлечение граждан проживающих в учреждении в совместную деятельность с волонтерами. Это и концертные программы, и проведение выставок детского рисунка, и выставок поделок, изготовленных руками волонтеров-школьников, и оказание волонтерской помощи в уборке территории или мелком косметическом ремонте.</w:t>
      </w:r>
    </w:p>
    <w:p w:rsidR="007E0AB2" w:rsidRPr="00621D47" w:rsidRDefault="007E0AB2" w:rsidP="00557C17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47">
        <w:rPr>
          <w:rFonts w:ascii="Times New Roman" w:hAnsi="Times New Roman" w:cs="Times New Roman"/>
          <w:color w:val="000000"/>
          <w:sz w:val="28"/>
          <w:szCs w:val="28"/>
        </w:rPr>
        <w:t>- «Арт-терапия» - включает в себя кружковую работу, разработаны проекты такие как «Бумажный мир» и «Пластилиновый мир», проводятся занятия по  изготовлению поделок из подручных материалов, используется технология выжигания по дереву. Целью данных проектов  является выявление граждан проживающих в учреждении желающих участвовать в кружковой   работе, повышение и сохранение социального тонуса и активного образа жизни, формирование положительных эмоций, благоприятного морально-психологического климата у граждан проживающих в учреждении.</w:t>
      </w:r>
    </w:p>
    <w:p w:rsidR="007E0AB2" w:rsidRPr="00621D47" w:rsidRDefault="007E0AB2" w:rsidP="006312EF">
      <w:pPr>
        <w:pStyle w:val="NormalWeb"/>
        <w:shd w:val="clear" w:color="auto" w:fill="F2F2F2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D47">
        <w:rPr>
          <w:rStyle w:val="Emphasis"/>
          <w:rFonts w:ascii="Times New Roman" w:hAnsi="Times New Roman"/>
          <w:bCs/>
          <w:i w:val="0"/>
          <w:iCs w:val="0"/>
          <w:color w:val="6A6A6A"/>
          <w:sz w:val="28"/>
          <w:szCs w:val="28"/>
          <w:shd w:val="clear" w:color="auto" w:fill="FFFFFF"/>
        </w:rPr>
        <w:t>- «</w:t>
      </w:r>
      <w:r w:rsidRPr="00621D47">
        <w:rPr>
          <w:rStyle w:val="Emphasis"/>
          <w:rFonts w:ascii="Times New Roman" w:hAnsi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Анималотерапия» </w:t>
      </w:r>
      <w:r w:rsidRPr="00621D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или зоотерапия</w:t>
      </w:r>
      <w:r w:rsidRPr="00621D47">
        <w:rPr>
          <w:rFonts w:ascii="Times New Roman" w:hAnsi="Times New Roman" w:cs="Times New Roman"/>
          <w:color w:val="auto"/>
          <w:sz w:val="28"/>
          <w:szCs w:val="28"/>
        </w:rPr>
        <w:t xml:space="preserve"> – психофизиологическая функция заключается в том, что общение с зоомиром способно избавлять человека от стресса, улучшать работу нервной системы и психики в целом. В учреждении изготовлены кормущки для птиц, в рамках спонсорской помощи подарен аквариум с рыбками, рядом с которым можно получить сеанс релаксации.</w:t>
      </w:r>
    </w:p>
    <w:p w:rsidR="007E0AB2" w:rsidRPr="00621D47" w:rsidRDefault="007E0AB2" w:rsidP="00557C17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47">
        <w:rPr>
          <w:rFonts w:ascii="Times New Roman" w:hAnsi="Times New Roman" w:cs="Times New Roman"/>
          <w:color w:val="000000"/>
          <w:sz w:val="28"/>
          <w:szCs w:val="28"/>
        </w:rPr>
        <w:t>- совсем недавно разработан проект по обучению компьютерной грамотности граждан пожилого возраста и инвалидов «Шаг вперед». Задача данного проекта – улучшение качества жизни, содействие в общении пожилых людей и инвалидов в социальных сетях, активное практическое использование государственных услуг, предоставляемым в электронном виде, пользование Интернетом.</w:t>
      </w:r>
    </w:p>
    <w:p w:rsidR="007E0AB2" w:rsidRPr="00621D47" w:rsidRDefault="007E0AB2" w:rsidP="00557C17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47">
        <w:rPr>
          <w:rFonts w:ascii="Times New Roman" w:hAnsi="Times New Roman" w:cs="Times New Roman"/>
          <w:color w:val="000000"/>
          <w:sz w:val="28"/>
          <w:szCs w:val="28"/>
        </w:rPr>
        <w:t>- Разработан и готов к внедрению социальный проект «Виртуальный туризм». Данный проект дает возможность гражданам пожилого возраста и инвалидам, не имеющим возможности путешествовать в реальности в силу ослабленного здоровья или ограниченных транспортных возможностей, приобщиться к культурно-историческим  и религиозным ценностям, расширить свой кругозор.</w:t>
      </w:r>
    </w:p>
    <w:p w:rsidR="007E0AB2" w:rsidRPr="00621D47" w:rsidRDefault="007E0AB2" w:rsidP="00557C17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0AB2" w:rsidRPr="00621D47" w:rsidRDefault="007E0AB2" w:rsidP="000F154C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E0AB2" w:rsidRPr="00621D47" w:rsidRDefault="007E0AB2" w:rsidP="000F154C">
      <w:pPr>
        <w:spacing w:before="100" w:beforeAutospacing="1" w:after="100" w:afterAutospacing="1" w:line="240" w:lineRule="auto"/>
        <w:rPr>
          <w:rFonts w:ascii="Trebuchet MS" w:hAnsi="Trebuchet MS"/>
          <w:color w:val="000000"/>
          <w:sz w:val="28"/>
          <w:szCs w:val="28"/>
          <w:lang w:eastAsia="ru-RU"/>
        </w:rPr>
      </w:pPr>
      <w:r w:rsidRPr="00621D47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</w:p>
    <w:p w:rsidR="007E0AB2" w:rsidRPr="00621D47" w:rsidRDefault="007E0AB2" w:rsidP="000F154C">
      <w:pPr>
        <w:spacing w:before="100" w:beforeAutospacing="1" w:after="100" w:afterAutospacing="1" w:line="240" w:lineRule="auto"/>
        <w:rPr>
          <w:rFonts w:ascii="Trebuchet MS" w:hAnsi="Trebuchet MS"/>
          <w:color w:val="000000"/>
          <w:sz w:val="28"/>
          <w:szCs w:val="28"/>
          <w:lang w:eastAsia="ru-RU"/>
        </w:rPr>
      </w:pPr>
      <w:r w:rsidRPr="00621D47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</w:p>
    <w:p w:rsidR="007E0AB2" w:rsidRPr="00621D47" w:rsidRDefault="007E0AB2" w:rsidP="005B1073">
      <w:pPr>
        <w:pStyle w:val="NormalWeb"/>
        <w:spacing w:before="0" w:after="0" w:line="276" w:lineRule="auto"/>
        <w:ind w:left="0" w:right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0AB2" w:rsidRPr="00621D47" w:rsidRDefault="007E0AB2" w:rsidP="00BC7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0AB2" w:rsidRPr="00621D47" w:rsidRDefault="007E0AB2" w:rsidP="00CE00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0AB2" w:rsidRPr="00621D47" w:rsidRDefault="007E0AB2" w:rsidP="00CE00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0AB2" w:rsidRPr="00621D47" w:rsidRDefault="007E0AB2" w:rsidP="00C406B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0AB2" w:rsidRPr="00621D47" w:rsidRDefault="007E0AB2" w:rsidP="00E13C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1D47">
        <w:rPr>
          <w:rFonts w:ascii="Times New Roman" w:hAnsi="Times New Roman"/>
          <w:sz w:val="28"/>
          <w:szCs w:val="28"/>
        </w:rPr>
        <w:t xml:space="preserve"> </w:t>
      </w:r>
    </w:p>
    <w:p w:rsidR="007E0AB2" w:rsidRPr="00621D47" w:rsidRDefault="007E0AB2" w:rsidP="00A350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D47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</w:p>
    <w:p w:rsidR="007E0AB2" w:rsidRPr="00621D47" w:rsidRDefault="007E0AB2" w:rsidP="00A3500F">
      <w:pPr>
        <w:jc w:val="both"/>
        <w:rPr>
          <w:rFonts w:ascii="Times New Roman" w:hAnsi="Times New Roman"/>
          <w:sz w:val="28"/>
          <w:szCs w:val="28"/>
        </w:rPr>
      </w:pPr>
    </w:p>
    <w:sectPr w:rsidR="007E0AB2" w:rsidRPr="00621D47" w:rsidSect="001C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4B6"/>
    <w:multiLevelType w:val="hybridMultilevel"/>
    <w:tmpl w:val="775A3488"/>
    <w:lvl w:ilvl="0" w:tplc="D264E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CC869C1"/>
    <w:multiLevelType w:val="hybridMultilevel"/>
    <w:tmpl w:val="D5825AF8"/>
    <w:lvl w:ilvl="0" w:tplc="CCA8D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00F"/>
    <w:rsid w:val="00035D86"/>
    <w:rsid w:val="00052C8C"/>
    <w:rsid w:val="000E2EB0"/>
    <w:rsid w:val="000F154C"/>
    <w:rsid w:val="00140BDA"/>
    <w:rsid w:val="001C42D2"/>
    <w:rsid w:val="002B5254"/>
    <w:rsid w:val="002D12CD"/>
    <w:rsid w:val="003B2614"/>
    <w:rsid w:val="00404097"/>
    <w:rsid w:val="00540EFD"/>
    <w:rsid w:val="00557C17"/>
    <w:rsid w:val="005B1073"/>
    <w:rsid w:val="005C3F8E"/>
    <w:rsid w:val="00621D47"/>
    <w:rsid w:val="006312EF"/>
    <w:rsid w:val="00683DB1"/>
    <w:rsid w:val="00790881"/>
    <w:rsid w:val="007B0290"/>
    <w:rsid w:val="007E0AB2"/>
    <w:rsid w:val="008B73AB"/>
    <w:rsid w:val="008E75DD"/>
    <w:rsid w:val="009C7000"/>
    <w:rsid w:val="009E2D34"/>
    <w:rsid w:val="00A20EC5"/>
    <w:rsid w:val="00A3500F"/>
    <w:rsid w:val="00A36BD4"/>
    <w:rsid w:val="00A629F6"/>
    <w:rsid w:val="00A73ECA"/>
    <w:rsid w:val="00AC0596"/>
    <w:rsid w:val="00BC7CD2"/>
    <w:rsid w:val="00C15A0A"/>
    <w:rsid w:val="00C406BB"/>
    <w:rsid w:val="00C54A29"/>
    <w:rsid w:val="00CE0068"/>
    <w:rsid w:val="00D508A4"/>
    <w:rsid w:val="00E13CBB"/>
    <w:rsid w:val="00E97728"/>
    <w:rsid w:val="00EA5853"/>
    <w:rsid w:val="00F1539D"/>
    <w:rsid w:val="00F2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0881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312E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312E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993</TotalTime>
  <Pages>4</Pages>
  <Words>888</Words>
  <Characters>5068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КСЗН_</cp:lastModifiedBy>
  <cp:revision>11</cp:revision>
  <dcterms:created xsi:type="dcterms:W3CDTF">2016-09-06T00:39:00Z</dcterms:created>
  <dcterms:modified xsi:type="dcterms:W3CDTF">2016-09-26T04:17:00Z</dcterms:modified>
</cp:coreProperties>
</file>