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E4" w:rsidRPr="00114E5A" w:rsidRDefault="008A7E36" w:rsidP="008A7E3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3F61CD" w:rsidRPr="00114E5A">
        <w:rPr>
          <w:rFonts w:ascii="Times New Roman" w:hAnsi="Times New Roman" w:cs="Times New Roman"/>
          <w:b/>
          <w:sz w:val="28"/>
          <w:szCs w:val="28"/>
          <w:lang w:val="ru-RU"/>
        </w:rPr>
        <w:t>редоставлени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3F61CD" w:rsidRPr="00114E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возможности внеочередного приема врачами социальных работников с целью получения медицинских услуг</w:t>
      </w:r>
      <w:r w:rsidR="00114E5A" w:rsidRPr="00114E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граждан, находящихся на социальном обслуживании 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114E5A" w:rsidRPr="00114E5A">
        <w:rPr>
          <w:rFonts w:ascii="Times New Roman" w:hAnsi="Times New Roman" w:cs="Times New Roman"/>
          <w:b/>
          <w:sz w:val="28"/>
          <w:szCs w:val="28"/>
          <w:lang w:val="ru-RU"/>
        </w:rPr>
        <w:t>ОГБУ «Комплексный центр социального обслуживания ЕАО»</w:t>
      </w:r>
      <w:r w:rsidR="00D9661B" w:rsidRPr="00114E5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B044B" w:rsidRPr="005B044B" w:rsidRDefault="005B044B" w:rsidP="00F852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044B" w:rsidRDefault="005B044B" w:rsidP="00F8522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044B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 закона Еврейской автономной области от 24.12.2004 </w:t>
      </w:r>
      <w:r w:rsidR="008A7E3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044B">
        <w:rPr>
          <w:rFonts w:ascii="Times New Roman" w:hAnsi="Times New Roman" w:cs="Times New Roman"/>
          <w:sz w:val="28"/>
          <w:szCs w:val="28"/>
          <w:lang w:val="ru-RU"/>
        </w:rPr>
        <w:t>№ 404-ОЗ</w:t>
      </w:r>
      <w:r w:rsidR="00F85229">
        <w:rPr>
          <w:rFonts w:ascii="Times New Roman" w:hAnsi="Times New Roman" w:cs="Times New Roman"/>
          <w:sz w:val="28"/>
          <w:szCs w:val="28"/>
          <w:lang w:val="ru-RU"/>
        </w:rPr>
        <w:t xml:space="preserve"> «О социальном обслуживании населения ЕАО» статья 6-1 «Социальные работники имеют право на внеочередное обслуживание в учреждениях здравоохранения и аптечных учреждениях области при предъявлении удостоверения социального работника». Данная поправка была внесена законом ЕАО от 27.04.2005 № 491-ОЗ.</w:t>
      </w:r>
    </w:p>
    <w:p w:rsidR="00F85229" w:rsidRPr="00044965" w:rsidRDefault="00F85229" w:rsidP="0004496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2015 году с вступлением нового закона ЕАО «О социальном обслуживании в ЕАО» от 29.10.2014 №594-ОЗ этот пункт не предусмотрен, поэтому социальным работникам приходится долгое время проводить в очередях учреждений здравоохранения</w:t>
      </w:r>
      <w:r w:rsidR="00114E5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4E5A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худшая качество социального обслуживания в надомных условиях.</w:t>
      </w:r>
    </w:p>
    <w:p w:rsidR="00F85229" w:rsidRPr="008A7E36" w:rsidRDefault="00F85229" w:rsidP="00044965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E36">
        <w:rPr>
          <w:rFonts w:ascii="Times New Roman" w:hAnsi="Times New Roman" w:cs="Times New Roman"/>
          <w:sz w:val="28"/>
          <w:szCs w:val="28"/>
          <w:lang w:val="ru-RU"/>
        </w:rPr>
        <w:t>Сотрудниками Центра проведена проверка затрат рабочего времени социальным работником на оказание медицинских услуг подопечных Центра. Для этого 18 июня 2015 года были сделаны контрольные посещения с целью хронометража времени социального работника. Рабочее время социального работника начинается с 9 часов, но в 8</w:t>
      </w:r>
      <w:r w:rsidR="008A7E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>ч.10</w:t>
      </w:r>
      <w:r w:rsidR="008A7E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>мин.</w:t>
      </w:r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Волкова Е.А.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заняла очередь в регистратуру, в 9</w:t>
      </w:r>
      <w:r w:rsidR="008A7E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>ч.20</w:t>
      </w:r>
      <w:r w:rsidR="008A7E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>мин. подошла ее очередь.</w:t>
      </w:r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При обращении </w:t>
      </w:r>
      <w:proofErr w:type="spellStart"/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>Хрестиной</w:t>
      </w:r>
      <w:proofErr w:type="spellEnd"/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С.Б</w:t>
      </w:r>
      <w:r w:rsidR="008A7E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в 9 часов очередь в регистратуру подошла </w:t>
      </w:r>
      <w:r w:rsidR="008A7E36">
        <w:rPr>
          <w:rFonts w:ascii="Times New Roman" w:hAnsi="Times New Roman" w:cs="Times New Roman"/>
          <w:sz w:val="28"/>
          <w:szCs w:val="28"/>
          <w:lang w:val="ru-RU"/>
        </w:rPr>
        <w:br/>
      </w:r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>в 9 часов 40 мин.</w:t>
      </w:r>
    </w:p>
    <w:p w:rsidR="00F85229" w:rsidRPr="008A7E36" w:rsidRDefault="00F85229" w:rsidP="00F8522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E36">
        <w:rPr>
          <w:rFonts w:ascii="Times New Roman" w:hAnsi="Times New Roman" w:cs="Times New Roman"/>
          <w:sz w:val="28"/>
          <w:szCs w:val="28"/>
          <w:lang w:val="ru-RU"/>
        </w:rPr>
        <w:tab/>
        <w:t>9</w:t>
      </w:r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  <w:r w:rsidR="00044E0C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="003F61CD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>мин.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- талонов к эндокринологу</w:t>
      </w:r>
      <w:r w:rsidR="00D9661B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Владимиру Владимировичу </w:t>
      </w:r>
      <w:proofErr w:type="spellStart"/>
      <w:r w:rsidRPr="008A7E36">
        <w:rPr>
          <w:rFonts w:ascii="Times New Roman" w:hAnsi="Times New Roman" w:cs="Times New Roman"/>
          <w:sz w:val="28"/>
          <w:szCs w:val="28"/>
          <w:lang w:val="ru-RU"/>
        </w:rPr>
        <w:t>Забашт</w:t>
      </w:r>
      <w:r w:rsidR="00D9661B" w:rsidRPr="008A7E36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не было;</w:t>
      </w:r>
    </w:p>
    <w:p w:rsidR="00F85229" w:rsidRPr="008A7E36" w:rsidRDefault="00F85229" w:rsidP="00F8522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E36">
        <w:rPr>
          <w:rFonts w:ascii="Times New Roman" w:hAnsi="Times New Roman" w:cs="Times New Roman"/>
          <w:sz w:val="28"/>
          <w:szCs w:val="28"/>
          <w:lang w:val="ru-RU"/>
        </w:rPr>
        <w:tab/>
        <w:t>9</w:t>
      </w:r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часов 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8A7E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>мин.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- талонов к </w:t>
      </w:r>
      <w:r w:rsidR="00D9661B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эндокринологу 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661B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Александру Яковлевичу  </w:t>
      </w:r>
      <w:proofErr w:type="spellStart"/>
      <w:r w:rsidRPr="008A7E36">
        <w:rPr>
          <w:rFonts w:ascii="Times New Roman" w:hAnsi="Times New Roman" w:cs="Times New Roman"/>
          <w:sz w:val="28"/>
          <w:szCs w:val="28"/>
          <w:lang w:val="ru-RU"/>
        </w:rPr>
        <w:t>Вергилис</w:t>
      </w:r>
      <w:proofErr w:type="spellEnd"/>
      <w:r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не было;</w:t>
      </w:r>
    </w:p>
    <w:p w:rsidR="00F85229" w:rsidRPr="008A7E36" w:rsidRDefault="00F85229" w:rsidP="00F8522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E36">
        <w:rPr>
          <w:rFonts w:ascii="Times New Roman" w:hAnsi="Times New Roman" w:cs="Times New Roman"/>
          <w:sz w:val="28"/>
          <w:szCs w:val="28"/>
          <w:lang w:val="ru-RU"/>
        </w:rPr>
        <w:tab/>
        <w:t>9</w:t>
      </w:r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часов 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8A7E36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7E36" w:rsidRPr="008A7E36">
        <w:rPr>
          <w:rFonts w:ascii="Times New Roman" w:hAnsi="Times New Roman" w:cs="Times New Roman"/>
          <w:sz w:val="28"/>
          <w:szCs w:val="28"/>
          <w:lang w:val="ru-RU"/>
        </w:rPr>
        <w:t>мин</w:t>
      </w:r>
      <w:r w:rsidR="008A7E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- талонов к </w:t>
      </w:r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участковому 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>терапев</w:t>
      </w:r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9661B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Людмиле Васильевне 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7E36">
        <w:rPr>
          <w:rFonts w:ascii="Times New Roman" w:hAnsi="Times New Roman" w:cs="Times New Roman"/>
          <w:sz w:val="28"/>
          <w:szCs w:val="28"/>
          <w:lang w:val="ru-RU"/>
        </w:rPr>
        <w:t>Монанко</w:t>
      </w:r>
      <w:proofErr w:type="spellEnd"/>
      <w:r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не было;</w:t>
      </w:r>
    </w:p>
    <w:p w:rsidR="00F85229" w:rsidRPr="008A7E36" w:rsidRDefault="00F85229" w:rsidP="008A7E36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E3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A7E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8A7E36" w:rsidRPr="008A7E36">
        <w:rPr>
          <w:lang w:val="ru-RU"/>
        </w:rPr>
        <w:t xml:space="preserve"> </w:t>
      </w:r>
      <w:r w:rsidR="008A7E36" w:rsidRPr="008A7E36">
        <w:rPr>
          <w:rFonts w:ascii="Times New Roman" w:hAnsi="Times New Roman" w:cs="Times New Roman"/>
          <w:sz w:val="28"/>
          <w:szCs w:val="28"/>
          <w:lang w:val="ru-RU"/>
        </w:rPr>
        <w:t>мин</w:t>
      </w:r>
      <w:r w:rsidR="008A7E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A7E36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- талон к </w:t>
      </w:r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участковому 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терапевту </w:t>
      </w:r>
      <w:r w:rsidR="00D9661B" w:rsidRPr="008A7E36">
        <w:rPr>
          <w:rFonts w:ascii="Times New Roman" w:hAnsi="Times New Roman" w:cs="Times New Roman"/>
          <w:sz w:val="28"/>
          <w:szCs w:val="28"/>
          <w:lang w:val="ru-RU"/>
        </w:rPr>
        <w:t>Светлане Петровне</w:t>
      </w:r>
      <w:r w:rsidR="00D9661B">
        <w:rPr>
          <w:sz w:val="28"/>
          <w:szCs w:val="28"/>
          <w:lang w:val="ru-RU"/>
        </w:rPr>
        <w:t xml:space="preserve"> </w:t>
      </w:r>
      <w:proofErr w:type="spellStart"/>
      <w:r w:rsidRPr="008A7E36">
        <w:rPr>
          <w:rFonts w:ascii="Times New Roman" w:hAnsi="Times New Roman" w:cs="Times New Roman"/>
          <w:sz w:val="28"/>
          <w:szCs w:val="28"/>
          <w:lang w:val="ru-RU"/>
        </w:rPr>
        <w:t>Невмержицкой</w:t>
      </w:r>
      <w:proofErr w:type="spellEnd"/>
      <w:r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был на 16</w:t>
      </w:r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часов 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8A7E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>минут</w:t>
      </w:r>
      <w:proofErr w:type="gramStart"/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>.,</w:t>
      </w:r>
      <w:proofErr w:type="gramEnd"/>
    </w:p>
    <w:p w:rsidR="00F85229" w:rsidRPr="008A7E36" w:rsidRDefault="00F85229" w:rsidP="008A7E36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E36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 часов 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 xml:space="preserve">00 - талонов к </w:t>
      </w:r>
      <w:r w:rsidR="00044965" w:rsidRPr="008A7E3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A7E36">
        <w:rPr>
          <w:rFonts w:ascii="Times New Roman" w:hAnsi="Times New Roman" w:cs="Times New Roman"/>
          <w:sz w:val="28"/>
          <w:szCs w:val="28"/>
          <w:lang w:val="ru-RU"/>
        </w:rPr>
        <w:t>кулисту не было.</w:t>
      </w:r>
    </w:p>
    <w:p w:rsidR="00F85229" w:rsidRDefault="00044965" w:rsidP="008A7E36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Ежемесячно в учреждения здравоохранения</w:t>
      </w:r>
      <w:r w:rsidR="003B2EC2">
        <w:rPr>
          <w:rFonts w:ascii="Times New Roman" w:hAnsi="Times New Roman" w:cs="Times New Roman"/>
          <w:sz w:val="28"/>
          <w:szCs w:val="28"/>
          <w:lang w:val="ru-RU"/>
        </w:rPr>
        <w:t xml:space="preserve"> и аптечные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обращаются </w:t>
      </w:r>
      <w:r w:rsidR="00D9661B">
        <w:rPr>
          <w:rFonts w:ascii="Times New Roman" w:hAnsi="Times New Roman" w:cs="Times New Roman"/>
          <w:sz w:val="28"/>
          <w:szCs w:val="28"/>
          <w:lang w:val="ru-RU"/>
        </w:rPr>
        <w:t xml:space="preserve">44 </w:t>
      </w:r>
      <w:r>
        <w:rPr>
          <w:rFonts w:ascii="Times New Roman" w:hAnsi="Times New Roman" w:cs="Times New Roman"/>
          <w:sz w:val="28"/>
          <w:szCs w:val="28"/>
          <w:lang w:val="ru-RU"/>
        </w:rPr>
        <w:t>социальных работник</w:t>
      </w:r>
      <w:r w:rsidR="00D9661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отношении </w:t>
      </w:r>
      <w:r w:rsidR="00D9661B">
        <w:rPr>
          <w:rFonts w:ascii="Times New Roman" w:hAnsi="Times New Roman" w:cs="Times New Roman"/>
          <w:sz w:val="28"/>
          <w:szCs w:val="28"/>
          <w:lang w:val="ru-RU"/>
        </w:rPr>
        <w:t>250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подопечных, из них </w:t>
      </w:r>
      <w:r w:rsidR="00D9661B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участников Великой Отечественной войны</w:t>
      </w:r>
      <w:r w:rsidR="003B2E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2EC2" w:rsidRDefault="003B2EC2" w:rsidP="008A7E36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настоящий момент на социальном обслуживан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ии у 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дного социального работника находится 10 подопечных. Интересы </w:t>
      </w:r>
      <w:r w:rsidR="00D9661B">
        <w:rPr>
          <w:rFonts w:ascii="Times New Roman" w:hAnsi="Times New Roman" w:cs="Times New Roman"/>
          <w:sz w:val="28"/>
          <w:szCs w:val="28"/>
          <w:lang w:val="ru-RU"/>
        </w:rPr>
        <w:t>6-7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человек представляются</w:t>
      </w:r>
      <w:r w:rsidR="00D9661B">
        <w:rPr>
          <w:rFonts w:ascii="Times New Roman" w:hAnsi="Times New Roman" w:cs="Times New Roman"/>
          <w:sz w:val="28"/>
          <w:szCs w:val="28"/>
          <w:lang w:val="ru-RU"/>
        </w:rPr>
        <w:t xml:space="preserve"> социальными работниками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учреждениях здравоохранения еженедельно</w:t>
      </w:r>
      <w:r w:rsidR="00D9661B">
        <w:rPr>
          <w:rFonts w:ascii="Times New Roman" w:hAnsi="Times New Roman" w:cs="Times New Roman"/>
          <w:sz w:val="28"/>
          <w:szCs w:val="28"/>
          <w:lang w:val="ru-RU"/>
        </w:rPr>
        <w:t>, а в зимний период большего количества подопечных.</w:t>
      </w:r>
    </w:p>
    <w:p w:rsidR="00D9661B" w:rsidRDefault="00D9661B" w:rsidP="008A7E36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к терапевту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самозаписи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ожидание в очереди составляет 10-14 дней.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 у всех врачей прием начинается вовремя, на выписку рецептов уходит до 10-15 минут из времени отведенном на прием.</w:t>
      </w:r>
      <w:proofErr w:type="gramEnd"/>
    </w:p>
    <w:p w:rsidR="00D9661B" w:rsidRDefault="00D9661B" w:rsidP="008A7E36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Запись к эндокринологу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Забашта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В.К. через администратора </w:t>
      </w:r>
      <w:r w:rsidR="000D04C3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на 1,5-2 месяца вперед.</w:t>
      </w:r>
    </w:p>
    <w:p w:rsidR="00D9661B" w:rsidRDefault="00D9661B" w:rsidP="008A7E36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Просим рассмотреть вопрос о внесении дополнений в областной закон от 29.19.2014 № 594-ОЗ «О социальном обслуживании в ЕАО» </w:t>
      </w:r>
      <w:r w:rsidR="000D04C3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о внеочередном обслуживании социальных работников в учреждениях здравоохранения области.</w:t>
      </w:r>
    </w:p>
    <w:p w:rsidR="00D9661B" w:rsidRDefault="00D9661B" w:rsidP="008A7E36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D9661B" w:rsidRDefault="00D9661B" w:rsidP="008A7E36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661B" w:rsidRPr="005B044B" w:rsidRDefault="00666FB3" w:rsidP="008A7E36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 общественного совета                                        Е.А.Ворошилова</w:t>
      </w:r>
    </w:p>
    <w:sectPr w:rsidR="00D9661B" w:rsidRPr="005B044B" w:rsidSect="001F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44B"/>
    <w:rsid w:val="00044965"/>
    <w:rsid w:val="00044E0C"/>
    <w:rsid w:val="000A6BB2"/>
    <w:rsid w:val="000D04C3"/>
    <w:rsid w:val="00114E5A"/>
    <w:rsid w:val="001F59E4"/>
    <w:rsid w:val="003B2EC2"/>
    <w:rsid w:val="003F61CD"/>
    <w:rsid w:val="00562C18"/>
    <w:rsid w:val="005B044B"/>
    <w:rsid w:val="00666FB3"/>
    <w:rsid w:val="00847654"/>
    <w:rsid w:val="008A7E36"/>
    <w:rsid w:val="00A54D48"/>
    <w:rsid w:val="00AC5E3B"/>
    <w:rsid w:val="00AE6750"/>
    <w:rsid w:val="00B7643C"/>
    <w:rsid w:val="00C33B40"/>
    <w:rsid w:val="00C46A0C"/>
    <w:rsid w:val="00CE1B03"/>
    <w:rsid w:val="00D9661B"/>
    <w:rsid w:val="00E635E4"/>
    <w:rsid w:val="00F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03"/>
  </w:style>
  <w:style w:type="paragraph" w:styleId="1">
    <w:name w:val="heading 1"/>
    <w:basedOn w:val="a"/>
    <w:next w:val="a"/>
    <w:link w:val="10"/>
    <w:uiPriority w:val="9"/>
    <w:qFormat/>
    <w:rsid w:val="00CE1B0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B0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B0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B0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B0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B0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B0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B0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B0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1B0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CE1B0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CE1B0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6">
    <w:name w:val="Подзаголовок Знак"/>
    <w:basedOn w:val="a0"/>
    <w:link w:val="a5"/>
    <w:uiPriority w:val="11"/>
    <w:rsid w:val="00CE1B03"/>
    <w:rPr>
      <w:rFonts w:eastAsiaTheme="majorEastAsia" w:cstheme="majorBidi"/>
      <w:caps/>
      <w:spacing w:val="20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AC5E3B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AC5E3B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E1B0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B0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E1B0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1B0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E1B0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E1B0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E1B0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E1B0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1B0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CE1B03"/>
    <w:rPr>
      <w:caps/>
      <w:spacing w:val="10"/>
      <w:sz w:val="18"/>
      <w:szCs w:val="18"/>
    </w:rPr>
  </w:style>
  <w:style w:type="character" w:styleId="aa">
    <w:name w:val="Strong"/>
    <w:uiPriority w:val="22"/>
    <w:qFormat/>
    <w:rsid w:val="00CE1B03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CE1B03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CE1B03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CE1B03"/>
  </w:style>
  <w:style w:type="paragraph" w:styleId="ae">
    <w:name w:val="List Paragraph"/>
    <w:basedOn w:val="a"/>
    <w:uiPriority w:val="34"/>
    <w:qFormat/>
    <w:rsid w:val="00CE1B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1B0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E1B03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CE1B0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CE1B0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CE1B03"/>
    <w:rPr>
      <w:i/>
      <w:iCs/>
    </w:rPr>
  </w:style>
  <w:style w:type="character" w:styleId="af2">
    <w:name w:val="Intense Emphasis"/>
    <w:uiPriority w:val="21"/>
    <w:qFormat/>
    <w:rsid w:val="00CE1B03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CE1B0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CE1B0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CE1B03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CE1B0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Таравкова Маргарита Викторовна</cp:lastModifiedBy>
  <cp:revision>8</cp:revision>
  <cp:lastPrinted>2015-06-24T23:02:00Z</cp:lastPrinted>
  <dcterms:created xsi:type="dcterms:W3CDTF">2015-06-24T01:37:00Z</dcterms:created>
  <dcterms:modified xsi:type="dcterms:W3CDTF">2015-07-01T00:11:00Z</dcterms:modified>
</cp:coreProperties>
</file>